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FBE8F" w14:textId="77777777" w:rsidR="00753EEF" w:rsidRPr="00753EEF" w:rsidRDefault="00753EEF" w:rsidP="00753EEF">
      <w:pPr>
        <w:spacing w:after="0" w:line="240" w:lineRule="auto"/>
        <w:ind w:left="771"/>
        <w:jc w:val="right"/>
        <w:rPr>
          <w:rFonts w:ascii="Times New Roman" w:hAnsi="Times New Roman"/>
          <w:b/>
          <w:sz w:val="24"/>
          <w:szCs w:val="24"/>
        </w:rPr>
      </w:pPr>
      <w:r w:rsidRPr="00753EEF">
        <w:rPr>
          <w:rFonts w:ascii="Times New Roman" w:hAnsi="Times New Roman"/>
          <w:b/>
          <w:sz w:val="24"/>
          <w:szCs w:val="24"/>
        </w:rPr>
        <w:t>ПРИЛОЖЕНИЕ №1</w:t>
      </w:r>
    </w:p>
    <w:p w14:paraId="0F27BEB1" w14:textId="348F7502" w:rsidR="00873E92" w:rsidRDefault="00753EEF" w:rsidP="00873E92">
      <w:pPr>
        <w:spacing w:after="0"/>
        <w:jc w:val="center"/>
        <w:rPr>
          <w:rFonts w:ascii="Times New Roman" w:eastAsia="Times New Roman" w:hAnsi="Times New Roman"/>
          <w:b/>
          <w:sz w:val="24"/>
          <w:szCs w:val="24"/>
        </w:rPr>
      </w:pPr>
      <w:r>
        <w:rPr>
          <w:rFonts w:ascii="Times New Roman" w:eastAsia="Times New Roman" w:hAnsi="Times New Roman"/>
          <w:b/>
          <w:sz w:val="24"/>
          <w:szCs w:val="24"/>
        </w:rPr>
        <w:br/>
      </w:r>
      <w:r w:rsidR="00873E92" w:rsidRPr="00873E92">
        <w:rPr>
          <w:rFonts w:ascii="Times New Roman" w:eastAsia="Times New Roman" w:hAnsi="Times New Roman"/>
          <w:b/>
          <w:sz w:val="24"/>
          <w:szCs w:val="24"/>
        </w:rPr>
        <w:t>ТЕХНИЧЕСКИЕ ТРЕБОВАНИЯ</w:t>
      </w:r>
    </w:p>
    <w:p w14:paraId="02CB54C3" w14:textId="77777777" w:rsidR="00735537" w:rsidRDefault="00735537" w:rsidP="00B97242">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по </w:t>
      </w:r>
      <w:r w:rsidR="00B97242">
        <w:rPr>
          <w:rFonts w:ascii="Times New Roman" w:eastAsia="Times New Roman" w:hAnsi="Times New Roman"/>
          <w:sz w:val="24"/>
          <w:szCs w:val="24"/>
        </w:rPr>
        <w:t>о</w:t>
      </w:r>
      <w:r w:rsidR="00B97242" w:rsidRPr="00B97242">
        <w:rPr>
          <w:rFonts w:ascii="Times New Roman" w:eastAsia="Times New Roman" w:hAnsi="Times New Roman"/>
          <w:sz w:val="24"/>
          <w:szCs w:val="24"/>
        </w:rPr>
        <w:t>бслуживани</w:t>
      </w:r>
      <w:r w:rsidR="00B97242">
        <w:rPr>
          <w:rFonts w:ascii="Times New Roman" w:eastAsia="Times New Roman" w:hAnsi="Times New Roman"/>
          <w:sz w:val="24"/>
          <w:szCs w:val="24"/>
        </w:rPr>
        <w:t>ю</w:t>
      </w:r>
      <w:r w:rsidR="00B97242" w:rsidRPr="00B97242">
        <w:rPr>
          <w:rFonts w:ascii="Times New Roman" w:eastAsia="Times New Roman" w:hAnsi="Times New Roman"/>
          <w:sz w:val="24"/>
          <w:szCs w:val="24"/>
        </w:rPr>
        <w:t xml:space="preserve"> узлов погодного регулирования и обслуживание коммерческих узлов учета тепловой энергии</w:t>
      </w:r>
      <w:r w:rsidR="00B97242">
        <w:rPr>
          <w:rFonts w:ascii="Times New Roman" w:eastAsia="Times New Roman" w:hAnsi="Times New Roman"/>
          <w:sz w:val="24"/>
          <w:szCs w:val="24"/>
        </w:rPr>
        <w:t xml:space="preserve"> </w:t>
      </w:r>
    </w:p>
    <w:p w14:paraId="4D7F62C1" w14:textId="77777777" w:rsidR="00873E92" w:rsidRPr="00873E92" w:rsidRDefault="00873E92" w:rsidP="00873E92">
      <w:pPr>
        <w:spacing w:after="0"/>
        <w:jc w:val="center"/>
        <w:rPr>
          <w:rFonts w:ascii="Times New Roman" w:eastAsia="Times New Roman" w:hAnsi="Times New Roman"/>
          <w:sz w:val="24"/>
          <w:szCs w:val="24"/>
        </w:rPr>
      </w:pPr>
      <w:r w:rsidRPr="00873E92">
        <w:rPr>
          <w:rFonts w:ascii="Times New Roman" w:eastAsia="Times New Roman" w:hAnsi="Times New Roman"/>
          <w:sz w:val="24"/>
          <w:szCs w:val="24"/>
        </w:rPr>
        <w:t>Л</w:t>
      </w:r>
      <w:r w:rsidR="00735537">
        <w:rPr>
          <w:rFonts w:ascii="Times New Roman" w:eastAsia="Times New Roman" w:hAnsi="Times New Roman"/>
          <w:sz w:val="24"/>
          <w:szCs w:val="24"/>
        </w:rPr>
        <w:t>от</w:t>
      </w:r>
      <w:r w:rsidRPr="00873E92">
        <w:rPr>
          <w:rFonts w:ascii="Times New Roman" w:eastAsia="Times New Roman" w:hAnsi="Times New Roman"/>
          <w:sz w:val="24"/>
          <w:szCs w:val="24"/>
        </w:rPr>
        <w:t xml:space="preserve"> </w:t>
      </w:r>
      <w:r w:rsidR="00B97242">
        <w:rPr>
          <w:rFonts w:ascii="Times New Roman" w:eastAsia="Times New Roman" w:hAnsi="Times New Roman"/>
          <w:sz w:val="24"/>
          <w:szCs w:val="24"/>
        </w:rPr>
        <w:t>№</w:t>
      </w:r>
      <w:r w:rsidR="00DC6A50">
        <w:rPr>
          <w:rFonts w:ascii="Times New Roman" w:eastAsia="Times New Roman" w:hAnsi="Times New Roman"/>
          <w:sz w:val="24"/>
          <w:szCs w:val="24"/>
        </w:rPr>
        <w:t>000</w:t>
      </w:r>
      <w:r w:rsidR="00B97242">
        <w:rPr>
          <w:rFonts w:ascii="Times New Roman" w:eastAsia="Times New Roman" w:hAnsi="Times New Roman"/>
          <w:sz w:val="24"/>
          <w:szCs w:val="24"/>
        </w:rPr>
        <w:t>5</w:t>
      </w:r>
      <w:r w:rsidR="00576BE2" w:rsidRPr="00576BE2">
        <w:rPr>
          <w:rFonts w:ascii="Times New Roman" w:eastAsia="Times New Roman" w:hAnsi="Times New Roman"/>
          <w:sz w:val="24"/>
          <w:szCs w:val="24"/>
        </w:rPr>
        <w:t>-</w:t>
      </w:r>
      <w:r w:rsidR="00DC6A50">
        <w:rPr>
          <w:rFonts w:ascii="Times New Roman" w:eastAsia="Times New Roman" w:hAnsi="Times New Roman"/>
          <w:sz w:val="24"/>
          <w:szCs w:val="24"/>
        </w:rPr>
        <w:t>ПРО-ПРО-ДЭК</w:t>
      </w:r>
      <w:r w:rsidR="00576BE2" w:rsidRPr="00576BE2">
        <w:rPr>
          <w:rFonts w:ascii="Times New Roman" w:eastAsia="Times New Roman" w:hAnsi="Times New Roman"/>
          <w:sz w:val="24"/>
          <w:szCs w:val="24"/>
        </w:rPr>
        <w:t>-20</w:t>
      </w:r>
      <w:r w:rsidR="00B97242">
        <w:rPr>
          <w:rFonts w:ascii="Times New Roman" w:eastAsia="Times New Roman" w:hAnsi="Times New Roman"/>
          <w:sz w:val="24"/>
          <w:szCs w:val="24"/>
        </w:rPr>
        <w:t>20</w:t>
      </w:r>
      <w:r w:rsidR="00576BE2" w:rsidRPr="00576BE2">
        <w:rPr>
          <w:rFonts w:ascii="Times New Roman" w:eastAsia="Times New Roman" w:hAnsi="Times New Roman"/>
          <w:sz w:val="24"/>
          <w:szCs w:val="24"/>
        </w:rPr>
        <w:t>-ЧЭСК</w:t>
      </w:r>
    </w:p>
    <w:p w14:paraId="2AFC5C82" w14:textId="77777777" w:rsidR="00222974" w:rsidRPr="00222974" w:rsidRDefault="00222974" w:rsidP="009A4B4D">
      <w:pPr>
        <w:spacing w:after="0" w:line="240" w:lineRule="auto"/>
        <w:jc w:val="both"/>
        <w:rPr>
          <w:rFonts w:ascii="Times New Roman" w:hAnsi="Times New Roman"/>
          <w:sz w:val="24"/>
          <w:szCs w:val="24"/>
        </w:rPr>
      </w:pPr>
    </w:p>
    <w:p w14:paraId="2E75C244" w14:textId="77777777" w:rsidR="00166A02" w:rsidRPr="00D13F5A" w:rsidRDefault="00746149" w:rsidP="00D13F5A">
      <w:pPr>
        <w:pStyle w:val="a6"/>
        <w:numPr>
          <w:ilvl w:val="0"/>
          <w:numId w:val="17"/>
        </w:numPr>
        <w:spacing w:line="360" w:lineRule="auto"/>
        <w:jc w:val="both"/>
        <w:rPr>
          <w:b/>
          <w:bCs/>
          <w:szCs w:val="24"/>
          <w:lang w:eastAsia="ru-RU"/>
        </w:rPr>
      </w:pPr>
      <w:r w:rsidRPr="00166A02">
        <w:rPr>
          <w:b/>
          <w:bCs/>
          <w:szCs w:val="24"/>
          <w:lang w:eastAsia="ru-RU"/>
        </w:rPr>
        <w:t>Наименование закупаемой продукции</w:t>
      </w:r>
      <w:r w:rsidRPr="00D13F5A">
        <w:rPr>
          <w:b/>
          <w:bCs/>
          <w:szCs w:val="24"/>
          <w:lang w:eastAsia="ru-RU"/>
        </w:rPr>
        <w:t xml:space="preserve"> (товаров, работ, услуг)</w:t>
      </w:r>
    </w:p>
    <w:p w14:paraId="76AA78C7" w14:textId="77777777" w:rsidR="00115C28" w:rsidRPr="00DC28B4" w:rsidRDefault="00B97242" w:rsidP="005A3FA9">
      <w:pPr>
        <w:pStyle w:val="11"/>
        <w:spacing w:after="0" w:line="240" w:lineRule="auto"/>
        <w:ind w:firstLine="414"/>
        <w:jc w:val="both"/>
        <w:rPr>
          <w:rFonts w:ascii="Times New Roman" w:hAnsi="Times New Roman"/>
          <w:sz w:val="24"/>
          <w:szCs w:val="24"/>
        </w:rPr>
      </w:pPr>
      <w:r w:rsidRPr="00B97242">
        <w:rPr>
          <w:rFonts w:ascii="Times New Roman" w:hAnsi="Times New Roman"/>
          <w:sz w:val="24"/>
          <w:szCs w:val="24"/>
        </w:rPr>
        <w:t>Обслуживание узлов погодного регулирования и обслуживание коммерческих узлов учета тепловой энергии</w:t>
      </w:r>
      <w:r w:rsidR="00E548A9">
        <w:rPr>
          <w:rFonts w:ascii="Times New Roman" w:hAnsi="Times New Roman"/>
          <w:sz w:val="24"/>
          <w:szCs w:val="24"/>
        </w:rPr>
        <w:t>,</w:t>
      </w:r>
      <w:r w:rsidR="00115C28" w:rsidRPr="00DC28B4">
        <w:rPr>
          <w:rFonts w:ascii="Times New Roman" w:hAnsi="Times New Roman"/>
          <w:sz w:val="24"/>
          <w:szCs w:val="24"/>
        </w:rPr>
        <w:t xml:space="preserve"> Л</w:t>
      </w:r>
      <w:r w:rsidR="00735537">
        <w:rPr>
          <w:rFonts w:ascii="Times New Roman" w:hAnsi="Times New Roman"/>
          <w:sz w:val="24"/>
          <w:szCs w:val="24"/>
        </w:rPr>
        <w:t>от</w:t>
      </w:r>
      <w:r w:rsidR="00115C28" w:rsidRPr="00DC28B4">
        <w:rPr>
          <w:rFonts w:ascii="Times New Roman" w:hAnsi="Times New Roman"/>
          <w:sz w:val="24"/>
          <w:szCs w:val="24"/>
        </w:rPr>
        <w:t xml:space="preserve"> </w:t>
      </w:r>
      <w:r w:rsidR="00DC6A50" w:rsidRPr="00DC6A50">
        <w:rPr>
          <w:rFonts w:ascii="Times New Roman" w:hAnsi="Times New Roman"/>
          <w:sz w:val="24"/>
          <w:szCs w:val="24"/>
        </w:rPr>
        <w:t>№0005-ПРО-ПРО-ДЭК-2020-ЧЭСК</w:t>
      </w:r>
      <w:r w:rsidR="00115C28" w:rsidRPr="00DC28B4">
        <w:rPr>
          <w:rFonts w:ascii="Times New Roman" w:hAnsi="Times New Roman"/>
          <w:sz w:val="24"/>
          <w:szCs w:val="24"/>
        </w:rPr>
        <w:t>.</w:t>
      </w:r>
    </w:p>
    <w:p w14:paraId="04E84E7A" w14:textId="77777777" w:rsidR="009F1D1A" w:rsidRPr="009F1D1A" w:rsidRDefault="009F1D1A" w:rsidP="009F1D1A">
      <w:pPr>
        <w:pStyle w:val="a6"/>
        <w:spacing w:line="276" w:lineRule="auto"/>
        <w:ind w:left="720" w:firstLine="414"/>
        <w:jc w:val="both"/>
        <w:rPr>
          <w:szCs w:val="24"/>
        </w:rPr>
      </w:pPr>
    </w:p>
    <w:p w14:paraId="5F174C40" w14:textId="77777777" w:rsidR="00746149" w:rsidRPr="00D13F5A" w:rsidRDefault="00746149" w:rsidP="00746149">
      <w:pPr>
        <w:pStyle w:val="a6"/>
        <w:numPr>
          <w:ilvl w:val="0"/>
          <w:numId w:val="17"/>
        </w:numPr>
        <w:spacing w:line="360" w:lineRule="auto"/>
        <w:jc w:val="both"/>
        <w:rPr>
          <w:b/>
          <w:bCs/>
          <w:szCs w:val="24"/>
          <w:lang w:eastAsia="ru-RU"/>
        </w:rPr>
      </w:pPr>
      <w:r w:rsidRPr="0080406E">
        <w:rPr>
          <w:b/>
          <w:bCs/>
          <w:szCs w:val="24"/>
          <w:lang w:eastAsia="ru-RU"/>
        </w:rPr>
        <w:t>Заказчик</w:t>
      </w:r>
      <w:r w:rsidRPr="00D13F5A">
        <w:rPr>
          <w:b/>
          <w:bCs/>
          <w:szCs w:val="24"/>
          <w:lang w:eastAsia="ru-RU"/>
        </w:rPr>
        <w:t xml:space="preserve"> (подразделение Заказчика)</w:t>
      </w:r>
    </w:p>
    <w:p w14:paraId="1BD51A5B" w14:textId="77777777" w:rsidR="00B13FAB" w:rsidRPr="00DC28B4" w:rsidRDefault="00443A9F" w:rsidP="00DC28B4">
      <w:pPr>
        <w:pStyle w:val="11"/>
        <w:spacing w:after="0" w:line="240" w:lineRule="auto"/>
        <w:ind w:firstLine="414"/>
        <w:jc w:val="both"/>
        <w:rPr>
          <w:rFonts w:ascii="Times New Roman" w:hAnsi="Times New Roman"/>
          <w:sz w:val="24"/>
          <w:szCs w:val="24"/>
        </w:rPr>
      </w:pPr>
      <w:r w:rsidRPr="00DC28B4">
        <w:rPr>
          <w:rFonts w:ascii="Times New Roman" w:hAnsi="Times New Roman"/>
          <w:sz w:val="24"/>
          <w:szCs w:val="24"/>
        </w:rPr>
        <w:t>А</w:t>
      </w:r>
      <w:r w:rsidR="00115C28" w:rsidRPr="00DC28B4">
        <w:rPr>
          <w:rFonts w:ascii="Times New Roman" w:hAnsi="Times New Roman"/>
          <w:sz w:val="24"/>
          <w:szCs w:val="24"/>
        </w:rPr>
        <w:t xml:space="preserve">кционерное общество </w:t>
      </w:r>
      <w:r w:rsidR="004E5E65" w:rsidRPr="00DC28B4">
        <w:rPr>
          <w:rFonts w:ascii="Times New Roman" w:hAnsi="Times New Roman"/>
          <w:sz w:val="24"/>
          <w:szCs w:val="24"/>
        </w:rPr>
        <w:t>«Чувашская энергосбытовая компания», местонахождение, юридический и фактический адрес: РФ, 428020, ЧР, г. Чебоксары, ул. Гладкова, д.13А</w:t>
      </w:r>
      <w:r w:rsidR="00B13FAB" w:rsidRPr="00DC28B4">
        <w:rPr>
          <w:rFonts w:ascii="Times New Roman" w:hAnsi="Times New Roman"/>
          <w:sz w:val="24"/>
          <w:szCs w:val="24"/>
        </w:rPr>
        <w:t>.</w:t>
      </w:r>
    </w:p>
    <w:p w14:paraId="5960C623" w14:textId="77777777" w:rsidR="00222974" w:rsidRPr="00222974" w:rsidRDefault="00222974" w:rsidP="005E20C2">
      <w:pPr>
        <w:pStyle w:val="a6"/>
        <w:spacing w:line="276" w:lineRule="auto"/>
        <w:jc w:val="both"/>
        <w:rPr>
          <w:b/>
          <w:bCs/>
          <w:szCs w:val="24"/>
        </w:rPr>
      </w:pPr>
    </w:p>
    <w:p w14:paraId="709E0594" w14:textId="77777777" w:rsidR="00737910" w:rsidRPr="00737910" w:rsidRDefault="00E85B8C" w:rsidP="00470378">
      <w:pPr>
        <w:pStyle w:val="a6"/>
        <w:numPr>
          <w:ilvl w:val="0"/>
          <w:numId w:val="17"/>
        </w:numPr>
        <w:spacing w:line="360" w:lineRule="auto"/>
        <w:jc w:val="both"/>
        <w:rPr>
          <w:b/>
          <w:bCs/>
          <w:szCs w:val="24"/>
        </w:rPr>
      </w:pPr>
      <w:r>
        <w:rPr>
          <w:b/>
          <w:bCs/>
          <w:szCs w:val="24"/>
          <w:lang w:eastAsia="ru-RU"/>
        </w:rPr>
        <w:t>Цели и задачи</w:t>
      </w:r>
      <w:r w:rsidR="00374553">
        <w:rPr>
          <w:b/>
          <w:bCs/>
          <w:szCs w:val="24"/>
          <w:lang w:eastAsia="ru-RU"/>
        </w:rPr>
        <w:t xml:space="preserve">. </w:t>
      </w:r>
      <w:r w:rsidR="00374553" w:rsidRPr="0080406E">
        <w:rPr>
          <w:b/>
          <w:bCs/>
          <w:szCs w:val="24"/>
          <w:lang w:eastAsia="ru-RU"/>
        </w:rPr>
        <w:t>Существующее положение</w:t>
      </w:r>
    </w:p>
    <w:p w14:paraId="7948E8F0" w14:textId="77777777" w:rsidR="00115C28" w:rsidRPr="00DC28B4" w:rsidRDefault="00637971" w:rsidP="00725DAC">
      <w:pPr>
        <w:pStyle w:val="11"/>
        <w:spacing w:after="0" w:line="240" w:lineRule="auto"/>
        <w:ind w:firstLine="414"/>
        <w:jc w:val="both"/>
        <w:rPr>
          <w:rFonts w:ascii="Times New Roman" w:hAnsi="Times New Roman"/>
          <w:sz w:val="24"/>
          <w:szCs w:val="24"/>
        </w:rPr>
      </w:pPr>
      <w:r w:rsidRPr="00DC28B4">
        <w:rPr>
          <w:rFonts w:ascii="Times New Roman" w:hAnsi="Times New Roman"/>
          <w:sz w:val="24"/>
          <w:szCs w:val="24"/>
        </w:rPr>
        <w:t>Закупочная процедура</w:t>
      </w:r>
      <w:r w:rsidR="004E5E65" w:rsidRPr="00DC28B4">
        <w:rPr>
          <w:rFonts w:ascii="Times New Roman" w:hAnsi="Times New Roman"/>
          <w:sz w:val="24"/>
          <w:szCs w:val="24"/>
        </w:rPr>
        <w:t xml:space="preserve"> проводится с целью </w:t>
      </w:r>
      <w:r w:rsidR="00737910" w:rsidRPr="00DC28B4">
        <w:rPr>
          <w:rFonts w:ascii="Times New Roman" w:hAnsi="Times New Roman"/>
          <w:sz w:val="24"/>
          <w:szCs w:val="24"/>
        </w:rPr>
        <w:t xml:space="preserve">определения </w:t>
      </w:r>
      <w:r w:rsidR="00115C28" w:rsidRPr="00DC28B4">
        <w:rPr>
          <w:rFonts w:ascii="Times New Roman" w:hAnsi="Times New Roman"/>
          <w:sz w:val="24"/>
          <w:szCs w:val="24"/>
        </w:rPr>
        <w:t>исп</w:t>
      </w:r>
      <w:r w:rsidR="00725DAC">
        <w:rPr>
          <w:rFonts w:ascii="Times New Roman" w:hAnsi="Times New Roman"/>
          <w:sz w:val="24"/>
          <w:szCs w:val="24"/>
        </w:rPr>
        <w:t xml:space="preserve">олнителя на выполнение работ по </w:t>
      </w:r>
      <w:r w:rsidR="00725DAC" w:rsidRPr="00B716B5">
        <w:rPr>
          <w:rFonts w:ascii="Times New Roman" w:hAnsi="Times New Roman"/>
          <w:sz w:val="24"/>
          <w:szCs w:val="24"/>
        </w:rPr>
        <w:t>техническому обслуживанию узлов с автоматическим регулированием по погодным условиям и техническо</w:t>
      </w:r>
      <w:r w:rsidR="00725DAC">
        <w:rPr>
          <w:rFonts w:ascii="Times New Roman" w:hAnsi="Times New Roman"/>
          <w:sz w:val="24"/>
          <w:szCs w:val="24"/>
        </w:rPr>
        <w:t xml:space="preserve">му </w:t>
      </w:r>
      <w:r w:rsidR="00725DAC" w:rsidRPr="00B716B5">
        <w:rPr>
          <w:rFonts w:ascii="Times New Roman" w:hAnsi="Times New Roman"/>
          <w:sz w:val="24"/>
          <w:szCs w:val="24"/>
        </w:rPr>
        <w:t>обслуживани</w:t>
      </w:r>
      <w:r w:rsidR="00725DAC">
        <w:rPr>
          <w:rFonts w:ascii="Times New Roman" w:hAnsi="Times New Roman"/>
          <w:sz w:val="24"/>
          <w:szCs w:val="24"/>
        </w:rPr>
        <w:t>ю</w:t>
      </w:r>
      <w:r w:rsidR="00725DAC" w:rsidRPr="00B716B5">
        <w:rPr>
          <w:rFonts w:ascii="Times New Roman" w:hAnsi="Times New Roman"/>
          <w:sz w:val="24"/>
          <w:szCs w:val="24"/>
        </w:rPr>
        <w:t xml:space="preserve"> коммерческих узлов учета тепловой энергии, расположенных в многоквартирных домах, находящихся в управлении </w:t>
      </w:r>
      <w:r w:rsidR="00725DAC" w:rsidRPr="00735537">
        <w:rPr>
          <w:rFonts w:ascii="Times New Roman" w:hAnsi="Times New Roman"/>
          <w:sz w:val="24"/>
          <w:szCs w:val="24"/>
        </w:rPr>
        <w:t>АО "Чувашская энергосбытовая компания"</w:t>
      </w:r>
      <w:r w:rsidR="009367CE">
        <w:rPr>
          <w:rFonts w:ascii="Times New Roman" w:hAnsi="Times New Roman"/>
          <w:sz w:val="24"/>
          <w:szCs w:val="24"/>
        </w:rPr>
        <w:t>, согласно приложению №1 к настоящим техническим требованиям</w:t>
      </w:r>
      <w:r w:rsidR="00115C28" w:rsidRPr="00DC28B4">
        <w:rPr>
          <w:rFonts w:ascii="Times New Roman" w:hAnsi="Times New Roman"/>
          <w:sz w:val="24"/>
          <w:szCs w:val="24"/>
        </w:rPr>
        <w:t>.</w:t>
      </w:r>
    </w:p>
    <w:p w14:paraId="7D1D27DC" w14:textId="77777777" w:rsidR="00222974" w:rsidRPr="00222974" w:rsidRDefault="00222974" w:rsidP="00115C28">
      <w:pPr>
        <w:pStyle w:val="a6"/>
        <w:spacing w:line="360" w:lineRule="auto"/>
        <w:ind w:left="720" w:firstLine="414"/>
        <w:jc w:val="both"/>
        <w:rPr>
          <w:bCs/>
          <w:szCs w:val="24"/>
        </w:rPr>
      </w:pPr>
    </w:p>
    <w:p w14:paraId="628F19AE" w14:textId="77777777" w:rsidR="004E5E65" w:rsidRDefault="00E85B8C" w:rsidP="005E20C2">
      <w:pPr>
        <w:numPr>
          <w:ilvl w:val="0"/>
          <w:numId w:val="17"/>
        </w:numPr>
        <w:spacing w:after="0" w:line="360" w:lineRule="auto"/>
        <w:ind w:right="-2"/>
        <w:jc w:val="both"/>
        <w:rPr>
          <w:rFonts w:ascii="Times New Roman" w:hAnsi="Times New Roman"/>
          <w:b/>
          <w:bCs/>
          <w:sz w:val="24"/>
          <w:szCs w:val="24"/>
        </w:rPr>
      </w:pPr>
      <w:r w:rsidRPr="005E20C2">
        <w:rPr>
          <w:rFonts w:ascii="Times New Roman" w:eastAsia="Times New Roman" w:hAnsi="Times New Roman"/>
          <w:b/>
          <w:bCs/>
          <w:sz w:val="24"/>
          <w:szCs w:val="24"/>
          <w:lang w:eastAsia="ru-RU"/>
        </w:rPr>
        <w:t>Требования к закупаемой продукции</w:t>
      </w:r>
      <w:r w:rsidR="00576BE2">
        <w:rPr>
          <w:rFonts w:ascii="Times New Roman" w:eastAsia="Times New Roman" w:hAnsi="Times New Roman"/>
          <w:b/>
          <w:bCs/>
          <w:sz w:val="24"/>
          <w:szCs w:val="24"/>
          <w:lang w:eastAsia="ru-RU"/>
        </w:rPr>
        <w:t xml:space="preserve"> </w:t>
      </w:r>
      <w:r w:rsidR="00746149">
        <w:rPr>
          <w:rFonts w:ascii="Times New Roman" w:eastAsia="Times New Roman" w:hAnsi="Times New Roman"/>
          <w:b/>
          <w:bCs/>
          <w:sz w:val="24"/>
          <w:szCs w:val="24"/>
          <w:lang w:eastAsia="ru-RU"/>
        </w:rPr>
        <w:t>(технические и иные характеристики)</w:t>
      </w:r>
    </w:p>
    <w:p w14:paraId="26D924AB" w14:textId="77777777" w:rsidR="00FF4024" w:rsidRDefault="00914A43" w:rsidP="00914A43">
      <w:pPr>
        <w:pStyle w:val="11"/>
        <w:spacing w:after="0" w:line="240" w:lineRule="auto"/>
        <w:ind w:firstLine="414"/>
        <w:jc w:val="both"/>
        <w:rPr>
          <w:rFonts w:ascii="Times New Roman" w:hAnsi="Times New Roman"/>
          <w:sz w:val="24"/>
          <w:szCs w:val="24"/>
        </w:rPr>
      </w:pPr>
      <w:r>
        <w:rPr>
          <w:rFonts w:ascii="Times New Roman" w:hAnsi="Times New Roman"/>
          <w:sz w:val="24"/>
          <w:szCs w:val="24"/>
        </w:rPr>
        <w:t xml:space="preserve">Работы по </w:t>
      </w:r>
      <w:r w:rsidR="00FF4024" w:rsidRPr="00B716B5">
        <w:rPr>
          <w:rFonts w:ascii="Times New Roman" w:hAnsi="Times New Roman"/>
          <w:sz w:val="24"/>
          <w:szCs w:val="24"/>
        </w:rPr>
        <w:t>техническому обслуживанию узлов с автоматическим регулированием по погодным условиям и техническо</w:t>
      </w:r>
      <w:r w:rsidR="00FF4024">
        <w:rPr>
          <w:rFonts w:ascii="Times New Roman" w:hAnsi="Times New Roman"/>
          <w:sz w:val="24"/>
          <w:szCs w:val="24"/>
        </w:rPr>
        <w:t xml:space="preserve">му </w:t>
      </w:r>
      <w:r w:rsidR="00FF4024" w:rsidRPr="00B716B5">
        <w:rPr>
          <w:rFonts w:ascii="Times New Roman" w:hAnsi="Times New Roman"/>
          <w:sz w:val="24"/>
          <w:szCs w:val="24"/>
        </w:rPr>
        <w:t>обслуживани</w:t>
      </w:r>
      <w:r w:rsidR="00FF4024">
        <w:rPr>
          <w:rFonts w:ascii="Times New Roman" w:hAnsi="Times New Roman"/>
          <w:sz w:val="24"/>
          <w:szCs w:val="24"/>
        </w:rPr>
        <w:t>ю</w:t>
      </w:r>
      <w:r w:rsidR="00FF4024" w:rsidRPr="00B716B5">
        <w:rPr>
          <w:rFonts w:ascii="Times New Roman" w:hAnsi="Times New Roman"/>
          <w:sz w:val="24"/>
          <w:szCs w:val="24"/>
        </w:rPr>
        <w:t xml:space="preserve"> коммерческих узлов учета тепловой энергии</w:t>
      </w:r>
      <w:r w:rsidR="007E5A8E">
        <w:rPr>
          <w:rFonts w:ascii="Times New Roman" w:hAnsi="Times New Roman"/>
          <w:sz w:val="24"/>
          <w:szCs w:val="24"/>
        </w:rPr>
        <w:t xml:space="preserve"> </w:t>
      </w:r>
      <w:r w:rsidR="00FF4024">
        <w:rPr>
          <w:rFonts w:ascii="Times New Roman" w:hAnsi="Times New Roman"/>
          <w:sz w:val="24"/>
          <w:szCs w:val="24"/>
        </w:rPr>
        <w:t>выполняются</w:t>
      </w:r>
      <w:r w:rsidR="007E5A8E">
        <w:rPr>
          <w:rFonts w:ascii="Times New Roman" w:hAnsi="Times New Roman"/>
          <w:sz w:val="24"/>
          <w:szCs w:val="24"/>
        </w:rPr>
        <w:t xml:space="preserve"> </w:t>
      </w:r>
      <w:r w:rsidR="00FF4024" w:rsidRPr="00FF4024">
        <w:rPr>
          <w:rFonts w:ascii="Times New Roman" w:hAnsi="Times New Roman"/>
          <w:sz w:val="24"/>
          <w:szCs w:val="24"/>
        </w:rPr>
        <w:t>в соответствии с правилами и нормами, установленными для проведения соответствующих видов работ и услуг</w:t>
      </w:r>
      <w:r w:rsidR="00FF4024">
        <w:rPr>
          <w:rFonts w:ascii="Times New Roman" w:hAnsi="Times New Roman"/>
          <w:sz w:val="24"/>
          <w:szCs w:val="24"/>
        </w:rPr>
        <w:t>.</w:t>
      </w:r>
    </w:p>
    <w:p w14:paraId="736082A5" w14:textId="77777777" w:rsidR="00FF4024" w:rsidRPr="00FF4024" w:rsidRDefault="00FF4024" w:rsidP="00FF4024">
      <w:pPr>
        <w:pStyle w:val="11"/>
        <w:spacing w:after="0" w:line="240" w:lineRule="auto"/>
        <w:ind w:firstLine="414"/>
        <w:jc w:val="both"/>
        <w:rPr>
          <w:rFonts w:ascii="Times New Roman" w:hAnsi="Times New Roman"/>
          <w:sz w:val="24"/>
          <w:szCs w:val="24"/>
        </w:rPr>
      </w:pPr>
      <w:r w:rsidRPr="00FF4024">
        <w:rPr>
          <w:rFonts w:ascii="Times New Roman" w:hAnsi="Times New Roman"/>
          <w:sz w:val="24"/>
          <w:szCs w:val="24"/>
        </w:rPr>
        <w:t xml:space="preserve">Во время оказания услуг </w:t>
      </w:r>
      <w:r>
        <w:rPr>
          <w:rFonts w:ascii="Times New Roman" w:hAnsi="Times New Roman"/>
          <w:sz w:val="24"/>
          <w:szCs w:val="24"/>
        </w:rPr>
        <w:t xml:space="preserve">необходимо </w:t>
      </w:r>
      <w:r w:rsidRPr="00FF4024">
        <w:rPr>
          <w:rFonts w:ascii="Times New Roman" w:hAnsi="Times New Roman"/>
          <w:sz w:val="24"/>
          <w:szCs w:val="24"/>
        </w:rPr>
        <w:t>соблюдать санитарные правила и нормы, правила по технике безопасности, охране труда</w:t>
      </w:r>
      <w:r>
        <w:rPr>
          <w:rFonts w:ascii="Times New Roman" w:hAnsi="Times New Roman"/>
          <w:sz w:val="24"/>
          <w:szCs w:val="24"/>
        </w:rPr>
        <w:t xml:space="preserve"> и противопожарной безопасности, а также обе</w:t>
      </w:r>
      <w:r w:rsidRPr="00FF4024">
        <w:rPr>
          <w:rFonts w:ascii="Times New Roman" w:hAnsi="Times New Roman"/>
          <w:sz w:val="24"/>
          <w:szCs w:val="24"/>
        </w:rPr>
        <w:t>спечить выполнение правил технической эксплуатации и ухода за оборудованием, приспособлениями и инструментом.</w:t>
      </w:r>
    </w:p>
    <w:p w14:paraId="5880DB91" w14:textId="77777777" w:rsidR="009F352C" w:rsidRDefault="009F352C" w:rsidP="00914A43">
      <w:pPr>
        <w:pStyle w:val="11"/>
        <w:spacing w:after="0" w:line="240" w:lineRule="auto"/>
        <w:ind w:firstLine="414"/>
        <w:jc w:val="both"/>
        <w:rPr>
          <w:rFonts w:ascii="Times New Roman" w:hAnsi="Times New Roman"/>
          <w:sz w:val="24"/>
          <w:szCs w:val="24"/>
        </w:rPr>
      </w:pPr>
      <w:r>
        <w:rPr>
          <w:rFonts w:ascii="Times New Roman" w:hAnsi="Times New Roman"/>
          <w:sz w:val="24"/>
          <w:szCs w:val="24"/>
        </w:rPr>
        <w:t xml:space="preserve">Работы по </w:t>
      </w:r>
      <w:r w:rsidRPr="009F352C">
        <w:rPr>
          <w:rFonts w:ascii="Times New Roman" w:hAnsi="Times New Roman"/>
          <w:sz w:val="24"/>
          <w:szCs w:val="24"/>
        </w:rPr>
        <w:t>техническому обслуживанию узлов с автоматическим регулированием по погодным условиям</w:t>
      </w:r>
      <w:r>
        <w:rPr>
          <w:rFonts w:ascii="Times New Roman" w:hAnsi="Times New Roman"/>
          <w:sz w:val="24"/>
          <w:szCs w:val="24"/>
        </w:rPr>
        <w:t xml:space="preserve"> включают в себя:</w:t>
      </w:r>
    </w:p>
    <w:p w14:paraId="62742B9B" w14:textId="77777777" w:rsidR="00FF4024" w:rsidRDefault="009F352C" w:rsidP="00914A43">
      <w:pPr>
        <w:pStyle w:val="11"/>
        <w:spacing w:after="0" w:line="240" w:lineRule="auto"/>
        <w:ind w:firstLine="414"/>
        <w:jc w:val="both"/>
        <w:rPr>
          <w:rFonts w:ascii="Times New Roman" w:hAnsi="Times New Roman"/>
          <w:sz w:val="24"/>
          <w:szCs w:val="24"/>
        </w:rPr>
      </w:pPr>
      <w:r w:rsidRPr="009F352C">
        <w:rPr>
          <w:rFonts w:ascii="Times New Roman" w:hAnsi="Times New Roman"/>
          <w:sz w:val="24"/>
          <w:szCs w:val="24"/>
          <w:u w:val="single"/>
        </w:rPr>
        <w:t>в отношении оборудования - регулятор температуры РТ-2000, РТ-2010, АРТ-05</w:t>
      </w:r>
      <w:r>
        <w:rPr>
          <w:rFonts w:ascii="Times New Roman" w:hAnsi="Times New Roman"/>
          <w:sz w:val="24"/>
          <w:szCs w:val="24"/>
        </w:rPr>
        <w:t>:</w:t>
      </w:r>
    </w:p>
    <w:p w14:paraId="1DB9C2A9" w14:textId="77777777" w:rsidR="009F352C" w:rsidRPr="009F352C" w:rsidRDefault="009F352C" w:rsidP="009F352C">
      <w:pPr>
        <w:pStyle w:val="11"/>
        <w:spacing w:after="0" w:line="240" w:lineRule="auto"/>
        <w:ind w:firstLine="414"/>
        <w:jc w:val="both"/>
        <w:rPr>
          <w:rFonts w:ascii="Times New Roman" w:hAnsi="Times New Roman"/>
          <w:sz w:val="24"/>
          <w:szCs w:val="24"/>
        </w:rPr>
      </w:pPr>
      <w:r>
        <w:rPr>
          <w:rFonts w:ascii="Times New Roman" w:hAnsi="Times New Roman"/>
          <w:sz w:val="24"/>
          <w:szCs w:val="24"/>
        </w:rPr>
        <w:t>в</w:t>
      </w:r>
      <w:r w:rsidRPr="009F352C">
        <w:rPr>
          <w:rFonts w:ascii="Times New Roman" w:hAnsi="Times New Roman"/>
          <w:sz w:val="24"/>
          <w:szCs w:val="24"/>
        </w:rPr>
        <w:t>изуальный осмотр, проверка датчиков системы автоматики;</w:t>
      </w:r>
    </w:p>
    <w:p w14:paraId="7A6D8FB4" w14:textId="77777777" w:rsidR="009F352C" w:rsidRPr="009F352C" w:rsidRDefault="009F352C" w:rsidP="009F352C">
      <w:pPr>
        <w:pStyle w:val="11"/>
        <w:spacing w:after="0" w:line="240" w:lineRule="auto"/>
        <w:ind w:firstLine="414"/>
        <w:jc w:val="both"/>
        <w:rPr>
          <w:rFonts w:ascii="Times New Roman" w:hAnsi="Times New Roman"/>
          <w:sz w:val="24"/>
          <w:szCs w:val="24"/>
        </w:rPr>
      </w:pPr>
      <w:r>
        <w:rPr>
          <w:rFonts w:ascii="Times New Roman" w:hAnsi="Times New Roman"/>
          <w:sz w:val="24"/>
          <w:szCs w:val="24"/>
        </w:rPr>
        <w:t>п</w:t>
      </w:r>
      <w:r w:rsidRPr="009F352C">
        <w:rPr>
          <w:rFonts w:ascii="Times New Roman" w:hAnsi="Times New Roman"/>
          <w:sz w:val="24"/>
          <w:szCs w:val="24"/>
        </w:rPr>
        <w:t>одтяжка винтов на клеммах;</w:t>
      </w:r>
    </w:p>
    <w:p w14:paraId="582EE313" w14:textId="77777777" w:rsidR="009F352C" w:rsidRPr="009F352C" w:rsidRDefault="009F352C" w:rsidP="009F352C">
      <w:pPr>
        <w:pStyle w:val="11"/>
        <w:spacing w:after="0" w:line="240" w:lineRule="auto"/>
        <w:ind w:firstLine="414"/>
        <w:jc w:val="both"/>
        <w:rPr>
          <w:rFonts w:ascii="Times New Roman" w:hAnsi="Times New Roman"/>
          <w:sz w:val="24"/>
          <w:szCs w:val="24"/>
        </w:rPr>
      </w:pPr>
      <w:r>
        <w:rPr>
          <w:rFonts w:ascii="Times New Roman" w:hAnsi="Times New Roman"/>
          <w:sz w:val="24"/>
          <w:szCs w:val="24"/>
        </w:rPr>
        <w:t>ч</w:t>
      </w:r>
      <w:r w:rsidRPr="009F352C">
        <w:rPr>
          <w:rFonts w:ascii="Times New Roman" w:hAnsi="Times New Roman"/>
          <w:sz w:val="24"/>
          <w:szCs w:val="24"/>
        </w:rPr>
        <w:t>истка контактов;</w:t>
      </w:r>
    </w:p>
    <w:p w14:paraId="19CA4551" w14:textId="77777777" w:rsidR="009F352C" w:rsidRPr="009F352C" w:rsidRDefault="009F352C" w:rsidP="009F352C">
      <w:pPr>
        <w:pStyle w:val="11"/>
        <w:spacing w:after="0" w:line="240" w:lineRule="auto"/>
        <w:ind w:firstLine="414"/>
        <w:jc w:val="both"/>
        <w:rPr>
          <w:rFonts w:ascii="Times New Roman" w:hAnsi="Times New Roman"/>
          <w:sz w:val="24"/>
          <w:szCs w:val="24"/>
        </w:rPr>
      </w:pPr>
      <w:r>
        <w:rPr>
          <w:rFonts w:ascii="Times New Roman" w:hAnsi="Times New Roman"/>
          <w:sz w:val="24"/>
          <w:szCs w:val="24"/>
        </w:rPr>
        <w:t>н</w:t>
      </w:r>
      <w:r w:rsidRPr="009F352C">
        <w:rPr>
          <w:rFonts w:ascii="Times New Roman" w:hAnsi="Times New Roman"/>
          <w:sz w:val="24"/>
          <w:szCs w:val="24"/>
        </w:rPr>
        <w:t>астройка системных параметров и параметров регулирования;</w:t>
      </w:r>
    </w:p>
    <w:p w14:paraId="7FD2001A" w14:textId="77777777" w:rsidR="009F352C" w:rsidRPr="009F352C" w:rsidRDefault="009F352C" w:rsidP="009F352C">
      <w:pPr>
        <w:pStyle w:val="11"/>
        <w:spacing w:after="0" w:line="240" w:lineRule="auto"/>
        <w:ind w:firstLine="414"/>
        <w:jc w:val="both"/>
        <w:rPr>
          <w:rFonts w:ascii="Times New Roman" w:hAnsi="Times New Roman"/>
          <w:sz w:val="24"/>
          <w:szCs w:val="24"/>
        </w:rPr>
      </w:pPr>
      <w:r>
        <w:rPr>
          <w:rFonts w:ascii="Times New Roman" w:hAnsi="Times New Roman"/>
          <w:sz w:val="24"/>
          <w:szCs w:val="24"/>
        </w:rPr>
        <w:t>п</w:t>
      </w:r>
      <w:r w:rsidRPr="009F352C">
        <w:rPr>
          <w:rFonts w:ascii="Times New Roman" w:hAnsi="Times New Roman"/>
          <w:sz w:val="24"/>
          <w:szCs w:val="24"/>
        </w:rPr>
        <w:t>роверка соответствия температурному графику узла регулирования отопления;</w:t>
      </w:r>
    </w:p>
    <w:p w14:paraId="365AD0D2" w14:textId="77777777" w:rsidR="009F352C" w:rsidRDefault="009F352C" w:rsidP="009F352C">
      <w:pPr>
        <w:pStyle w:val="11"/>
        <w:spacing w:after="0" w:line="240" w:lineRule="auto"/>
        <w:ind w:firstLine="414"/>
        <w:jc w:val="both"/>
        <w:rPr>
          <w:rFonts w:ascii="Times New Roman" w:hAnsi="Times New Roman"/>
          <w:sz w:val="24"/>
          <w:szCs w:val="24"/>
        </w:rPr>
      </w:pPr>
      <w:r>
        <w:rPr>
          <w:rFonts w:ascii="Times New Roman" w:hAnsi="Times New Roman"/>
          <w:sz w:val="24"/>
          <w:szCs w:val="24"/>
        </w:rPr>
        <w:t>м</w:t>
      </w:r>
      <w:r w:rsidRPr="009F352C">
        <w:rPr>
          <w:rFonts w:ascii="Times New Roman" w:hAnsi="Times New Roman"/>
          <w:sz w:val="24"/>
          <w:szCs w:val="24"/>
        </w:rPr>
        <w:t>елкий ремонт;</w:t>
      </w:r>
    </w:p>
    <w:p w14:paraId="5509C701" w14:textId="77777777" w:rsidR="00FF4024" w:rsidRDefault="009F352C" w:rsidP="009F352C">
      <w:pPr>
        <w:pStyle w:val="11"/>
        <w:spacing w:after="0" w:line="240" w:lineRule="auto"/>
        <w:ind w:firstLine="414"/>
        <w:jc w:val="both"/>
        <w:rPr>
          <w:rFonts w:ascii="Times New Roman" w:hAnsi="Times New Roman"/>
          <w:sz w:val="24"/>
          <w:szCs w:val="24"/>
        </w:rPr>
      </w:pPr>
      <w:r w:rsidRPr="009F352C">
        <w:rPr>
          <w:rFonts w:ascii="Times New Roman" w:hAnsi="Times New Roman"/>
          <w:sz w:val="24"/>
          <w:szCs w:val="24"/>
          <w:u w:val="single"/>
        </w:rPr>
        <w:t xml:space="preserve">в отношении оборудования - </w:t>
      </w:r>
      <w:r>
        <w:rPr>
          <w:rFonts w:ascii="Times New Roman" w:hAnsi="Times New Roman"/>
          <w:sz w:val="24"/>
          <w:szCs w:val="24"/>
          <w:u w:val="single"/>
        </w:rPr>
        <w:t>г</w:t>
      </w:r>
      <w:r w:rsidRPr="009F352C">
        <w:rPr>
          <w:rFonts w:ascii="Times New Roman" w:hAnsi="Times New Roman"/>
          <w:sz w:val="24"/>
          <w:szCs w:val="24"/>
          <w:u w:val="single"/>
        </w:rPr>
        <w:t>идроэлеватор регулирующий РГ-ХХ.Х</w:t>
      </w:r>
      <w:r>
        <w:rPr>
          <w:rFonts w:ascii="Times New Roman" w:hAnsi="Times New Roman"/>
          <w:sz w:val="24"/>
          <w:szCs w:val="24"/>
          <w:u w:val="single"/>
        </w:rPr>
        <w:t>; м</w:t>
      </w:r>
      <w:r w:rsidRPr="009F352C">
        <w:rPr>
          <w:rFonts w:ascii="Times New Roman" w:hAnsi="Times New Roman"/>
          <w:sz w:val="24"/>
          <w:szCs w:val="24"/>
          <w:u w:val="single"/>
        </w:rPr>
        <w:t>еханизм электрический прямоходный МЭП</w:t>
      </w:r>
      <w:r>
        <w:rPr>
          <w:rFonts w:ascii="Times New Roman" w:hAnsi="Times New Roman"/>
          <w:sz w:val="24"/>
          <w:szCs w:val="24"/>
          <w:u w:val="single"/>
        </w:rPr>
        <w:t>; к</w:t>
      </w:r>
      <w:r w:rsidRPr="009F352C">
        <w:rPr>
          <w:rFonts w:ascii="Times New Roman" w:hAnsi="Times New Roman"/>
          <w:sz w:val="24"/>
          <w:szCs w:val="24"/>
          <w:u w:val="single"/>
        </w:rPr>
        <w:t>лапан смесительный трехходовой КСТ-ХХ</w:t>
      </w:r>
      <w:r>
        <w:rPr>
          <w:rFonts w:ascii="Times New Roman" w:hAnsi="Times New Roman"/>
          <w:sz w:val="24"/>
          <w:szCs w:val="24"/>
        </w:rPr>
        <w:t>:</w:t>
      </w:r>
    </w:p>
    <w:p w14:paraId="73244C79" w14:textId="77777777" w:rsidR="009F352C" w:rsidRPr="009F352C" w:rsidRDefault="009F352C" w:rsidP="009F352C">
      <w:pPr>
        <w:pStyle w:val="11"/>
        <w:ind w:firstLine="414"/>
        <w:jc w:val="both"/>
        <w:rPr>
          <w:rFonts w:ascii="Times New Roman" w:hAnsi="Times New Roman"/>
          <w:sz w:val="24"/>
          <w:szCs w:val="24"/>
        </w:rPr>
      </w:pPr>
      <w:r>
        <w:rPr>
          <w:rFonts w:ascii="Times New Roman" w:hAnsi="Times New Roman"/>
          <w:sz w:val="24"/>
          <w:szCs w:val="24"/>
        </w:rPr>
        <w:t>п</w:t>
      </w:r>
      <w:r w:rsidRPr="009F352C">
        <w:rPr>
          <w:rFonts w:ascii="Times New Roman" w:hAnsi="Times New Roman"/>
          <w:sz w:val="24"/>
          <w:szCs w:val="24"/>
        </w:rPr>
        <w:t>ринудительная проверка хода штока;</w:t>
      </w:r>
    </w:p>
    <w:p w14:paraId="5296B95D" w14:textId="77777777" w:rsidR="009F352C" w:rsidRPr="009F352C" w:rsidRDefault="009F352C" w:rsidP="009F352C">
      <w:pPr>
        <w:pStyle w:val="11"/>
        <w:ind w:firstLine="414"/>
        <w:jc w:val="both"/>
        <w:rPr>
          <w:rFonts w:ascii="Times New Roman" w:hAnsi="Times New Roman"/>
          <w:sz w:val="24"/>
          <w:szCs w:val="24"/>
        </w:rPr>
      </w:pPr>
      <w:r>
        <w:rPr>
          <w:rFonts w:ascii="Times New Roman" w:hAnsi="Times New Roman"/>
          <w:sz w:val="24"/>
          <w:szCs w:val="24"/>
        </w:rPr>
        <w:t>п</w:t>
      </w:r>
      <w:r w:rsidRPr="009F352C">
        <w:rPr>
          <w:rFonts w:ascii="Times New Roman" w:hAnsi="Times New Roman"/>
          <w:sz w:val="24"/>
          <w:szCs w:val="24"/>
        </w:rPr>
        <w:t>роверка герметичности сальниковых уплотнений;</w:t>
      </w:r>
    </w:p>
    <w:p w14:paraId="7B5204EA" w14:textId="77777777" w:rsidR="009F352C" w:rsidRPr="009F352C" w:rsidRDefault="009F352C" w:rsidP="009F352C">
      <w:pPr>
        <w:pStyle w:val="11"/>
        <w:ind w:firstLine="414"/>
        <w:jc w:val="both"/>
        <w:rPr>
          <w:rFonts w:ascii="Times New Roman" w:hAnsi="Times New Roman"/>
          <w:sz w:val="24"/>
          <w:szCs w:val="24"/>
        </w:rPr>
      </w:pPr>
      <w:r>
        <w:rPr>
          <w:rFonts w:ascii="Times New Roman" w:hAnsi="Times New Roman"/>
          <w:sz w:val="24"/>
          <w:szCs w:val="24"/>
        </w:rPr>
        <w:t>с</w:t>
      </w:r>
      <w:r w:rsidR="00D64103">
        <w:rPr>
          <w:rFonts w:ascii="Times New Roman" w:hAnsi="Times New Roman"/>
          <w:sz w:val="24"/>
          <w:szCs w:val="24"/>
        </w:rPr>
        <w:t>мазка механических</w:t>
      </w:r>
      <w:r w:rsidRPr="009F352C">
        <w:rPr>
          <w:rFonts w:ascii="Times New Roman" w:hAnsi="Times New Roman"/>
          <w:sz w:val="24"/>
          <w:szCs w:val="24"/>
        </w:rPr>
        <w:t xml:space="preserve"> частей;</w:t>
      </w:r>
    </w:p>
    <w:p w14:paraId="149386F0" w14:textId="77777777" w:rsidR="009F352C" w:rsidRPr="009F352C" w:rsidRDefault="00D64103" w:rsidP="009F352C">
      <w:pPr>
        <w:pStyle w:val="11"/>
        <w:ind w:firstLine="414"/>
        <w:jc w:val="both"/>
        <w:rPr>
          <w:rFonts w:ascii="Times New Roman" w:hAnsi="Times New Roman"/>
          <w:sz w:val="24"/>
          <w:szCs w:val="24"/>
        </w:rPr>
      </w:pPr>
      <w:r>
        <w:rPr>
          <w:rFonts w:ascii="Times New Roman" w:hAnsi="Times New Roman"/>
          <w:sz w:val="24"/>
          <w:szCs w:val="24"/>
        </w:rPr>
        <w:t>п</w:t>
      </w:r>
      <w:r w:rsidR="009F352C" w:rsidRPr="009F352C">
        <w:rPr>
          <w:rFonts w:ascii="Times New Roman" w:hAnsi="Times New Roman"/>
          <w:sz w:val="24"/>
          <w:szCs w:val="24"/>
        </w:rPr>
        <w:t>одтягивание сальниковой набивки;</w:t>
      </w:r>
    </w:p>
    <w:p w14:paraId="7AAC5776" w14:textId="77777777" w:rsidR="009F352C" w:rsidRPr="009F352C" w:rsidRDefault="00D64103" w:rsidP="009F352C">
      <w:pPr>
        <w:pStyle w:val="11"/>
        <w:ind w:firstLine="414"/>
        <w:jc w:val="both"/>
        <w:rPr>
          <w:rFonts w:ascii="Times New Roman" w:hAnsi="Times New Roman"/>
          <w:sz w:val="24"/>
          <w:szCs w:val="24"/>
        </w:rPr>
      </w:pPr>
      <w:r>
        <w:rPr>
          <w:rFonts w:ascii="Times New Roman" w:hAnsi="Times New Roman"/>
          <w:sz w:val="24"/>
          <w:szCs w:val="24"/>
        </w:rPr>
        <w:t>м</w:t>
      </w:r>
      <w:r w:rsidR="009F352C" w:rsidRPr="009F352C">
        <w:rPr>
          <w:rFonts w:ascii="Times New Roman" w:hAnsi="Times New Roman"/>
          <w:sz w:val="24"/>
          <w:szCs w:val="24"/>
        </w:rPr>
        <w:t>елкий ремонт;</w:t>
      </w:r>
    </w:p>
    <w:p w14:paraId="40A44580" w14:textId="77777777" w:rsidR="00FF4024" w:rsidRDefault="00D64103" w:rsidP="009F352C">
      <w:pPr>
        <w:pStyle w:val="11"/>
        <w:spacing w:after="0" w:line="240" w:lineRule="auto"/>
        <w:ind w:firstLine="414"/>
        <w:jc w:val="both"/>
        <w:rPr>
          <w:rFonts w:ascii="Times New Roman" w:hAnsi="Times New Roman"/>
          <w:sz w:val="24"/>
          <w:szCs w:val="24"/>
        </w:rPr>
      </w:pPr>
      <w:r>
        <w:rPr>
          <w:rFonts w:ascii="Times New Roman" w:hAnsi="Times New Roman"/>
          <w:sz w:val="24"/>
          <w:szCs w:val="24"/>
        </w:rPr>
        <w:t>п</w:t>
      </w:r>
      <w:r w:rsidR="009F352C" w:rsidRPr="009F352C">
        <w:rPr>
          <w:rFonts w:ascii="Times New Roman" w:hAnsi="Times New Roman"/>
          <w:sz w:val="24"/>
          <w:szCs w:val="24"/>
        </w:rPr>
        <w:t>роверка н</w:t>
      </w:r>
      <w:r>
        <w:rPr>
          <w:rFonts w:ascii="Times New Roman" w:hAnsi="Times New Roman"/>
          <w:sz w:val="24"/>
          <w:szCs w:val="24"/>
        </w:rPr>
        <w:t>аличия и целостности заземления;</w:t>
      </w:r>
    </w:p>
    <w:p w14:paraId="790B0E3F" w14:textId="77777777" w:rsidR="00D64103" w:rsidRDefault="00D64103" w:rsidP="00D64103">
      <w:pPr>
        <w:pStyle w:val="11"/>
        <w:spacing w:after="0" w:line="240" w:lineRule="auto"/>
        <w:ind w:firstLine="414"/>
        <w:jc w:val="both"/>
        <w:rPr>
          <w:rFonts w:ascii="Times New Roman" w:hAnsi="Times New Roman"/>
          <w:sz w:val="24"/>
          <w:szCs w:val="24"/>
          <w:u w:val="single"/>
        </w:rPr>
      </w:pPr>
      <w:r w:rsidRPr="009F352C">
        <w:rPr>
          <w:rFonts w:ascii="Times New Roman" w:hAnsi="Times New Roman"/>
          <w:sz w:val="24"/>
          <w:szCs w:val="24"/>
          <w:u w:val="single"/>
        </w:rPr>
        <w:t xml:space="preserve">в отношении оборудования - </w:t>
      </w:r>
      <w:r>
        <w:rPr>
          <w:rFonts w:ascii="Times New Roman" w:hAnsi="Times New Roman"/>
          <w:sz w:val="24"/>
          <w:szCs w:val="24"/>
          <w:u w:val="single"/>
        </w:rPr>
        <w:t>ц</w:t>
      </w:r>
      <w:r w:rsidRPr="00D64103">
        <w:rPr>
          <w:rFonts w:ascii="Times New Roman" w:hAnsi="Times New Roman"/>
          <w:sz w:val="24"/>
          <w:szCs w:val="24"/>
          <w:u w:val="single"/>
        </w:rPr>
        <w:t>иркуляционный насос на ГВС</w:t>
      </w:r>
      <w:r>
        <w:rPr>
          <w:rFonts w:ascii="Times New Roman" w:hAnsi="Times New Roman"/>
          <w:sz w:val="24"/>
          <w:szCs w:val="24"/>
          <w:u w:val="single"/>
        </w:rPr>
        <w:t>:</w:t>
      </w:r>
    </w:p>
    <w:p w14:paraId="382E836B" w14:textId="77777777" w:rsidR="00D64103" w:rsidRPr="00D64103" w:rsidRDefault="00D64103" w:rsidP="00D64103">
      <w:pPr>
        <w:pStyle w:val="11"/>
        <w:ind w:firstLine="414"/>
        <w:jc w:val="both"/>
        <w:rPr>
          <w:rFonts w:ascii="Times New Roman" w:hAnsi="Times New Roman"/>
          <w:sz w:val="24"/>
          <w:szCs w:val="24"/>
        </w:rPr>
      </w:pPr>
      <w:r>
        <w:rPr>
          <w:rFonts w:ascii="Times New Roman" w:hAnsi="Times New Roman"/>
          <w:sz w:val="24"/>
          <w:szCs w:val="24"/>
        </w:rPr>
        <w:t>п</w:t>
      </w:r>
      <w:r w:rsidRPr="00D64103">
        <w:rPr>
          <w:rFonts w:ascii="Times New Roman" w:hAnsi="Times New Roman"/>
          <w:sz w:val="24"/>
          <w:szCs w:val="24"/>
        </w:rPr>
        <w:t>ринудительный пуск и останов;</w:t>
      </w:r>
    </w:p>
    <w:p w14:paraId="6B747583" w14:textId="77777777" w:rsidR="00D64103" w:rsidRPr="00D64103" w:rsidRDefault="00D64103" w:rsidP="00D64103">
      <w:pPr>
        <w:pStyle w:val="11"/>
        <w:ind w:firstLine="414"/>
        <w:jc w:val="both"/>
        <w:rPr>
          <w:rFonts w:ascii="Times New Roman" w:hAnsi="Times New Roman"/>
          <w:sz w:val="24"/>
          <w:szCs w:val="24"/>
        </w:rPr>
      </w:pPr>
      <w:r>
        <w:rPr>
          <w:rFonts w:ascii="Times New Roman" w:hAnsi="Times New Roman"/>
          <w:sz w:val="24"/>
          <w:szCs w:val="24"/>
        </w:rPr>
        <w:t>п</w:t>
      </w:r>
      <w:r w:rsidRPr="00D64103">
        <w:rPr>
          <w:rFonts w:ascii="Times New Roman" w:hAnsi="Times New Roman"/>
          <w:sz w:val="24"/>
          <w:szCs w:val="24"/>
        </w:rPr>
        <w:t>роверка герметичности и крепежных винтов;</w:t>
      </w:r>
    </w:p>
    <w:p w14:paraId="6DCD1407" w14:textId="77777777" w:rsidR="00D64103" w:rsidRPr="00D64103" w:rsidRDefault="00D64103" w:rsidP="00D64103">
      <w:pPr>
        <w:pStyle w:val="11"/>
        <w:ind w:firstLine="414"/>
        <w:jc w:val="both"/>
        <w:rPr>
          <w:rFonts w:ascii="Times New Roman" w:hAnsi="Times New Roman"/>
          <w:sz w:val="24"/>
          <w:szCs w:val="24"/>
        </w:rPr>
      </w:pPr>
      <w:r>
        <w:rPr>
          <w:rFonts w:ascii="Times New Roman" w:hAnsi="Times New Roman"/>
          <w:sz w:val="24"/>
          <w:szCs w:val="24"/>
        </w:rPr>
        <w:lastRenderedPageBreak/>
        <w:t>с</w:t>
      </w:r>
      <w:r w:rsidRPr="00D64103">
        <w:rPr>
          <w:rFonts w:ascii="Times New Roman" w:hAnsi="Times New Roman"/>
          <w:sz w:val="24"/>
          <w:szCs w:val="24"/>
        </w:rPr>
        <w:t>нятие/установка при неисправности;</w:t>
      </w:r>
    </w:p>
    <w:p w14:paraId="6F86510B" w14:textId="77777777" w:rsidR="00D64103" w:rsidRDefault="00D64103" w:rsidP="00D64103">
      <w:pPr>
        <w:pStyle w:val="11"/>
        <w:spacing w:after="0" w:line="240" w:lineRule="auto"/>
        <w:ind w:firstLine="414"/>
        <w:jc w:val="both"/>
        <w:rPr>
          <w:rFonts w:ascii="Times New Roman" w:hAnsi="Times New Roman"/>
          <w:sz w:val="24"/>
          <w:szCs w:val="24"/>
          <w:u w:val="single"/>
        </w:rPr>
      </w:pPr>
      <w:r w:rsidRPr="009F352C">
        <w:rPr>
          <w:rFonts w:ascii="Times New Roman" w:hAnsi="Times New Roman"/>
          <w:sz w:val="24"/>
          <w:szCs w:val="24"/>
          <w:u w:val="single"/>
        </w:rPr>
        <w:t xml:space="preserve">в отношении оборудования - </w:t>
      </w:r>
      <w:r>
        <w:rPr>
          <w:rFonts w:ascii="Times New Roman" w:hAnsi="Times New Roman"/>
          <w:sz w:val="24"/>
          <w:szCs w:val="24"/>
          <w:u w:val="single"/>
        </w:rPr>
        <w:t>щ</w:t>
      </w:r>
      <w:r w:rsidRPr="00D64103">
        <w:rPr>
          <w:rFonts w:ascii="Times New Roman" w:hAnsi="Times New Roman"/>
          <w:sz w:val="24"/>
          <w:szCs w:val="24"/>
          <w:u w:val="single"/>
        </w:rPr>
        <w:t>ит АТП</w:t>
      </w:r>
      <w:r>
        <w:rPr>
          <w:rFonts w:ascii="Times New Roman" w:hAnsi="Times New Roman"/>
          <w:sz w:val="24"/>
          <w:szCs w:val="24"/>
          <w:u w:val="single"/>
        </w:rPr>
        <w:t>:</w:t>
      </w:r>
    </w:p>
    <w:p w14:paraId="0EE0009F" w14:textId="77777777" w:rsidR="00D64103" w:rsidRPr="00D64103" w:rsidRDefault="00D64103" w:rsidP="00D64103">
      <w:pPr>
        <w:pStyle w:val="11"/>
        <w:ind w:firstLine="414"/>
        <w:jc w:val="both"/>
        <w:rPr>
          <w:rFonts w:ascii="Times New Roman" w:hAnsi="Times New Roman"/>
          <w:sz w:val="24"/>
          <w:szCs w:val="24"/>
        </w:rPr>
      </w:pPr>
      <w:r>
        <w:rPr>
          <w:rFonts w:ascii="Times New Roman" w:hAnsi="Times New Roman"/>
          <w:sz w:val="24"/>
          <w:szCs w:val="24"/>
        </w:rPr>
        <w:t>п</w:t>
      </w:r>
      <w:r w:rsidRPr="00D64103">
        <w:rPr>
          <w:rFonts w:ascii="Times New Roman" w:hAnsi="Times New Roman"/>
          <w:sz w:val="24"/>
          <w:szCs w:val="24"/>
        </w:rPr>
        <w:t>роверка срабатывания защитных устройств;</w:t>
      </w:r>
    </w:p>
    <w:p w14:paraId="42847D59" w14:textId="77777777" w:rsidR="00FF4024" w:rsidRDefault="00D64103" w:rsidP="00D64103">
      <w:pPr>
        <w:pStyle w:val="11"/>
        <w:ind w:firstLine="414"/>
        <w:jc w:val="both"/>
        <w:rPr>
          <w:rFonts w:ascii="Times New Roman" w:hAnsi="Times New Roman"/>
          <w:sz w:val="24"/>
          <w:szCs w:val="24"/>
        </w:rPr>
      </w:pPr>
      <w:r>
        <w:rPr>
          <w:rFonts w:ascii="Times New Roman" w:hAnsi="Times New Roman"/>
          <w:sz w:val="24"/>
          <w:szCs w:val="24"/>
        </w:rPr>
        <w:t>п</w:t>
      </w:r>
      <w:r w:rsidRPr="00D64103">
        <w:rPr>
          <w:rFonts w:ascii="Times New Roman" w:hAnsi="Times New Roman"/>
          <w:sz w:val="24"/>
          <w:szCs w:val="24"/>
        </w:rPr>
        <w:t>роверка наличия и целостности заземления.</w:t>
      </w:r>
    </w:p>
    <w:p w14:paraId="6FC991E7" w14:textId="77777777" w:rsidR="009F352C" w:rsidRDefault="00D64103" w:rsidP="00D64103">
      <w:pPr>
        <w:pStyle w:val="11"/>
        <w:ind w:firstLine="414"/>
        <w:jc w:val="both"/>
        <w:rPr>
          <w:rFonts w:ascii="Times New Roman" w:hAnsi="Times New Roman"/>
          <w:sz w:val="24"/>
          <w:szCs w:val="24"/>
        </w:rPr>
      </w:pPr>
      <w:r>
        <w:rPr>
          <w:rFonts w:ascii="Times New Roman" w:hAnsi="Times New Roman"/>
          <w:sz w:val="24"/>
          <w:szCs w:val="24"/>
        </w:rPr>
        <w:t xml:space="preserve">Работы по </w:t>
      </w:r>
      <w:r w:rsidRPr="00D64103">
        <w:rPr>
          <w:rFonts w:ascii="Times New Roman" w:hAnsi="Times New Roman"/>
          <w:sz w:val="24"/>
          <w:szCs w:val="24"/>
        </w:rPr>
        <w:t>техническому обслуживанию коммерческих узлов учета тепловой энергии</w:t>
      </w:r>
      <w:r>
        <w:rPr>
          <w:rFonts w:ascii="Times New Roman" w:hAnsi="Times New Roman"/>
          <w:sz w:val="24"/>
          <w:szCs w:val="24"/>
        </w:rPr>
        <w:t xml:space="preserve"> включают в себя:</w:t>
      </w:r>
    </w:p>
    <w:p w14:paraId="22EF2B34" w14:textId="77777777" w:rsidR="00D64103" w:rsidRDefault="00D64103" w:rsidP="00D64103">
      <w:pPr>
        <w:pStyle w:val="11"/>
        <w:spacing w:after="0" w:line="240" w:lineRule="auto"/>
        <w:ind w:firstLine="414"/>
        <w:jc w:val="both"/>
        <w:rPr>
          <w:rFonts w:ascii="Times New Roman" w:hAnsi="Times New Roman"/>
          <w:sz w:val="24"/>
          <w:szCs w:val="24"/>
          <w:u w:val="single"/>
        </w:rPr>
      </w:pPr>
      <w:r w:rsidRPr="009F352C">
        <w:rPr>
          <w:rFonts w:ascii="Times New Roman" w:hAnsi="Times New Roman"/>
          <w:sz w:val="24"/>
          <w:szCs w:val="24"/>
          <w:u w:val="single"/>
        </w:rPr>
        <w:t xml:space="preserve">в отношении оборудования - </w:t>
      </w:r>
      <w:r>
        <w:rPr>
          <w:rFonts w:ascii="Times New Roman" w:hAnsi="Times New Roman"/>
          <w:sz w:val="24"/>
          <w:szCs w:val="24"/>
          <w:u w:val="single"/>
        </w:rPr>
        <w:t>п</w:t>
      </w:r>
      <w:r w:rsidRPr="00D64103">
        <w:rPr>
          <w:rFonts w:ascii="Times New Roman" w:hAnsi="Times New Roman"/>
          <w:sz w:val="24"/>
          <w:szCs w:val="24"/>
          <w:u w:val="single"/>
        </w:rPr>
        <w:t>реобразователь расхода э</w:t>
      </w:r>
      <w:r>
        <w:rPr>
          <w:rFonts w:ascii="Times New Roman" w:hAnsi="Times New Roman"/>
          <w:sz w:val="24"/>
          <w:szCs w:val="24"/>
          <w:u w:val="single"/>
        </w:rPr>
        <w:t>лектромагнитный ПРЭМ, Питерфлоу; в</w:t>
      </w:r>
      <w:r w:rsidRPr="00D64103">
        <w:rPr>
          <w:rFonts w:ascii="Times New Roman" w:hAnsi="Times New Roman"/>
          <w:sz w:val="24"/>
          <w:szCs w:val="24"/>
          <w:u w:val="single"/>
        </w:rPr>
        <w:t xml:space="preserve">ычислитель </w:t>
      </w:r>
      <w:r>
        <w:rPr>
          <w:rFonts w:ascii="Times New Roman" w:hAnsi="Times New Roman"/>
          <w:sz w:val="24"/>
          <w:szCs w:val="24"/>
          <w:u w:val="single"/>
        </w:rPr>
        <w:t>ко</w:t>
      </w:r>
      <w:r w:rsidR="00823EAA">
        <w:rPr>
          <w:rFonts w:ascii="Times New Roman" w:hAnsi="Times New Roman"/>
          <w:sz w:val="24"/>
          <w:szCs w:val="24"/>
          <w:u w:val="single"/>
        </w:rPr>
        <w:t>личества теплоты ВКТ 5, ВКТ 7; т</w:t>
      </w:r>
      <w:r>
        <w:rPr>
          <w:rFonts w:ascii="Times New Roman" w:hAnsi="Times New Roman"/>
          <w:sz w:val="24"/>
          <w:szCs w:val="24"/>
          <w:u w:val="single"/>
        </w:rPr>
        <w:t>ермопреобразователь КТСПН; у</w:t>
      </w:r>
      <w:r w:rsidRPr="00D64103">
        <w:rPr>
          <w:rFonts w:ascii="Times New Roman" w:hAnsi="Times New Roman"/>
          <w:sz w:val="24"/>
          <w:szCs w:val="24"/>
          <w:u w:val="single"/>
        </w:rPr>
        <w:t xml:space="preserve">льтразвуковой </w:t>
      </w:r>
      <w:r>
        <w:rPr>
          <w:rFonts w:ascii="Times New Roman" w:hAnsi="Times New Roman"/>
          <w:sz w:val="24"/>
          <w:szCs w:val="24"/>
          <w:u w:val="single"/>
        </w:rPr>
        <w:t>расходомер жидкости УРЖ; п</w:t>
      </w:r>
      <w:r w:rsidRPr="00D64103">
        <w:rPr>
          <w:rFonts w:ascii="Times New Roman" w:hAnsi="Times New Roman"/>
          <w:sz w:val="24"/>
          <w:szCs w:val="24"/>
          <w:u w:val="single"/>
        </w:rPr>
        <w:t>ьезоэлек</w:t>
      </w:r>
      <w:r>
        <w:rPr>
          <w:rFonts w:ascii="Times New Roman" w:hAnsi="Times New Roman"/>
          <w:sz w:val="24"/>
          <w:szCs w:val="24"/>
          <w:u w:val="single"/>
        </w:rPr>
        <w:t>трические преобразователи (ПЭП):</w:t>
      </w:r>
    </w:p>
    <w:p w14:paraId="4C592D1A" w14:textId="77777777"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внешний осмотр на предмет сохранности пломб на приборах и оборудовании УУТЭ в соответствии со схемой пломбировки;</w:t>
      </w:r>
    </w:p>
    <w:p w14:paraId="142415AA" w14:textId="77777777"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проверка ге</w:t>
      </w:r>
      <w:r w:rsidR="001B028B">
        <w:rPr>
          <w:rFonts w:ascii="Times New Roman" w:hAnsi="Times New Roman"/>
          <w:sz w:val="24"/>
          <w:szCs w:val="24"/>
        </w:rPr>
        <w:t>рметичности всех соединений пре</w:t>
      </w:r>
      <w:r w:rsidRPr="00D64103">
        <w:rPr>
          <w:rFonts w:ascii="Times New Roman" w:hAnsi="Times New Roman"/>
          <w:sz w:val="24"/>
          <w:szCs w:val="24"/>
        </w:rPr>
        <w:t>образователей расходов, датчиков температуры и давления с трубопроводами, при наличии течей необходимо принять меры по их устранению;</w:t>
      </w:r>
    </w:p>
    <w:p w14:paraId="475FDEB8" w14:textId="77777777"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проверка электрического соединения корпуса преобразователя и трубопровода;</w:t>
      </w:r>
    </w:p>
    <w:p w14:paraId="43F00904" w14:textId="77777777"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снятие/установка приборов на поверку средств измерений, подлежащих государственному контролю и надзору;</w:t>
      </w:r>
    </w:p>
    <w:p w14:paraId="6A96C5ED" w14:textId="77777777"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настройка вычислителей, по необходимости замена питающих элементов;</w:t>
      </w:r>
    </w:p>
    <w:p w14:paraId="35340F62" w14:textId="77777777"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протяжка электрических контакт</w:t>
      </w:r>
      <w:r>
        <w:rPr>
          <w:rFonts w:ascii="Times New Roman" w:hAnsi="Times New Roman"/>
          <w:sz w:val="24"/>
          <w:szCs w:val="24"/>
        </w:rPr>
        <w:t>ов, очистка от грязи и коррозии.</w:t>
      </w:r>
    </w:p>
    <w:p w14:paraId="293EE6DD" w14:textId="77777777"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Не реже одного раза в год, а также после очередной (внеочередной) поверки, ремонта должна быть проверена работоспособность УУТЭ, при этом проверятся:</w:t>
      </w:r>
    </w:p>
    <w:p w14:paraId="6D2B71F7" w14:textId="77777777"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наличие пломб (клейм) поверителя и теплоснабжающей организации;</w:t>
      </w:r>
    </w:p>
    <w:p w14:paraId="36C00E16" w14:textId="77777777"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срок действия поверки;</w:t>
      </w:r>
    </w:p>
    <w:p w14:paraId="00E9377D" w14:textId="77777777"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работоспособность каждого канала измерений;</w:t>
      </w:r>
    </w:p>
    <w:p w14:paraId="0E02738E" w14:textId="77777777"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соответствие диапазона измерений приборов фактическим значен</w:t>
      </w:r>
      <w:r>
        <w:rPr>
          <w:rFonts w:ascii="Times New Roman" w:hAnsi="Times New Roman"/>
          <w:sz w:val="24"/>
          <w:szCs w:val="24"/>
        </w:rPr>
        <w:t>иям измеряемых параметров.</w:t>
      </w:r>
    </w:p>
    <w:p w14:paraId="0F17CA75" w14:textId="77777777" w:rsidR="00D64103" w:rsidRPr="00D64103" w:rsidRDefault="00D64103" w:rsidP="00D64103">
      <w:pPr>
        <w:pStyle w:val="11"/>
        <w:ind w:firstLine="414"/>
        <w:jc w:val="both"/>
        <w:rPr>
          <w:rFonts w:ascii="Times New Roman" w:hAnsi="Times New Roman"/>
          <w:sz w:val="24"/>
          <w:szCs w:val="24"/>
        </w:rPr>
      </w:pPr>
      <w:r w:rsidRPr="009F352C">
        <w:rPr>
          <w:rFonts w:ascii="Times New Roman" w:hAnsi="Times New Roman"/>
          <w:sz w:val="24"/>
          <w:szCs w:val="24"/>
          <w:u w:val="single"/>
        </w:rPr>
        <w:t xml:space="preserve">в отношении оборудования - </w:t>
      </w:r>
      <w:r>
        <w:rPr>
          <w:rFonts w:ascii="Times New Roman" w:hAnsi="Times New Roman"/>
          <w:sz w:val="24"/>
          <w:szCs w:val="24"/>
          <w:u w:val="single"/>
        </w:rPr>
        <w:t xml:space="preserve">блоки питания, GSM модем: </w:t>
      </w:r>
      <w:r w:rsidRPr="00D64103">
        <w:rPr>
          <w:rFonts w:ascii="Times New Roman" w:hAnsi="Times New Roman"/>
          <w:sz w:val="24"/>
          <w:szCs w:val="24"/>
        </w:rPr>
        <w:t>проверка работоспособности и целостност</w:t>
      </w:r>
      <w:r>
        <w:rPr>
          <w:rFonts w:ascii="Times New Roman" w:hAnsi="Times New Roman"/>
          <w:sz w:val="24"/>
          <w:szCs w:val="24"/>
        </w:rPr>
        <w:t>и</w:t>
      </w:r>
      <w:r w:rsidRPr="00D64103">
        <w:rPr>
          <w:rFonts w:ascii="Times New Roman" w:hAnsi="Times New Roman"/>
          <w:sz w:val="24"/>
          <w:szCs w:val="24"/>
        </w:rPr>
        <w:t xml:space="preserve"> эл</w:t>
      </w:r>
      <w:r>
        <w:rPr>
          <w:rFonts w:ascii="Times New Roman" w:hAnsi="Times New Roman"/>
          <w:sz w:val="24"/>
          <w:szCs w:val="24"/>
        </w:rPr>
        <w:t>ектрических цепей.</w:t>
      </w:r>
    </w:p>
    <w:p w14:paraId="1EBEAE81" w14:textId="77777777" w:rsidR="009F352C" w:rsidRDefault="0008643B" w:rsidP="00D64103">
      <w:pPr>
        <w:pStyle w:val="11"/>
        <w:ind w:firstLine="414"/>
        <w:jc w:val="both"/>
        <w:rPr>
          <w:rFonts w:ascii="Times New Roman" w:hAnsi="Times New Roman"/>
          <w:sz w:val="24"/>
          <w:szCs w:val="24"/>
        </w:rPr>
      </w:pPr>
      <w:r w:rsidRPr="0008643B">
        <w:rPr>
          <w:rFonts w:ascii="Times New Roman" w:hAnsi="Times New Roman"/>
          <w:sz w:val="24"/>
          <w:szCs w:val="24"/>
        </w:rPr>
        <w:t>Диспетчеризации потребления энергоресурсов</w:t>
      </w:r>
      <w:r>
        <w:rPr>
          <w:rFonts w:ascii="Times New Roman" w:hAnsi="Times New Roman"/>
          <w:sz w:val="24"/>
          <w:szCs w:val="24"/>
        </w:rPr>
        <w:t xml:space="preserve"> включает в себя:</w:t>
      </w:r>
    </w:p>
    <w:p w14:paraId="14394B58" w14:textId="77777777" w:rsidR="0008643B" w:rsidRPr="0008643B" w:rsidRDefault="0008643B" w:rsidP="0008643B">
      <w:pPr>
        <w:pStyle w:val="11"/>
        <w:ind w:firstLine="414"/>
        <w:jc w:val="both"/>
        <w:rPr>
          <w:rFonts w:ascii="Times New Roman" w:hAnsi="Times New Roman"/>
          <w:sz w:val="24"/>
          <w:szCs w:val="24"/>
        </w:rPr>
      </w:pPr>
      <w:r>
        <w:rPr>
          <w:rFonts w:ascii="Times New Roman" w:hAnsi="Times New Roman"/>
          <w:sz w:val="24"/>
          <w:szCs w:val="24"/>
        </w:rPr>
        <w:t>с</w:t>
      </w:r>
      <w:r w:rsidRPr="0008643B">
        <w:rPr>
          <w:rFonts w:ascii="Times New Roman" w:hAnsi="Times New Roman"/>
          <w:sz w:val="24"/>
          <w:szCs w:val="24"/>
        </w:rPr>
        <w:t>ъем показаний с приборов учета 2 раза в неделю и предоставление отчетов в отопительный период по превышению «обратки»;</w:t>
      </w:r>
    </w:p>
    <w:p w14:paraId="750C1AD6" w14:textId="77777777" w:rsidR="0008643B" w:rsidRPr="0008643B" w:rsidRDefault="0008643B" w:rsidP="0008643B">
      <w:pPr>
        <w:pStyle w:val="11"/>
        <w:ind w:firstLine="414"/>
        <w:jc w:val="both"/>
        <w:rPr>
          <w:rFonts w:ascii="Times New Roman" w:hAnsi="Times New Roman"/>
          <w:sz w:val="24"/>
          <w:szCs w:val="24"/>
        </w:rPr>
      </w:pPr>
      <w:r>
        <w:rPr>
          <w:rFonts w:ascii="Times New Roman" w:hAnsi="Times New Roman"/>
          <w:sz w:val="24"/>
          <w:szCs w:val="24"/>
        </w:rPr>
        <w:t>п</w:t>
      </w:r>
      <w:r w:rsidRPr="0008643B">
        <w:rPr>
          <w:rFonts w:ascii="Times New Roman" w:hAnsi="Times New Roman"/>
          <w:sz w:val="24"/>
          <w:szCs w:val="24"/>
        </w:rPr>
        <w:t>редоставление отчетов за месяц с показаниями приборов учета и последующим хранением архива (в электронном виде);</w:t>
      </w:r>
    </w:p>
    <w:p w14:paraId="6C6E7E36" w14:textId="77777777" w:rsidR="0008643B" w:rsidRPr="0008643B" w:rsidRDefault="0008643B" w:rsidP="0008643B">
      <w:pPr>
        <w:pStyle w:val="11"/>
        <w:ind w:firstLine="414"/>
        <w:jc w:val="both"/>
        <w:rPr>
          <w:rFonts w:ascii="Times New Roman" w:hAnsi="Times New Roman"/>
          <w:sz w:val="24"/>
          <w:szCs w:val="24"/>
        </w:rPr>
      </w:pPr>
      <w:r>
        <w:rPr>
          <w:rFonts w:ascii="Times New Roman" w:hAnsi="Times New Roman"/>
          <w:sz w:val="24"/>
          <w:szCs w:val="24"/>
        </w:rPr>
        <w:t>а</w:t>
      </w:r>
      <w:r w:rsidRPr="0008643B">
        <w:rPr>
          <w:rFonts w:ascii="Times New Roman" w:hAnsi="Times New Roman"/>
          <w:sz w:val="24"/>
          <w:szCs w:val="24"/>
        </w:rPr>
        <w:t>нализ потребления тепловой энергии и теплоносителя в сравнении с прошедшими периодами времени, в зависимости от времени суток, дня недели и т.д.;</w:t>
      </w:r>
    </w:p>
    <w:p w14:paraId="65ECC697" w14:textId="77777777" w:rsidR="0008643B" w:rsidRPr="0008643B" w:rsidRDefault="0008643B" w:rsidP="0008643B">
      <w:pPr>
        <w:pStyle w:val="11"/>
        <w:ind w:firstLine="414"/>
        <w:jc w:val="both"/>
        <w:rPr>
          <w:rFonts w:ascii="Times New Roman" w:hAnsi="Times New Roman"/>
          <w:sz w:val="24"/>
          <w:szCs w:val="24"/>
        </w:rPr>
      </w:pPr>
      <w:r>
        <w:rPr>
          <w:rFonts w:ascii="Times New Roman" w:hAnsi="Times New Roman"/>
          <w:sz w:val="24"/>
          <w:szCs w:val="24"/>
        </w:rPr>
        <w:t>а</w:t>
      </w:r>
      <w:r w:rsidRPr="0008643B">
        <w:rPr>
          <w:rFonts w:ascii="Times New Roman" w:hAnsi="Times New Roman"/>
          <w:sz w:val="24"/>
          <w:szCs w:val="24"/>
        </w:rPr>
        <w:t>нализ качества теплоснабжения: сравнение параметров теплоносителя с параметрами, определенными в договоре на теплоснабжение, в соответствии с температурными графиками;</w:t>
      </w:r>
    </w:p>
    <w:p w14:paraId="478B7B20" w14:textId="77777777" w:rsidR="0008643B" w:rsidRPr="0008643B" w:rsidRDefault="0008643B" w:rsidP="0008643B">
      <w:pPr>
        <w:pStyle w:val="11"/>
        <w:ind w:firstLine="414"/>
        <w:jc w:val="both"/>
        <w:rPr>
          <w:rFonts w:ascii="Times New Roman" w:hAnsi="Times New Roman"/>
          <w:sz w:val="24"/>
          <w:szCs w:val="24"/>
        </w:rPr>
      </w:pPr>
      <w:r>
        <w:rPr>
          <w:rFonts w:ascii="Times New Roman" w:hAnsi="Times New Roman"/>
          <w:sz w:val="24"/>
          <w:szCs w:val="24"/>
        </w:rPr>
        <w:t>а</w:t>
      </w:r>
      <w:r w:rsidRPr="0008643B">
        <w:rPr>
          <w:rFonts w:ascii="Times New Roman" w:hAnsi="Times New Roman"/>
          <w:sz w:val="24"/>
          <w:szCs w:val="24"/>
        </w:rPr>
        <w:t>нализ работы средств регулирования расхода тепловой энергии;</w:t>
      </w:r>
    </w:p>
    <w:p w14:paraId="4CFF6685" w14:textId="77777777" w:rsidR="0008643B" w:rsidRDefault="0008643B" w:rsidP="0008643B">
      <w:pPr>
        <w:pStyle w:val="11"/>
        <w:ind w:firstLine="414"/>
        <w:jc w:val="both"/>
        <w:rPr>
          <w:rFonts w:ascii="Times New Roman" w:hAnsi="Times New Roman"/>
          <w:sz w:val="24"/>
          <w:szCs w:val="24"/>
        </w:rPr>
      </w:pPr>
      <w:r>
        <w:rPr>
          <w:rFonts w:ascii="Times New Roman" w:hAnsi="Times New Roman"/>
          <w:sz w:val="24"/>
          <w:szCs w:val="24"/>
        </w:rPr>
        <w:t>р</w:t>
      </w:r>
      <w:r w:rsidRPr="0008643B">
        <w:rPr>
          <w:rFonts w:ascii="Times New Roman" w:hAnsi="Times New Roman"/>
          <w:sz w:val="24"/>
          <w:szCs w:val="24"/>
        </w:rPr>
        <w:t>екомендации по снижению уровня потребления тепловой энергии и теплоносителя.</w:t>
      </w:r>
    </w:p>
    <w:p w14:paraId="7D0CEBBB" w14:textId="77777777" w:rsidR="00115C28" w:rsidRPr="00115C28" w:rsidRDefault="00115C28" w:rsidP="00115C28">
      <w:pPr>
        <w:pStyle w:val="11"/>
        <w:spacing w:after="0" w:line="240" w:lineRule="auto"/>
        <w:ind w:firstLine="414"/>
        <w:jc w:val="both"/>
        <w:rPr>
          <w:rFonts w:ascii="Times New Roman" w:hAnsi="Times New Roman"/>
          <w:sz w:val="24"/>
          <w:szCs w:val="24"/>
        </w:rPr>
      </w:pPr>
    </w:p>
    <w:p w14:paraId="73BC68F4" w14:textId="77777777" w:rsidR="00222974" w:rsidRPr="00222974" w:rsidRDefault="00746149" w:rsidP="005E20C2">
      <w:pPr>
        <w:numPr>
          <w:ilvl w:val="0"/>
          <w:numId w:val="17"/>
        </w:numPr>
        <w:spacing w:after="0" w:line="360" w:lineRule="auto"/>
        <w:ind w:right="-2"/>
        <w:jc w:val="both"/>
        <w:rPr>
          <w:rFonts w:ascii="Times New Roman" w:hAnsi="Times New Roman"/>
          <w:b/>
          <w:bCs/>
          <w:sz w:val="24"/>
          <w:szCs w:val="24"/>
        </w:rPr>
      </w:pPr>
      <w:r w:rsidRPr="0080406E">
        <w:rPr>
          <w:rFonts w:ascii="Times New Roman" w:eastAsia="Times New Roman" w:hAnsi="Times New Roman"/>
          <w:b/>
          <w:bCs/>
          <w:sz w:val="24"/>
          <w:szCs w:val="24"/>
          <w:lang w:eastAsia="ru-RU"/>
        </w:rPr>
        <w:t>Сроки поставки</w:t>
      </w:r>
      <w:r>
        <w:rPr>
          <w:rFonts w:ascii="Times New Roman" w:eastAsia="Times New Roman" w:hAnsi="Times New Roman"/>
          <w:b/>
          <w:bCs/>
          <w:sz w:val="24"/>
          <w:szCs w:val="24"/>
          <w:lang w:eastAsia="ru-RU"/>
        </w:rPr>
        <w:t xml:space="preserve"> товаров, выполнения работ, оказания услуг</w:t>
      </w:r>
    </w:p>
    <w:p w14:paraId="1E135AF1" w14:textId="77777777" w:rsidR="00374553" w:rsidRPr="006627DA" w:rsidRDefault="007E5A8E" w:rsidP="002D5B68">
      <w:pPr>
        <w:pStyle w:val="11"/>
        <w:spacing w:after="0" w:line="240" w:lineRule="auto"/>
        <w:ind w:firstLine="414"/>
        <w:jc w:val="both"/>
        <w:rPr>
          <w:rFonts w:ascii="Times New Roman" w:hAnsi="Times New Roman"/>
          <w:sz w:val="24"/>
          <w:szCs w:val="24"/>
        </w:rPr>
      </w:pPr>
      <w:r>
        <w:rPr>
          <w:rFonts w:ascii="Times New Roman" w:hAnsi="Times New Roman"/>
          <w:sz w:val="24"/>
          <w:szCs w:val="24"/>
        </w:rPr>
        <w:t>Срок оказания услуг: с 01 января 20</w:t>
      </w:r>
      <w:r w:rsidR="00B97242">
        <w:rPr>
          <w:rFonts w:ascii="Times New Roman" w:hAnsi="Times New Roman"/>
          <w:sz w:val="24"/>
          <w:szCs w:val="24"/>
        </w:rPr>
        <w:t>20</w:t>
      </w:r>
      <w:r w:rsidR="009D0736">
        <w:rPr>
          <w:rFonts w:ascii="Times New Roman" w:hAnsi="Times New Roman"/>
          <w:sz w:val="24"/>
          <w:szCs w:val="24"/>
        </w:rPr>
        <w:t xml:space="preserve"> </w:t>
      </w:r>
      <w:r>
        <w:rPr>
          <w:rFonts w:ascii="Times New Roman" w:hAnsi="Times New Roman"/>
          <w:sz w:val="24"/>
          <w:szCs w:val="24"/>
        </w:rPr>
        <w:t xml:space="preserve">г. </w:t>
      </w:r>
      <w:r w:rsidR="00E37EC1" w:rsidRPr="00E37EC1">
        <w:rPr>
          <w:rFonts w:ascii="Times New Roman" w:hAnsi="Times New Roman"/>
          <w:sz w:val="24"/>
          <w:szCs w:val="24"/>
        </w:rPr>
        <w:t xml:space="preserve">до </w:t>
      </w:r>
      <w:r w:rsidR="00732FFE">
        <w:rPr>
          <w:rFonts w:ascii="Times New Roman" w:hAnsi="Times New Roman"/>
          <w:sz w:val="24"/>
          <w:szCs w:val="24"/>
        </w:rPr>
        <w:t>31 декабря 20</w:t>
      </w:r>
      <w:r w:rsidR="00B97242">
        <w:rPr>
          <w:rFonts w:ascii="Times New Roman" w:hAnsi="Times New Roman"/>
          <w:sz w:val="24"/>
          <w:szCs w:val="24"/>
        </w:rPr>
        <w:t>20</w:t>
      </w:r>
      <w:r w:rsidR="00732FFE">
        <w:rPr>
          <w:rFonts w:ascii="Times New Roman" w:hAnsi="Times New Roman"/>
          <w:sz w:val="24"/>
          <w:szCs w:val="24"/>
        </w:rPr>
        <w:t xml:space="preserve"> г. включительно</w:t>
      </w:r>
      <w:r w:rsidR="00E37EC1" w:rsidRPr="00E37EC1">
        <w:rPr>
          <w:rFonts w:ascii="Times New Roman" w:hAnsi="Times New Roman"/>
          <w:sz w:val="24"/>
          <w:szCs w:val="24"/>
        </w:rPr>
        <w:t xml:space="preserve">. </w:t>
      </w:r>
      <w:r w:rsidR="002D5B68" w:rsidRPr="006627DA">
        <w:rPr>
          <w:rFonts w:ascii="Times New Roman" w:hAnsi="Times New Roman"/>
          <w:sz w:val="24"/>
          <w:szCs w:val="24"/>
        </w:rPr>
        <w:t>Услуги считаются оказанными Исполнителем и принятыми Заказчиком с момента подписания сторонами Акта о приемке оказанных услуг.</w:t>
      </w:r>
    </w:p>
    <w:p w14:paraId="6794A498" w14:textId="77777777" w:rsidR="002D5B68" w:rsidRPr="006627DA" w:rsidRDefault="002D5B68" w:rsidP="002D5B68">
      <w:pPr>
        <w:pStyle w:val="11"/>
        <w:spacing w:after="0" w:line="240" w:lineRule="auto"/>
        <w:ind w:firstLine="414"/>
        <w:jc w:val="both"/>
        <w:rPr>
          <w:rFonts w:ascii="Times New Roman" w:hAnsi="Times New Roman"/>
          <w:sz w:val="24"/>
          <w:szCs w:val="24"/>
        </w:rPr>
      </w:pPr>
    </w:p>
    <w:p w14:paraId="4C7B3B47" w14:textId="77777777" w:rsidR="00374553" w:rsidRPr="0080406E" w:rsidRDefault="00374553" w:rsidP="00374553">
      <w:pPr>
        <w:numPr>
          <w:ilvl w:val="0"/>
          <w:numId w:val="17"/>
        </w:numPr>
        <w:spacing w:after="120" w:line="240" w:lineRule="auto"/>
        <w:jc w:val="both"/>
        <w:rPr>
          <w:rFonts w:ascii="Times New Roman" w:eastAsia="Times New Roman" w:hAnsi="Times New Roman"/>
          <w:b/>
          <w:bCs/>
          <w:sz w:val="24"/>
          <w:szCs w:val="24"/>
          <w:lang w:eastAsia="ru-RU"/>
        </w:rPr>
      </w:pPr>
      <w:r w:rsidRPr="006627DA">
        <w:rPr>
          <w:rFonts w:ascii="Times New Roman" w:eastAsia="Times New Roman" w:hAnsi="Times New Roman"/>
          <w:b/>
          <w:bCs/>
          <w:sz w:val="24"/>
          <w:szCs w:val="24"/>
          <w:lang w:eastAsia="ru-RU"/>
        </w:rPr>
        <w:t>Иные условия поставки товаров, выполнения</w:t>
      </w:r>
      <w:r w:rsidRPr="0080406E">
        <w:rPr>
          <w:rFonts w:ascii="Times New Roman" w:eastAsia="Times New Roman" w:hAnsi="Times New Roman"/>
          <w:b/>
          <w:bCs/>
          <w:sz w:val="24"/>
          <w:szCs w:val="24"/>
          <w:lang w:eastAsia="ru-RU"/>
        </w:rPr>
        <w:t xml:space="preserve"> работ, оказания услуг</w:t>
      </w:r>
    </w:p>
    <w:p w14:paraId="2E9DE763" w14:textId="77777777" w:rsidR="00D863AE" w:rsidRPr="00D863AE" w:rsidRDefault="00D863AE" w:rsidP="00D863AE">
      <w:pPr>
        <w:pStyle w:val="11"/>
        <w:spacing w:after="0" w:line="240" w:lineRule="auto"/>
        <w:ind w:firstLine="414"/>
        <w:jc w:val="both"/>
        <w:rPr>
          <w:rFonts w:ascii="Times New Roman" w:hAnsi="Times New Roman"/>
          <w:sz w:val="24"/>
          <w:szCs w:val="24"/>
        </w:rPr>
      </w:pPr>
      <w:r w:rsidRPr="00D863AE">
        <w:rPr>
          <w:rFonts w:ascii="Times New Roman" w:hAnsi="Times New Roman"/>
          <w:sz w:val="24"/>
          <w:szCs w:val="24"/>
        </w:rPr>
        <w:t xml:space="preserve">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w:t>
      </w:r>
      <w:r w:rsidRPr="00D863AE">
        <w:rPr>
          <w:rFonts w:ascii="Times New Roman" w:hAnsi="Times New Roman"/>
          <w:sz w:val="24"/>
          <w:szCs w:val="24"/>
        </w:rPr>
        <w:lastRenderedPageBreak/>
        <w:t xml:space="preserve">налогоплательщиком налоговой выгоды», постановлениями Президиума ВАС РФ от 20.04.2010 </w:t>
      </w:r>
      <w:hyperlink r:id="rId6" w:history="1">
        <w:r w:rsidRPr="00D863AE">
          <w:rPr>
            <w:rFonts w:ascii="Times New Roman" w:hAnsi="Times New Roman"/>
            <w:sz w:val="24"/>
            <w:szCs w:val="24"/>
          </w:rPr>
          <w:t>№ 18162/09</w:t>
        </w:r>
      </w:hyperlink>
      <w:r w:rsidRPr="00D863AE">
        <w:rPr>
          <w:rFonts w:ascii="Times New Roman" w:hAnsi="Times New Roman"/>
          <w:sz w:val="24"/>
          <w:szCs w:val="24"/>
        </w:rPr>
        <w:t xml:space="preserve"> и от 25.05.2010 </w:t>
      </w:r>
      <w:hyperlink r:id="rId7" w:history="1">
        <w:r w:rsidRPr="00D863AE">
          <w:rPr>
            <w:rFonts w:ascii="Times New Roman" w:hAnsi="Times New Roman"/>
            <w:sz w:val="24"/>
            <w:szCs w:val="24"/>
          </w:rPr>
          <w:t>№ 15658/09</w:t>
        </w:r>
      </w:hyperlink>
      <w:r w:rsidRPr="00D863AE">
        <w:rPr>
          <w:rFonts w:ascii="Times New Roman" w:hAnsi="Times New Roman"/>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8" w:history="1">
        <w:r w:rsidRPr="00D863AE">
          <w:rPr>
            <w:rFonts w:ascii="Times New Roman" w:hAnsi="Times New Roman"/>
            <w:sz w:val="24"/>
            <w:szCs w:val="24"/>
          </w:rPr>
          <w:t>Критери</w:t>
        </w:r>
      </w:hyperlink>
      <w:r w:rsidRPr="00D863AE">
        <w:rPr>
          <w:rFonts w:ascii="Times New Roman" w:hAnsi="Times New Roman"/>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14:paraId="7AC29D93" w14:textId="77777777" w:rsidR="00D863AE" w:rsidRPr="00D863AE" w:rsidRDefault="00D863AE" w:rsidP="00D863AE">
      <w:pPr>
        <w:pStyle w:val="11"/>
        <w:spacing w:after="0" w:line="240" w:lineRule="auto"/>
        <w:ind w:firstLine="414"/>
        <w:jc w:val="both"/>
        <w:rPr>
          <w:rFonts w:ascii="Times New Roman" w:hAnsi="Times New Roman"/>
          <w:sz w:val="24"/>
          <w:szCs w:val="24"/>
        </w:rPr>
      </w:pPr>
      <w:r w:rsidRPr="00D863AE">
        <w:rPr>
          <w:rFonts w:ascii="Times New Roman" w:hAnsi="Times New Roman"/>
          <w:sz w:val="24"/>
          <w:szCs w:val="24"/>
        </w:rPr>
        <w:t xml:space="preserve">Исполнитель обязуется незамедлительно уведомить Заказчика о появлении в ходе исполнения Договора у привлеченных организаций </w:t>
      </w:r>
      <w:r>
        <w:rPr>
          <w:rFonts w:ascii="Times New Roman" w:hAnsi="Times New Roman"/>
          <w:sz w:val="24"/>
          <w:szCs w:val="24"/>
        </w:rPr>
        <w:t xml:space="preserve">вышеуказанных </w:t>
      </w:r>
      <w:r w:rsidRPr="00D863AE">
        <w:rPr>
          <w:rFonts w:ascii="Times New Roman" w:hAnsi="Times New Roman"/>
          <w:sz w:val="24"/>
          <w:szCs w:val="24"/>
        </w:rPr>
        <w:t>признаков недо</w:t>
      </w:r>
      <w:r>
        <w:rPr>
          <w:rFonts w:ascii="Times New Roman" w:hAnsi="Times New Roman"/>
          <w:sz w:val="24"/>
          <w:szCs w:val="24"/>
        </w:rPr>
        <w:t>бросовестности</w:t>
      </w:r>
      <w:r w:rsidRPr="00D863AE">
        <w:rPr>
          <w:rFonts w:ascii="Times New Roman" w:hAnsi="Times New Roman"/>
          <w:sz w:val="24"/>
          <w:szCs w:val="24"/>
        </w:rPr>
        <w:t>, а также обеспечить прекращение участия таких организаций в исполнении Договора.</w:t>
      </w:r>
    </w:p>
    <w:p w14:paraId="1723FDBA" w14:textId="77777777" w:rsidR="00651502" w:rsidRPr="00651502" w:rsidRDefault="00651502" w:rsidP="00651502">
      <w:pPr>
        <w:shd w:val="clear" w:color="auto" w:fill="FFFFFF"/>
        <w:tabs>
          <w:tab w:val="left" w:pos="720"/>
        </w:tabs>
        <w:spacing w:after="0" w:line="360" w:lineRule="auto"/>
        <w:ind w:left="720"/>
        <w:rPr>
          <w:rFonts w:ascii="Times New Roman" w:hAnsi="Times New Roman"/>
          <w:b/>
          <w:bCs/>
          <w:color w:val="000000"/>
          <w:spacing w:val="1"/>
          <w:sz w:val="24"/>
          <w:szCs w:val="24"/>
        </w:rPr>
      </w:pPr>
    </w:p>
    <w:p w14:paraId="5AC97CA5" w14:textId="77777777" w:rsidR="005B0D78" w:rsidRPr="005C7866" w:rsidRDefault="00E85B8C" w:rsidP="005E20C2">
      <w:pPr>
        <w:numPr>
          <w:ilvl w:val="0"/>
          <w:numId w:val="17"/>
        </w:numPr>
        <w:shd w:val="clear" w:color="auto" w:fill="FFFFFF"/>
        <w:tabs>
          <w:tab w:val="left" w:pos="720"/>
        </w:tabs>
        <w:spacing w:after="0" w:line="360" w:lineRule="auto"/>
        <w:rPr>
          <w:rFonts w:ascii="Times New Roman" w:hAnsi="Times New Roman"/>
          <w:b/>
          <w:bCs/>
          <w:color w:val="000000"/>
          <w:spacing w:val="1"/>
          <w:sz w:val="24"/>
          <w:szCs w:val="24"/>
        </w:rPr>
      </w:pPr>
      <w:r w:rsidRPr="0080406E">
        <w:rPr>
          <w:rFonts w:ascii="Times New Roman" w:eastAsia="Times New Roman" w:hAnsi="Times New Roman"/>
          <w:b/>
          <w:bCs/>
          <w:sz w:val="24"/>
          <w:szCs w:val="24"/>
          <w:lang w:eastAsia="ru-RU"/>
        </w:rPr>
        <w:t xml:space="preserve">Требования к </w:t>
      </w:r>
      <w:r w:rsidR="006B36E6" w:rsidRPr="0080406E">
        <w:rPr>
          <w:rFonts w:ascii="Times New Roman" w:eastAsia="Times New Roman" w:hAnsi="Times New Roman"/>
          <w:b/>
          <w:bCs/>
          <w:sz w:val="24"/>
          <w:szCs w:val="24"/>
          <w:lang w:eastAsia="ru-RU"/>
        </w:rPr>
        <w:t>поставщику (</w:t>
      </w:r>
      <w:r w:rsidR="00746149" w:rsidRPr="0080406E">
        <w:rPr>
          <w:rFonts w:ascii="Times New Roman" w:eastAsia="Times New Roman" w:hAnsi="Times New Roman"/>
          <w:b/>
          <w:bCs/>
          <w:sz w:val="24"/>
          <w:szCs w:val="24"/>
          <w:lang w:eastAsia="ru-RU"/>
        </w:rPr>
        <w:t>подрядчику, исполнителю)</w:t>
      </w:r>
    </w:p>
    <w:p w14:paraId="7EBFA8FE" w14:textId="77777777" w:rsidR="004133C2" w:rsidRPr="004133C2" w:rsidRDefault="004133C2" w:rsidP="004133C2">
      <w:pPr>
        <w:pStyle w:val="11"/>
        <w:spacing w:after="0" w:line="240" w:lineRule="auto"/>
        <w:ind w:firstLine="414"/>
        <w:jc w:val="both"/>
        <w:rPr>
          <w:rFonts w:ascii="Times New Roman" w:hAnsi="Times New Roman"/>
          <w:sz w:val="24"/>
          <w:szCs w:val="24"/>
        </w:rPr>
      </w:pPr>
      <w:r w:rsidRPr="004133C2">
        <w:rPr>
          <w:rFonts w:ascii="Times New Roman" w:hAnsi="Times New Roman"/>
          <w:sz w:val="24"/>
          <w:szCs w:val="24"/>
        </w:rPr>
        <w:t xml:space="preserve">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управленческой компетентностью, опытом и репутацией (в т.ч. опытом выполнения аналогичных договоров не менее </w:t>
      </w:r>
      <w:r>
        <w:rPr>
          <w:rFonts w:ascii="Times New Roman" w:hAnsi="Times New Roman"/>
          <w:sz w:val="24"/>
          <w:szCs w:val="24"/>
        </w:rPr>
        <w:t>3</w:t>
      </w:r>
      <w:r w:rsidRPr="004133C2">
        <w:rPr>
          <w:rFonts w:ascii="Times New Roman" w:hAnsi="Times New Roman"/>
          <w:sz w:val="24"/>
          <w:szCs w:val="24"/>
        </w:rPr>
        <w:t xml:space="preserve"> лет)</w:t>
      </w:r>
      <w:r>
        <w:rPr>
          <w:rFonts w:ascii="Times New Roman" w:hAnsi="Times New Roman"/>
          <w:sz w:val="24"/>
          <w:szCs w:val="24"/>
        </w:rPr>
        <w:t xml:space="preserve">. Участник должен иметь специальный программный продукт для выполнения работ. </w:t>
      </w:r>
      <w:r w:rsidRPr="004133C2">
        <w:rPr>
          <w:rFonts w:ascii="Times New Roman" w:hAnsi="Times New Roman"/>
          <w:sz w:val="24"/>
          <w:szCs w:val="24"/>
        </w:rPr>
        <w:t>Данные об опыте выполнения аналогичных по виду работ, кадровых и материально-технических ресурсах, должны быть подтверждены наличием соответствующих справок в предложении Поставщика, по установленным в документации о закупке формам.</w:t>
      </w:r>
      <w:r>
        <w:rPr>
          <w:rFonts w:ascii="Times New Roman" w:hAnsi="Times New Roman"/>
          <w:sz w:val="24"/>
          <w:szCs w:val="24"/>
        </w:rPr>
        <w:t xml:space="preserve"> </w:t>
      </w:r>
    </w:p>
    <w:p w14:paraId="19C31D6C" w14:textId="77777777" w:rsidR="00F75253" w:rsidRPr="00115C28" w:rsidRDefault="00F75253" w:rsidP="00F75253">
      <w:pPr>
        <w:pStyle w:val="2"/>
        <w:spacing w:after="0" w:line="240" w:lineRule="auto"/>
        <w:ind w:firstLine="414"/>
        <w:jc w:val="both"/>
        <w:rPr>
          <w:rFonts w:ascii="Times New Roman" w:hAnsi="Times New Roman"/>
          <w:sz w:val="24"/>
          <w:szCs w:val="24"/>
        </w:rPr>
      </w:pPr>
      <w:r w:rsidRPr="00753EEF">
        <w:rPr>
          <w:rFonts w:ascii="Times New Roman" w:hAnsi="Times New Roman"/>
          <w:sz w:val="24"/>
          <w:szCs w:val="24"/>
        </w:rPr>
        <w:t xml:space="preserve">Участник регламентированной закупки </w:t>
      </w:r>
      <w:r w:rsidRPr="00115C28">
        <w:rPr>
          <w:rFonts w:ascii="Times New Roman" w:hAnsi="Times New Roman"/>
          <w:sz w:val="24"/>
          <w:szCs w:val="24"/>
        </w:rPr>
        <w:t>для выполнения работ должен соответствовать следующим требованиям:</w:t>
      </w:r>
    </w:p>
    <w:p w14:paraId="6D4C8987" w14:textId="77777777" w:rsidR="00F75253" w:rsidRPr="00115C28" w:rsidRDefault="00F75253" w:rsidP="00F75253">
      <w:pPr>
        <w:pStyle w:val="2"/>
        <w:spacing w:after="0" w:line="240" w:lineRule="auto"/>
        <w:ind w:firstLine="414"/>
        <w:jc w:val="both"/>
        <w:rPr>
          <w:rFonts w:ascii="Times New Roman" w:hAnsi="Times New Roman"/>
          <w:sz w:val="24"/>
          <w:szCs w:val="24"/>
        </w:rPr>
      </w:pPr>
      <w:r w:rsidRPr="00115C28">
        <w:rPr>
          <w:rFonts w:ascii="Times New Roman" w:hAnsi="Times New Roman"/>
          <w:sz w:val="24"/>
          <w:szCs w:val="24"/>
        </w:rPr>
        <w:t>-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14:paraId="2C450352" w14:textId="77777777" w:rsidR="00F75253" w:rsidRPr="00115C28" w:rsidRDefault="00F75253" w:rsidP="00F75253">
      <w:pPr>
        <w:pStyle w:val="2"/>
        <w:spacing w:after="0" w:line="240" w:lineRule="auto"/>
        <w:ind w:firstLine="414"/>
        <w:jc w:val="both"/>
        <w:rPr>
          <w:rFonts w:ascii="Times New Roman" w:hAnsi="Times New Roman"/>
          <w:sz w:val="24"/>
          <w:szCs w:val="24"/>
        </w:rPr>
      </w:pPr>
      <w:r w:rsidRPr="00115C28">
        <w:rPr>
          <w:rFonts w:ascii="Times New Roman" w:hAnsi="Times New Roman"/>
          <w:sz w:val="24"/>
          <w:szCs w:val="24"/>
        </w:rPr>
        <w:t xml:space="preserve">- </w:t>
      </w:r>
      <w:r w:rsidRPr="00D15639">
        <w:rPr>
          <w:rFonts w:ascii="Times New Roman" w:hAnsi="Times New Roman"/>
          <w:sz w:val="24"/>
          <w:szCs w:val="24"/>
        </w:rPr>
        <w:t>должен обладать необходимыми для исполнения договора финансовыми возможностями (отсутствие кризисного финансового состояния) (данный показатель оценивается в соответствии с Методикой оценки деловой репутации и финансового состояния участников закупочных процедур (далее – Методика оценки ДРиФС)</w:t>
      </w:r>
      <w:r w:rsidRPr="00115C28">
        <w:rPr>
          <w:rFonts w:ascii="Times New Roman" w:hAnsi="Times New Roman"/>
          <w:sz w:val="24"/>
          <w:szCs w:val="24"/>
        </w:rPr>
        <w:t>;</w:t>
      </w:r>
    </w:p>
    <w:p w14:paraId="6E9D1D41" w14:textId="77777777" w:rsidR="00F75253" w:rsidRPr="00115C28" w:rsidRDefault="00F75253" w:rsidP="00F75253">
      <w:pPr>
        <w:pStyle w:val="2"/>
        <w:spacing w:after="0" w:line="240" w:lineRule="auto"/>
        <w:ind w:firstLine="414"/>
        <w:jc w:val="both"/>
        <w:rPr>
          <w:rFonts w:ascii="Times New Roman" w:hAnsi="Times New Roman"/>
          <w:sz w:val="24"/>
          <w:szCs w:val="24"/>
        </w:rPr>
      </w:pPr>
      <w:r w:rsidRPr="00115C28">
        <w:rPr>
          <w:rFonts w:ascii="Times New Roman" w:hAnsi="Times New Roman"/>
          <w:sz w:val="24"/>
          <w:szCs w:val="24"/>
        </w:rPr>
        <w:t xml:space="preserve">- </w:t>
      </w:r>
      <w:r w:rsidRPr="00D15639">
        <w:rPr>
          <w:rFonts w:ascii="Times New Roman" w:hAnsi="Times New Roman"/>
          <w:sz w:val="24"/>
          <w:szCs w:val="24"/>
        </w:rPr>
        <w:t>не должен являться банкротом или иметь признаки банкротства, находиться в процессе ликвидации; экономическая деятельность Участника не должна быть приостановлена (в соответствии с Методикой оценки ДРиФС)</w:t>
      </w:r>
      <w:r w:rsidRPr="00115C28">
        <w:rPr>
          <w:rFonts w:ascii="Times New Roman" w:hAnsi="Times New Roman"/>
          <w:sz w:val="24"/>
          <w:szCs w:val="24"/>
        </w:rPr>
        <w:t>;</w:t>
      </w:r>
    </w:p>
    <w:p w14:paraId="1C7836DC" w14:textId="77777777" w:rsidR="00F75253" w:rsidRPr="00115C28" w:rsidRDefault="00F75253" w:rsidP="00F75253">
      <w:pPr>
        <w:pStyle w:val="2"/>
        <w:spacing w:after="0" w:line="240" w:lineRule="auto"/>
        <w:ind w:firstLine="414"/>
        <w:jc w:val="both"/>
        <w:rPr>
          <w:rFonts w:ascii="Times New Roman" w:hAnsi="Times New Roman"/>
          <w:sz w:val="24"/>
          <w:szCs w:val="24"/>
        </w:rPr>
      </w:pPr>
      <w:r>
        <w:rPr>
          <w:rFonts w:ascii="Times New Roman" w:hAnsi="Times New Roman"/>
          <w:sz w:val="24"/>
          <w:szCs w:val="24"/>
        </w:rPr>
        <w:t>-не должен обладать 4</w:t>
      </w:r>
      <w:r w:rsidRPr="00115C28">
        <w:rPr>
          <w:rFonts w:ascii="Times New Roman" w:hAnsi="Times New Roman"/>
          <w:sz w:val="24"/>
          <w:szCs w:val="24"/>
        </w:rPr>
        <w:t xml:space="preserve"> (</w:t>
      </w:r>
      <w:r>
        <w:rPr>
          <w:rFonts w:ascii="Times New Roman" w:hAnsi="Times New Roman"/>
          <w:sz w:val="24"/>
          <w:szCs w:val="24"/>
        </w:rPr>
        <w:t>четырьмя</w:t>
      </w:r>
      <w:r w:rsidRPr="00115C28">
        <w:rPr>
          <w:rFonts w:ascii="Times New Roman" w:hAnsi="Times New Roman"/>
          <w:sz w:val="24"/>
          <w:szCs w:val="24"/>
        </w:rPr>
        <w:t xml:space="preserve">) и более ограничивающими факторами, указанными в </w:t>
      </w:r>
      <w:r>
        <w:rPr>
          <w:rFonts w:ascii="Times New Roman" w:hAnsi="Times New Roman"/>
          <w:sz w:val="24"/>
          <w:szCs w:val="24"/>
        </w:rPr>
        <w:t>Методике</w:t>
      </w:r>
      <w:r w:rsidR="007E5A8E">
        <w:rPr>
          <w:rFonts w:ascii="Times New Roman" w:hAnsi="Times New Roman"/>
          <w:sz w:val="24"/>
          <w:szCs w:val="24"/>
        </w:rPr>
        <w:t xml:space="preserve"> </w:t>
      </w:r>
      <w:r w:rsidRPr="00115C28">
        <w:rPr>
          <w:rFonts w:ascii="Times New Roman" w:hAnsi="Times New Roman"/>
          <w:sz w:val="24"/>
          <w:szCs w:val="24"/>
        </w:rPr>
        <w:t>оценки</w:t>
      </w:r>
      <w:r w:rsidR="007E5A8E">
        <w:rPr>
          <w:rFonts w:ascii="Times New Roman" w:hAnsi="Times New Roman"/>
          <w:sz w:val="24"/>
          <w:szCs w:val="24"/>
        </w:rPr>
        <w:t xml:space="preserve"> </w:t>
      </w:r>
      <w:r>
        <w:rPr>
          <w:rFonts w:ascii="Times New Roman" w:hAnsi="Times New Roman"/>
          <w:sz w:val="24"/>
          <w:szCs w:val="24"/>
        </w:rPr>
        <w:t>ДРиФС</w:t>
      </w:r>
      <w:r w:rsidRPr="00115C28">
        <w:rPr>
          <w:rFonts w:ascii="Times New Roman" w:hAnsi="Times New Roman"/>
          <w:sz w:val="24"/>
          <w:szCs w:val="24"/>
        </w:rPr>
        <w:t>;</w:t>
      </w:r>
    </w:p>
    <w:p w14:paraId="4ADD4D4B" w14:textId="77777777" w:rsidR="00F75253" w:rsidRPr="00115C28" w:rsidRDefault="00F75253" w:rsidP="00F75253">
      <w:pPr>
        <w:pStyle w:val="2"/>
        <w:spacing w:after="0" w:line="240" w:lineRule="auto"/>
        <w:ind w:firstLine="414"/>
        <w:jc w:val="both"/>
        <w:rPr>
          <w:rFonts w:ascii="Times New Roman" w:hAnsi="Times New Roman"/>
          <w:sz w:val="24"/>
          <w:szCs w:val="24"/>
        </w:rPr>
      </w:pPr>
      <w:r w:rsidRPr="00115C28">
        <w:rPr>
          <w:rFonts w:ascii="Times New Roman" w:hAnsi="Times New Roman"/>
          <w:sz w:val="24"/>
          <w:szCs w:val="24"/>
        </w:rPr>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w:t>
      </w:r>
      <w:r>
        <w:rPr>
          <w:rFonts w:ascii="Times New Roman" w:hAnsi="Times New Roman"/>
          <w:sz w:val="24"/>
          <w:szCs w:val="24"/>
        </w:rPr>
        <w:t xml:space="preserve">. </w:t>
      </w:r>
      <w:r w:rsidRPr="00792718">
        <w:rPr>
          <w:rFonts w:ascii="Times New Roman" w:hAnsi="Times New Roman"/>
          <w:sz w:val="24"/>
          <w:szCs w:val="24"/>
        </w:rPr>
        <w:t>В соглашении должна быть установлена солидарная ответственность по обязательствам, связанным с участием в закупке, заключением и последующим исполнением Договора</w:t>
      </w:r>
      <w:r w:rsidRPr="00115C28">
        <w:rPr>
          <w:rFonts w:ascii="Times New Roman" w:hAnsi="Times New Roman"/>
          <w:sz w:val="24"/>
          <w:szCs w:val="24"/>
        </w:rPr>
        <w:t>;</w:t>
      </w:r>
    </w:p>
    <w:p w14:paraId="26EB1901" w14:textId="77777777" w:rsidR="00F75253" w:rsidRDefault="00F75253" w:rsidP="00F75253">
      <w:pPr>
        <w:pStyle w:val="2"/>
        <w:spacing w:after="0" w:line="240" w:lineRule="auto"/>
        <w:ind w:firstLine="414"/>
        <w:jc w:val="both"/>
        <w:rPr>
          <w:rFonts w:ascii="Times New Roman" w:hAnsi="Times New Roman"/>
          <w:sz w:val="24"/>
          <w:szCs w:val="24"/>
        </w:rPr>
      </w:pPr>
      <w:r w:rsidRPr="00115C28">
        <w:rPr>
          <w:rFonts w:ascii="Times New Roman" w:hAnsi="Times New Roman"/>
          <w:sz w:val="24"/>
          <w:szCs w:val="24"/>
        </w:rPr>
        <w:t>-сведения об Участнике закупки должны отсутствовать в разделе «Реестр недобросовестных поставщиков», размещенном на Официальном сайте</w:t>
      </w:r>
      <w:r>
        <w:rPr>
          <w:rFonts w:ascii="Times New Roman" w:hAnsi="Times New Roman"/>
          <w:sz w:val="24"/>
          <w:szCs w:val="24"/>
        </w:rPr>
        <w:t xml:space="preserve">, </w:t>
      </w:r>
      <w:r w:rsidRPr="00623709">
        <w:rPr>
          <w:rFonts w:ascii="Times New Roman" w:hAnsi="Times New Roman"/>
          <w:sz w:val="24"/>
          <w:szCs w:val="24"/>
        </w:rPr>
        <w:t>на момент окончания подачи заявок,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115C28">
        <w:rPr>
          <w:rFonts w:ascii="Times New Roman" w:hAnsi="Times New Roman"/>
          <w:sz w:val="24"/>
          <w:szCs w:val="24"/>
        </w:rPr>
        <w:t xml:space="preserve">;  </w:t>
      </w:r>
    </w:p>
    <w:p w14:paraId="242AFE47" w14:textId="77777777" w:rsidR="00F75253" w:rsidRPr="00115C28" w:rsidRDefault="00F75253" w:rsidP="00F75253">
      <w:pPr>
        <w:pStyle w:val="2"/>
        <w:spacing w:after="0" w:line="240" w:lineRule="auto"/>
        <w:ind w:firstLine="414"/>
        <w:jc w:val="both"/>
        <w:rPr>
          <w:rFonts w:ascii="Times New Roman" w:hAnsi="Times New Roman"/>
          <w:sz w:val="24"/>
          <w:szCs w:val="24"/>
        </w:rPr>
      </w:pPr>
      <w:r>
        <w:rPr>
          <w:rFonts w:ascii="Times New Roman" w:hAnsi="Times New Roman"/>
          <w:sz w:val="24"/>
          <w:szCs w:val="24"/>
        </w:rPr>
        <w:t>-</w:t>
      </w:r>
      <w:r>
        <w:t>в</w:t>
      </w:r>
      <w:r w:rsidRPr="00623709">
        <w:rPr>
          <w:rFonts w:ascii="Times New Roman" w:hAnsi="Times New Roman"/>
          <w:sz w:val="24"/>
          <w:szCs w:val="24"/>
        </w:rPr>
        <w:t xml:space="preserve">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w:t>
      </w:r>
      <w:r w:rsidR="004133C2">
        <w:rPr>
          <w:rFonts w:ascii="Times New Roman" w:hAnsi="Times New Roman"/>
          <w:sz w:val="24"/>
          <w:szCs w:val="24"/>
        </w:rPr>
        <w:t>предложений.</w:t>
      </w:r>
    </w:p>
    <w:p w14:paraId="2069A523" w14:textId="77777777" w:rsidR="00A12A8C" w:rsidRDefault="00A12A8C" w:rsidP="00526B15">
      <w:pPr>
        <w:pStyle w:val="11"/>
        <w:spacing w:after="0" w:line="240" w:lineRule="auto"/>
        <w:ind w:firstLine="414"/>
        <w:jc w:val="both"/>
        <w:rPr>
          <w:rFonts w:ascii="Times New Roman" w:hAnsi="Times New Roman"/>
          <w:sz w:val="24"/>
          <w:szCs w:val="24"/>
        </w:rPr>
      </w:pPr>
    </w:p>
    <w:p w14:paraId="0FF1042A" w14:textId="77777777" w:rsidR="005E20C2" w:rsidRDefault="00E85B8C" w:rsidP="00304B35">
      <w:pPr>
        <w:numPr>
          <w:ilvl w:val="0"/>
          <w:numId w:val="17"/>
        </w:numPr>
        <w:spacing w:after="0" w:line="360" w:lineRule="auto"/>
        <w:jc w:val="both"/>
        <w:rPr>
          <w:rFonts w:ascii="Times New Roman" w:eastAsia="Times New Roman" w:hAnsi="Times New Roman"/>
          <w:b/>
          <w:bCs/>
          <w:sz w:val="24"/>
          <w:szCs w:val="24"/>
          <w:lang w:eastAsia="ru-RU"/>
        </w:rPr>
      </w:pPr>
      <w:r w:rsidRPr="0080406E">
        <w:rPr>
          <w:rFonts w:ascii="Times New Roman" w:eastAsia="Times New Roman" w:hAnsi="Times New Roman"/>
          <w:b/>
          <w:bCs/>
          <w:sz w:val="24"/>
          <w:szCs w:val="24"/>
          <w:lang w:eastAsia="ru-RU"/>
        </w:rPr>
        <w:t xml:space="preserve">Требования к </w:t>
      </w:r>
      <w:r>
        <w:rPr>
          <w:rFonts w:ascii="Times New Roman" w:eastAsia="Times New Roman" w:hAnsi="Times New Roman"/>
          <w:b/>
          <w:bCs/>
          <w:sz w:val="24"/>
          <w:szCs w:val="24"/>
          <w:lang w:eastAsia="ru-RU"/>
        </w:rPr>
        <w:t xml:space="preserve">документации по </w:t>
      </w:r>
      <w:r w:rsidRPr="0080406E">
        <w:rPr>
          <w:rFonts w:ascii="Times New Roman" w:eastAsia="Times New Roman" w:hAnsi="Times New Roman"/>
          <w:b/>
          <w:bCs/>
          <w:sz w:val="24"/>
          <w:szCs w:val="24"/>
          <w:lang w:eastAsia="ru-RU"/>
        </w:rPr>
        <w:t>ценообразованию</w:t>
      </w:r>
    </w:p>
    <w:p w14:paraId="2C396792" w14:textId="77777777" w:rsidR="00E27336"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lastRenderedPageBreak/>
        <w:t xml:space="preserve">Участник должен подготовить и обязательно предоставить в составе своей заявки </w:t>
      </w:r>
      <w:r w:rsidR="00D52D8D">
        <w:rPr>
          <w:rFonts w:ascii="Times New Roman" w:hAnsi="Times New Roman"/>
          <w:sz w:val="24"/>
          <w:szCs w:val="24"/>
        </w:rPr>
        <w:t xml:space="preserve">сведения </w:t>
      </w:r>
      <w:r w:rsidRPr="008B2E33">
        <w:rPr>
          <w:rFonts w:ascii="Times New Roman" w:hAnsi="Times New Roman"/>
          <w:sz w:val="24"/>
          <w:szCs w:val="24"/>
        </w:rPr>
        <w:t>в соответствии с Приложением №</w:t>
      </w:r>
      <w:r w:rsidR="00E27336">
        <w:rPr>
          <w:rFonts w:ascii="Times New Roman" w:hAnsi="Times New Roman"/>
          <w:sz w:val="24"/>
          <w:szCs w:val="24"/>
        </w:rPr>
        <w:t>8</w:t>
      </w:r>
      <w:r w:rsidRPr="008B2E33">
        <w:rPr>
          <w:rFonts w:ascii="Times New Roman" w:hAnsi="Times New Roman"/>
          <w:sz w:val="24"/>
          <w:szCs w:val="24"/>
        </w:rPr>
        <w:t xml:space="preserve"> к </w:t>
      </w:r>
      <w:r w:rsidR="00E27336">
        <w:rPr>
          <w:rFonts w:ascii="Times New Roman" w:hAnsi="Times New Roman"/>
          <w:sz w:val="24"/>
          <w:szCs w:val="24"/>
        </w:rPr>
        <w:t>Документации о закупке – структура НМЦ.</w:t>
      </w:r>
    </w:p>
    <w:p w14:paraId="31471B3D" w14:textId="77777777" w:rsidR="008B2E33" w:rsidRPr="008B2E33"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t xml:space="preserve">Цена предложения должна быть указана без учета НДС и с учетом НДС </w:t>
      </w:r>
      <w:r w:rsidR="006E5137">
        <w:rPr>
          <w:rFonts w:ascii="Times New Roman" w:hAnsi="Times New Roman"/>
          <w:sz w:val="24"/>
          <w:szCs w:val="24"/>
        </w:rPr>
        <w:t xml:space="preserve">20% </w:t>
      </w:r>
      <w:r w:rsidRPr="008B2E33">
        <w:rPr>
          <w:rFonts w:ascii="Times New Roman" w:hAnsi="Times New Roman"/>
          <w:sz w:val="24"/>
          <w:szCs w:val="24"/>
        </w:rPr>
        <w:t>(</w:t>
      </w:r>
      <w:r w:rsidR="001A6A46">
        <w:rPr>
          <w:rFonts w:ascii="Times New Roman" w:hAnsi="Times New Roman"/>
          <w:sz w:val="24"/>
          <w:szCs w:val="24"/>
        </w:rPr>
        <w:t>если участник является плательщиком НДС</w:t>
      </w:r>
      <w:r w:rsidRPr="008B2E33">
        <w:rPr>
          <w:rFonts w:ascii="Times New Roman" w:hAnsi="Times New Roman"/>
          <w:sz w:val="24"/>
          <w:szCs w:val="24"/>
        </w:rPr>
        <w:t>), или должно быть указание на то, что «НДС не облагается».</w:t>
      </w:r>
    </w:p>
    <w:p w14:paraId="0FECCCC7" w14:textId="77777777" w:rsidR="00876AA3" w:rsidRPr="008B2E33" w:rsidRDefault="00876AA3" w:rsidP="00876AA3">
      <w:pPr>
        <w:pStyle w:val="11"/>
        <w:spacing w:after="0" w:line="240" w:lineRule="auto"/>
        <w:ind w:firstLine="414"/>
        <w:jc w:val="both"/>
        <w:rPr>
          <w:rFonts w:ascii="Times New Roman" w:hAnsi="Times New Roman"/>
          <w:sz w:val="24"/>
          <w:szCs w:val="24"/>
        </w:rPr>
      </w:pPr>
      <w:r>
        <w:rPr>
          <w:rFonts w:ascii="Times New Roman" w:hAnsi="Times New Roman"/>
          <w:iCs/>
          <w:sz w:val="24"/>
          <w:szCs w:val="24"/>
        </w:rPr>
        <w:t>В случае если Исполнитель не является плательщиком налога на добавленную стоимость (в том числе находящихся на упрощенной системе налогообложения), цена договора снижается на сумму НДС без изменения, предусмотренного договором объема оказанных услуг.</w:t>
      </w:r>
    </w:p>
    <w:p w14:paraId="0A78AB10" w14:textId="77777777" w:rsidR="008B2E33"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t>При условии соответствия заявок Участников требованиям Документации о закупке выбор победителя будет осуществляться по итоговой стоимости в рублях без НДС.</w:t>
      </w:r>
    </w:p>
    <w:p w14:paraId="52474433" w14:textId="77777777" w:rsidR="00FC7F7F" w:rsidRPr="006627DA" w:rsidRDefault="008B2E33" w:rsidP="00587D50">
      <w:pPr>
        <w:pStyle w:val="11"/>
        <w:spacing w:after="0" w:line="240" w:lineRule="auto"/>
        <w:ind w:firstLine="414"/>
        <w:jc w:val="both"/>
        <w:rPr>
          <w:bCs/>
          <w:szCs w:val="24"/>
        </w:rPr>
      </w:pPr>
      <w:r w:rsidRPr="008B2E33">
        <w:rPr>
          <w:rFonts w:ascii="Times New Roman" w:hAnsi="Times New Roman"/>
          <w:sz w:val="24"/>
          <w:szCs w:val="24"/>
        </w:rPr>
        <w:t>В случае победы Участника величин</w:t>
      </w:r>
      <w:r w:rsidR="003A62A5">
        <w:rPr>
          <w:rFonts w:ascii="Times New Roman" w:hAnsi="Times New Roman"/>
          <w:sz w:val="24"/>
          <w:szCs w:val="24"/>
        </w:rPr>
        <w:t>ы</w:t>
      </w:r>
      <w:r w:rsidRPr="008B2E33">
        <w:rPr>
          <w:rFonts w:ascii="Times New Roman" w:hAnsi="Times New Roman"/>
          <w:sz w:val="24"/>
          <w:szCs w:val="24"/>
        </w:rPr>
        <w:t xml:space="preserve"> предложенных им единичных расценок</w:t>
      </w:r>
      <w:r w:rsidR="0093227E">
        <w:rPr>
          <w:rFonts w:ascii="Times New Roman" w:hAnsi="Times New Roman"/>
          <w:sz w:val="24"/>
          <w:szCs w:val="24"/>
        </w:rPr>
        <w:t xml:space="preserve"> </w:t>
      </w:r>
      <w:r w:rsidR="00587D50">
        <w:rPr>
          <w:rFonts w:ascii="Times New Roman" w:hAnsi="Times New Roman"/>
          <w:sz w:val="24"/>
          <w:szCs w:val="24"/>
        </w:rPr>
        <w:t>за работы по т</w:t>
      </w:r>
      <w:r w:rsidR="00587D50" w:rsidRPr="00587D50">
        <w:rPr>
          <w:rFonts w:ascii="Times New Roman" w:hAnsi="Times New Roman"/>
          <w:sz w:val="24"/>
          <w:szCs w:val="24"/>
        </w:rPr>
        <w:t xml:space="preserve">ехническому обслуживанию узлов с автоматическим регулированием по погодным условиям и техническому обслуживанию коммерческих узлов учета тепловой </w:t>
      </w:r>
      <w:r w:rsidR="00587D50">
        <w:rPr>
          <w:rFonts w:ascii="Times New Roman" w:hAnsi="Times New Roman"/>
          <w:sz w:val="24"/>
          <w:szCs w:val="24"/>
        </w:rPr>
        <w:t>энергии,</w:t>
      </w:r>
      <w:r w:rsidR="007E5A8E">
        <w:rPr>
          <w:rFonts w:ascii="Times New Roman" w:hAnsi="Times New Roman"/>
          <w:sz w:val="24"/>
          <w:szCs w:val="24"/>
        </w:rPr>
        <w:t xml:space="preserve"> </w:t>
      </w:r>
      <w:r w:rsidR="00587D50">
        <w:rPr>
          <w:rFonts w:ascii="Times New Roman" w:hAnsi="Times New Roman"/>
          <w:sz w:val="24"/>
          <w:szCs w:val="24"/>
        </w:rPr>
        <w:t>указанные</w:t>
      </w:r>
      <w:r w:rsidR="00763F66">
        <w:rPr>
          <w:rFonts w:ascii="Times New Roman" w:hAnsi="Times New Roman"/>
          <w:sz w:val="24"/>
          <w:szCs w:val="24"/>
        </w:rPr>
        <w:t xml:space="preserve"> им</w:t>
      </w:r>
      <w:r w:rsidR="00EC1A31" w:rsidRPr="008B2E33">
        <w:rPr>
          <w:rFonts w:ascii="Times New Roman" w:hAnsi="Times New Roman"/>
          <w:sz w:val="24"/>
          <w:szCs w:val="24"/>
        </w:rPr>
        <w:t xml:space="preserve"> </w:t>
      </w:r>
      <w:r w:rsidR="00E27336">
        <w:rPr>
          <w:rFonts w:ascii="Times New Roman" w:hAnsi="Times New Roman"/>
          <w:sz w:val="24"/>
          <w:szCs w:val="24"/>
        </w:rPr>
        <w:t>в приложении №8 к Документации о закупке – структура НМЦ</w:t>
      </w:r>
      <w:r w:rsidR="00763F66">
        <w:rPr>
          <w:rFonts w:ascii="Times New Roman" w:hAnsi="Times New Roman"/>
          <w:sz w:val="24"/>
          <w:szCs w:val="24"/>
        </w:rPr>
        <w:t>,</w:t>
      </w:r>
      <w:r w:rsidR="00587D50" w:rsidRPr="006627DA">
        <w:rPr>
          <w:rFonts w:ascii="Times New Roman" w:hAnsi="Times New Roman"/>
          <w:sz w:val="24"/>
          <w:szCs w:val="24"/>
        </w:rPr>
        <w:t xml:space="preserve"> </w:t>
      </w:r>
      <w:r w:rsidRPr="006627DA">
        <w:rPr>
          <w:rFonts w:ascii="Times New Roman" w:hAnsi="Times New Roman"/>
          <w:sz w:val="24"/>
          <w:szCs w:val="24"/>
        </w:rPr>
        <w:t>буд</w:t>
      </w:r>
      <w:r w:rsidR="003A62A5" w:rsidRPr="006627DA">
        <w:rPr>
          <w:rFonts w:ascii="Times New Roman" w:hAnsi="Times New Roman"/>
          <w:sz w:val="24"/>
          <w:szCs w:val="24"/>
        </w:rPr>
        <w:t>у</w:t>
      </w:r>
      <w:r w:rsidRPr="006627DA">
        <w:rPr>
          <w:rFonts w:ascii="Times New Roman" w:hAnsi="Times New Roman"/>
          <w:sz w:val="24"/>
          <w:szCs w:val="24"/>
        </w:rPr>
        <w:t>т закреплен</w:t>
      </w:r>
      <w:r w:rsidR="00763F66">
        <w:rPr>
          <w:rFonts w:ascii="Times New Roman" w:hAnsi="Times New Roman"/>
          <w:sz w:val="24"/>
          <w:szCs w:val="24"/>
        </w:rPr>
        <w:t>ы</w:t>
      </w:r>
      <w:r w:rsidRPr="006627DA">
        <w:rPr>
          <w:rFonts w:ascii="Times New Roman" w:hAnsi="Times New Roman"/>
          <w:sz w:val="24"/>
          <w:szCs w:val="24"/>
        </w:rPr>
        <w:t xml:space="preserve"> в Договоре. </w:t>
      </w:r>
      <w:r w:rsidR="00A03F53" w:rsidRPr="006627DA">
        <w:rPr>
          <w:rFonts w:ascii="Times New Roman" w:hAnsi="Times New Roman"/>
          <w:sz w:val="24"/>
          <w:szCs w:val="24"/>
        </w:rPr>
        <w:t>Цена за единицу работы</w:t>
      </w:r>
      <w:r w:rsidR="00D72EBC" w:rsidRPr="006627DA">
        <w:rPr>
          <w:rFonts w:ascii="Times New Roman" w:hAnsi="Times New Roman"/>
          <w:sz w:val="24"/>
          <w:szCs w:val="24"/>
        </w:rPr>
        <w:t>, услуги</w:t>
      </w:r>
      <w:r w:rsidR="00A03F53" w:rsidRPr="006627DA">
        <w:rPr>
          <w:rFonts w:ascii="Times New Roman" w:hAnsi="Times New Roman"/>
          <w:sz w:val="24"/>
          <w:szCs w:val="24"/>
        </w:rPr>
        <w:t xml:space="preserve"> не подлежит увеличению в период действия Договора</w:t>
      </w:r>
      <w:r w:rsidR="00D72EBC" w:rsidRPr="006627DA">
        <w:rPr>
          <w:rFonts w:ascii="Times New Roman" w:hAnsi="Times New Roman"/>
          <w:sz w:val="24"/>
          <w:szCs w:val="24"/>
        </w:rPr>
        <w:t>.</w:t>
      </w:r>
      <w:r w:rsidR="0093227E">
        <w:rPr>
          <w:rFonts w:ascii="Times New Roman" w:hAnsi="Times New Roman"/>
          <w:sz w:val="24"/>
          <w:szCs w:val="24"/>
        </w:rPr>
        <w:t xml:space="preserve"> </w:t>
      </w:r>
      <w:r w:rsidR="00D72EBC" w:rsidRPr="006627DA">
        <w:rPr>
          <w:rFonts w:ascii="Times New Roman" w:hAnsi="Times New Roman"/>
          <w:sz w:val="24"/>
          <w:szCs w:val="24"/>
        </w:rPr>
        <w:t>Индексация</w:t>
      </w:r>
      <w:r w:rsidR="0093227E">
        <w:rPr>
          <w:rFonts w:ascii="Times New Roman" w:hAnsi="Times New Roman"/>
          <w:sz w:val="24"/>
          <w:szCs w:val="24"/>
        </w:rPr>
        <w:t xml:space="preserve"> </w:t>
      </w:r>
      <w:r w:rsidR="00D72EBC" w:rsidRPr="006627DA">
        <w:rPr>
          <w:rFonts w:ascii="Times New Roman" w:hAnsi="Times New Roman"/>
          <w:sz w:val="24"/>
          <w:szCs w:val="24"/>
        </w:rPr>
        <w:t>цены за единицу оказания услуг по договору не предусматривается.</w:t>
      </w:r>
    </w:p>
    <w:p w14:paraId="13104BFF" w14:textId="77777777" w:rsidR="00CA1D06" w:rsidRPr="00707C96" w:rsidRDefault="00CA1D06" w:rsidP="00CA1D06">
      <w:pPr>
        <w:pStyle w:val="11"/>
        <w:spacing w:after="0" w:line="240" w:lineRule="auto"/>
        <w:ind w:firstLine="414"/>
        <w:jc w:val="both"/>
        <w:rPr>
          <w:rFonts w:ascii="Times New Roman" w:hAnsi="Times New Roman"/>
          <w:b/>
          <w:bCs/>
          <w:sz w:val="24"/>
          <w:szCs w:val="24"/>
        </w:rPr>
      </w:pPr>
    </w:p>
    <w:p w14:paraId="73402597" w14:textId="77777777" w:rsidR="00032C09" w:rsidRPr="00146F9F" w:rsidRDefault="00E85B8C" w:rsidP="00146F9F">
      <w:pPr>
        <w:numPr>
          <w:ilvl w:val="0"/>
          <w:numId w:val="17"/>
        </w:numPr>
        <w:spacing w:after="120"/>
        <w:jc w:val="both"/>
        <w:rPr>
          <w:rFonts w:ascii="Times New Roman" w:hAnsi="Times New Roman"/>
          <w:b/>
          <w:bCs/>
          <w:sz w:val="24"/>
          <w:szCs w:val="24"/>
        </w:rPr>
      </w:pPr>
      <w:r w:rsidRPr="0080406E">
        <w:rPr>
          <w:rFonts w:ascii="Times New Roman" w:eastAsia="Times New Roman" w:hAnsi="Times New Roman"/>
          <w:b/>
          <w:bCs/>
          <w:sz w:val="24"/>
          <w:szCs w:val="24"/>
          <w:lang w:eastAsia="ru-RU"/>
        </w:rPr>
        <w:t>Иные требования и условия</w:t>
      </w:r>
      <w:r w:rsidR="005B0D78" w:rsidRPr="00222974">
        <w:rPr>
          <w:rFonts w:ascii="Times New Roman" w:hAnsi="Times New Roman"/>
          <w:b/>
          <w:bCs/>
          <w:sz w:val="24"/>
          <w:szCs w:val="24"/>
        </w:rPr>
        <w:t>:</w:t>
      </w:r>
      <w:r w:rsidR="007E5A8E">
        <w:rPr>
          <w:rFonts w:ascii="Times New Roman" w:hAnsi="Times New Roman"/>
          <w:b/>
          <w:bCs/>
          <w:sz w:val="24"/>
          <w:szCs w:val="24"/>
        </w:rPr>
        <w:t xml:space="preserve"> </w:t>
      </w:r>
      <w:r w:rsidR="00032C09" w:rsidRPr="00146F9F">
        <w:rPr>
          <w:rFonts w:ascii="Times New Roman" w:hAnsi="Times New Roman"/>
          <w:sz w:val="24"/>
          <w:szCs w:val="24"/>
        </w:rPr>
        <w:t>Отсутствуют.</w:t>
      </w:r>
    </w:p>
    <w:p w14:paraId="7EEEF548" w14:textId="77777777" w:rsidR="006B36E6" w:rsidRDefault="006B36E6" w:rsidP="006B36E6">
      <w:pPr>
        <w:numPr>
          <w:ilvl w:val="0"/>
          <w:numId w:val="17"/>
        </w:numPr>
        <w:spacing w:after="12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Приложения.</w:t>
      </w:r>
    </w:p>
    <w:p w14:paraId="3044CCDC" w14:textId="77777777" w:rsidR="006B36E6" w:rsidRPr="006B36E6" w:rsidRDefault="006B36E6" w:rsidP="008A3644">
      <w:pPr>
        <w:pStyle w:val="11"/>
        <w:spacing w:after="0" w:line="240" w:lineRule="auto"/>
        <w:ind w:firstLine="414"/>
        <w:jc w:val="both"/>
        <w:rPr>
          <w:rFonts w:ascii="Times New Roman" w:hAnsi="Times New Roman"/>
          <w:sz w:val="24"/>
          <w:szCs w:val="24"/>
        </w:rPr>
      </w:pPr>
      <w:r w:rsidRPr="006B36E6">
        <w:rPr>
          <w:rFonts w:ascii="Times New Roman" w:hAnsi="Times New Roman"/>
          <w:sz w:val="24"/>
          <w:szCs w:val="24"/>
        </w:rPr>
        <w:t xml:space="preserve">Приложение №1 - Перечень многоквартирных домов для проведения </w:t>
      </w:r>
      <w:r w:rsidR="00387E78">
        <w:rPr>
          <w:rFonts w:ascii="Times New Roman" w:hAnsi="Times New Roman"/>
          <w:sz w:val="24"/>
          <w:szCs w:val="24"/>
        </w:rPr>
        <w:t xml:space="preserve">работ по </w:t>
      </w:r>
      <w:r w:rsidR="00387E78" w:rsidRPr="00B716B5">
        <w:rPr>
          <w:rFonts w:ascii="Times New Roman" w:hAnsi="Times New Roman"/>
          <w:sz w:val="24"/>
          <w:szCs w:val="24"/>
        </w:rPr>
        <w:t>техническому обслуживанию узлов с автоматическим регулированием по погодным условиям и техническо</w:t>
      </w:r>
      <w:r w:rsidR="00387E78">
        <w:rPr>
          <w:rFonts w:ascii="Times New Roman" w:hAnsi="Times New Roman"/>
          <w:sz w:val="24"/>
          <w:szCs w:val="24"/>
        </w:rPr>
        <w:t xml:space="preserve">му </w:t>
      </w:r>
      <w:r w:rsidR="00387E78" w:rsidRPr="00B716B5">
        <w:rPr>
          <w:rFonts w:ascii="Times New Roman" w:hAnsi="Times New Roman"/>
          <w:sz w:val="24"/>
          <w:szCs w:val="24"/>
        </w:rPr>
        <w:t>обслуживани</w:t>
      </w:r>
      <w:r w:rsidR="00387E78">
        <w:rPr>
          <w:rFonts w:ascii="Times New Roman" w:hAnsi="Times New Roman"/>
          <w:sz w:val="24"/>
          <w:szCs w:val="24"/>
        </w:rPr>
        <w:t>ю</w:t>
      </w:r>
      <w:r w:rsidR="00387E78" w:rsidRPr="00B716B5">
        <w:rPr>
          <w:rFonts w:ascii="Times New Roman" w:hAnsi="Times New Roman"/>
          <w:sz w:val="24"/>
          <w:szCs w:val="24"/>
        </w:rPr>
        <w:t xml:space="preserve"> коммерческих узлов учета тепловой энергии</w:t>
      </w:r>
      <w:r w:rsidRPr="006B36E6">
        <w:rPr>
          <w:rFonts w:ascii="Times New Roman" w:hAnsi="Times New Roman"/>
          <w:sz w:val="24"/>
          <w:szCs w:val="24"/>
        </w:rPr>
        <w:t>.</w:t>
      </w:r>
    </w:p>
    <w:p w14:paraId="5A73D795" w14:textId="77777777" w:rsidR="006B36E6" w:rsidRPr="006B36E6" w:rsidRDefault="006B36E6" w:rsidP="008A3644">
      <w:pPr>
        <w:pStyle w:val="11"/>
        <w:spacing w:after="0" w:line="240" w:lineRule="auto"/>
        <w:ind w:firstLine="414"/>
        <w:jc w:val="both"/>
        <w:rPr>
          <w:rFonts w:ascii="Times New Roman" w:hAnsi="Times New Roman"/>
          <w:sz w:val="24"/>
          <w:szCs w:val="24"/>
        </w:rPr>
      </w:pPr>
      <w:r w:rsidRPr="006B36E6">
        <w:rPr>
          <w:rFonts w:ascii="Times New Roman" w:hAnsi="Times New Roman"/>
          <w:sz w:val="24"/>
          <w:szCs w:val="24"/>
        </w:rPr>
        <w:t xml:space="preserve">Приложение №2 - Сводная таблица стоимости </w:t>
      </w:r>
      <w:r w:rsidR="00F77E34">
        <w:rPr>
          <w:rFonts w:ascii="Times New Roman" w:hAnsi="Times New Roman"/>
          <w:sz w:val="24"/>
          <w:szCs w:val="24"/>
        </w:rPr>
        <w:t xml:space="preserve">работ, </w:t>
      </w:r>
      <w:r w:rsidRPr="006B36E6">
        <w:rPr>
          <w:rFonts w:ascii="Times New Roman" w:hAnsi="Times New Roman"/>
          <w:sz w:val="24"/>
          <w:szCs w:val="24"/>
        </w:rPr>
        <w:t>услуг.</w:t>
      </w:r>
    </w:p>
    <w:p w14:paraId="292249CB" w14:textId="77777777" w:rsidR="008A3644" w:rsidRDefault="008A3644" w:rsidP="00637971">
      <w:pPr>
        <w:spacing w:after="0"/>
        <w:ind w:left="709" w:right="-2"/>
        <w:jc w:val="both"/>
        <w:rPr>
          <w:rFonts w:ascii="Times New Roman" w:hAnsi="Times New Roman"/>
          <w:bCs/>
          <w:sz w:val="24"/>
          <w:szCs w:val="24"/>
        </w:rPr>
      </w:pPr>
    </w:p>
    <w:p w14:paraId="2375C258" w14:textId="77777777" w:rsidR="008A3644" w:rsidRDefault="008A3644" w:rsidP="00637971">
      <w:pPr>
        <w:spacing w:after="0"/>
        <w:ind w:left="709" w:right="-2"/>
        <w:jc w:val="both"/>
        <w:rPr>
          <w:rFonts w:ascii="Times New Roman" w:hAnsi="Times New Roman"/>
          <w:bCs/>
          <w:sz w:val="24"/>
          <w:szCs w:val="24"/>
        </w:rPr>
      </w:pPr>
    </w:p>
    <w:p w14:paraId="525551EE" w14:textId="77777777" w:rsidR="009367CE" w:rsidRPr="009367CE" w:rsidRDefault="009367CE" w:rsidP="009367CE">
      <w:pPr>
        <w:tabs>
          <w:tab w:val="left" w:pos="9540"/>
        </w:tabs>
        <w:spacing w:after="0" w:line="240" w:lineRule="auto"/>
        <w:ind w:firstLine="540"/>
        <w:jc w:val="right"/>
        <w:rPr>
          <w:rFonts w:ascii="Times New Roman" w:hAnsi="Times New Roman"/>
          <w:sz w:val="24"/>
          <w:szCs w:val="24"/>
        </w:rPr>
      </w:pPr>
      <w:r>
        <w:rPr>
          <w:sz w:val="24"/>
          <w:szCs w:val="24"/>
        </w:rPr>
        <w:br w:type="page"/>
      </w:r>
      <w:r w:rsidRPr="009367CE">
        <w:rPr>
          <w:rFonts w:ascii="Times New Roman" w:hAnsi="Times New Roman"/>
          <w:sz w:val="24"/>
          <w:szCs w:val="24"/>
        </w:rPr>
        <w:lastRenderedPageBreak/>
        <w:t>Приложение №1</w:t>
      </w:r>
    </w:p>
    <w:p w14:paraId="2E34E756" w14:textId="77777777" w:rsidR="009367CE" w:rsidRPr="009367CE" w:rsidRDefault="009367CE" w:rsidP="009367CE">
      <w:pPr>
        <w:tabs>
          <w:tab w:val="left" w:pos="9540"/>
        </w:tabs>
        <w:spacing w:after="0" w:line="240" w:lineRule="auto"/>
        <w:jc w:val="right"/>
        <w:rPr>
          <w:rFonts w:ascii="Times New Roman" w:hAnsi="Times New Roman"/>
          <w:sz w:val="24"/>
          <w:szCs w:val="24"/>
        </w:rPr>
      </w:pPr>
      <w:r w:rsidRPr="009367CE">
        <w:rPr>
          <w:rFonts w:ascii="Times New Roman" w:hAnsi="Times New Roman"/>
          <w:sz w:val="24"/>
          <w:szCs w:val="24"/>
        </w:rPr>
        <w:t xml:space="preserve">к </w:t>
      </w:r>
      <w:r>
        <w:rPr>
          <w:rFonts w:ascii="Times New Roman" w:hAnsi="Times New Roman"/>
          <w:sz w:val="24"/>
          <w:szCs w:val="24"/>
        </w:rPr>
        <w:t>техническим требованиям</w:t>
      </w:r>
    </w:p>
    <w:p w14:paraId="3E9B99D8" w14:textId="77777777" w:rsidR="009367CE" w:rsidRPr="009367CE" w:rsidRDefault="009367CE" w:rsidP="009367CE">
      <w:pPr>
        <w:tabs>
          <w:tab w:val="left" w:pos="9540"/>
        </w:tabs>
        <w:spacing w:after="0" w:line="240" w:lineRule="auto"/>
        <w:jc w:val="right"/>
        <w:rPr>
          <w:rFonts w:ascii="Times New Roman" w:hAnsi="Times New Roman"/>
          <w:sz w:val="24"/>
          <w:szCs w:val="24"/>
        </w:rPr>
      </w:pPr>
    </w:p>
    <w:p w14:paraId="7269D7DF" w14:textId="77777777" w:rsidR="00243FA7" w:rsidRPr="00351584" w:rsidRDefault="00243FA7" w:rsidP="00243FA7">
      <w:pPr>
        <w:spacing w:after="0" w:line="240" w:lineRule="auto"/>
        <w:jc w:val="center"/>
        <w:rPr>
          <w:rFonts w:ascii="Times New Roman" w:eastAsia="Times New Roman CYR" w:hAnsi="Times New Roman"/>
          <w:b/>
          <w:kern w:val="1"/>
          <w:lang w:eastAsia="zh-CN" w:bidi="hi-IN"/>
        </w:rPr>
      </w:pPr>
      <w:r w:rsidRPr="00351584">
        <w:rPr>
          <w:rFonts w:ascii="Times New Roman" w:eastAsia="Times New Roman CYR" w:hAnsi="Times New Roman"/>
          <w:b/>
          <w:kern w:val="1"/>
          <w:lang w:eastAsia="zh-CN" w:bidi="hi-IN"/>
        </w:rPr>
        <w:t xml:space="preserve">Перечень </w:t>
      </w:r>
    </w:p>
    <w:p w14:paraId="618B6F22" w14:textId="77777777" w:rsidR="001B0AE2" w:rsidRDefault="001B0AE2" w:rsidP="001B0AE2">
      <w:pPr>
        <w:spacing w:after="0" w:line="240" w:lineRule="auto"/>
        <w:jc w:val="center"/>
        <w:rPr>
          <w:rFonts w:ascii="Times New Roman" w:eastAsia="Times New Roman CYR" w:hAnsi="Times New Roman"/>
          <w:b/>
          <w:kern w:val="1"/>
          <w:lang w:eastAsia="zh-CN" w:bidi="hi-IN"/>
        </w:rPr>
      </w:pPr>
      <w:r w:rsidRPr="001B0AE2">
        <w:rPr>
          <w:rFonts w:ascii="Times New Roman" w:eastAsia="Times New Roman CYR" w:hAnsi="Times New Roman"/>
          <w:b/>
          <w:kern w:val="1"/>
          <w:lang w:eastAsia="zh-CN" w:bidi="hi-IN"/>
        </w:rPr>
        <w:t xml:space="preserve">многоквартирных домов для проведения работ по техническому обслуживанию узлов с автоматическим регулированием по погодным условиям и техническому обслуживанию </w:t>
      </w:r>
    </w:p>
    <w:p w14:paraId="3D33658F" w14:textId="77777777" w:rsidR="00243FA7" w:rsidRDefault="001B0AE2" w:rsidP="001B0AE2">
      <w:pPr>
        <w:spacing w:after="0" w:line="240" w:lineRule="auto"/>
        <w:jc w:val="center"/>
        <w:rPr>
          <w:rFonts w:ascii="Times New Roman" w:eastAsia="Times New Roman CYR" w:hAnsi="Times New Roman"/>
          <w:b/>
          <w:kern w:val="1"/>
          <w:lang w:eastAsia="zh-CN" w:bidi="hi-IN"/>
        </w:rPr>
      </w:pPr>
      <w:r w:rsidRPr="001B0AE2">
        <w:rPr>
          <w:rFonts w:ascii="Times New Roman" w:eastAsia="Times New Roman CYR" w:hAnsi="Times New Roman"/>
          <w:b/>
          <w:kern w:val="1"/>
          <w:lang w:eastAsia="zh-CN" w:bidi="hi-IN"/>
        </w:rPr>
        <w:t>коммерческих узлов учета тепловой энергии</w:t>
      </w:r>
    </w:p>
    <w:p w14:paraId="77CC029A" w14:textId="77777777" w:rsidR="00F97400" w:rsidRDefault="00F97400" w:rsidP="001B0AE2">
      <w:pPr>
        <w:spacing w:after="0" w:line="240" w:lineRule="auto"/>
        <w:jc w:val="center"/>
        <w:rPr>
          <w:rFonts w:ascii="Times New Roman" w:eastAsia="Times New Roman CYR" w:hAnsi="Times New Roman"/>
          <w:b/>
          <w:kern w:val="1"/>
          <w:lang w:eastAsia="zh-CN" w:bidi="hi-IN"/>
        </w:rPr>
      </w:pPr>
    </w:p>
    <w:tbl>
      <w:tblPr>
        <w:tblW w:w="9639" w:type="dxa"/>
        <w:tblInd w:w="675" w:type="dxa"/>
        <w:tblLook w:val="04A0" w:firstRow="1" w:lastRow="0" w:firstColumn="1" w:lastColumn="0" w:noHBand="0" w:noVBand="1"/>
      </w:tblPr>
      <w:tblGrid>
        <w:gridCol w:w="780"/>
        <w:gridCol w:w="3280"/>
        <w:gridCol w:w="1043"/>
        <w:gridCol w:w="2208"/>
        <w:gridCol w:w="2328"/>
      </w:tblGrid>
      <w:tr w:rsidR="00B97242" w:rsidRPr="00B97242" w14:paraId="54139F93" w14:textId="77777777" w:rsidTr="0068246E">
        <w:trPr>
          <w:trHeight w:val="1575"/>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CBE1C"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N пп</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7A663539"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Улица</w:t>
            </w:r>
          </w:p>
        </w:tc>
        <w:tc>
          <w:tcPr>
            <w:tcW w:w="1043" w:type="dxa"/>
            <w:tcBorders>
              <w:top w:val="single" w:sz="4" w:space="0" w:color="auto"/>
              <w:left w:val="nil"/>
              <w:bottom w:val="single" w:sz="4" w:space="0" w:color="auto"/>
              <w:right w:val="single" w:sz="4" w:space="0" w:color="auto"/>
            </w:tcBorders>
            <w:shd w:val="clear" w:color="000000" w:fill="FFFFFF"/>
            <w:vAlign w:val="center"/>
            <w:hideMark/>
          </w:tcPr>
          <w:p w14:paraId="3E14D1FB"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Дом</w:t>
            </w:r>
          </w:p>
        </w:tc>
        <w:tc>
          <w:tcPr>
            <w:tcW w:w="2208" w:type="dxa"/>
            <w:tcBorders>
              <w:top w:val="single" w:sz="4" w:space="0" w:color="auto"/>
              <w:left w:val="nil"/>
              <w:bottom w:val="single" w:sz="4" w:space="0" w:color="auto"/>
              <w:right w:val="single" w:sz="4" w:space="0" w:color="auto"/>
            </w:tcBorders>
            <w:shd w:val="clear" w:color="000000" w:fill="FFFFFF"/>
            <w:vAlign w:val="center"/>
            <w:hideMark/>
          </w:tcPr>
          <w:p w14:paraId="3FC850D7"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Количество т/у c автоматическим регулированием</w:t>
            </w:r>
          </w:p>
        </w:tc>
        <w:tc>
          <w:tcPr>
            <w:tcW w:w="2328" w:type="dxa"/>
            <w:tcBorders>
              <w:top w:val="single" w:sz="4" w:space="0" w:color="auto"/>
              <w:left w:val="nil"/>
              <w:bottom w:val="single" w:sz="4" w:space="0" w:color="auto"/>
              <w:right w:val="single" w:sz="4" w:space="0" w:color="auto"/>
            </w:tcBorders>
            <w:shd w:val="clear" w:color="000000" w:fill="FFFFFF"/>
            <w:vAlign w:val="center"/>
            <w:hideMark/>
          </w:tcPr>
          <w:p w14:paraId="02D22CF7"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Количество узлов учета тепловой энергии</w:t>
            </w:r>
          </w:p>
        </w:tc>
      </w:tr>
      <w:tr w:rsidR="00B97242" w:rsidRPr="00B97242" w14:paraId="3589363C" w14:textId="77777777" w:rsidTr="0068246E">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0FDDABD1"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3280" w:type="dxa"/>
            <w:tcBorders>
              <w:top w:val="nil"/>
              <w:left w:val="nil"/>
              <w:bottom w:val="single" w:sz="4" w:space="0" w:color="auto"/>
              <w:right w:val="single" w:sz="4" w:space="0" w:color="auto"/>
            </w:tcBorders>
            <w:shd w:val="clear" w:color="000000" w:fill="FFFFFF"/>
            <w:noWrap/>
            <w:vAlign w:val="bottom"/>
            <w:hideMark/>
          </w:tcPr>
          <w:p w14:paraId="46151A23"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б-р Гидростроителей</w:t>
            </w:r>
          </w:p>
        </w:tc>
        <w:tc>
          <w:tcPr>
            <w:tcW w:w="1043" w:type="dxa"/>
            <w:tcBorders>
              <w:top w:val="nil"/>
              <w:left w:val="nil"/>
              <w:bottom w:val="single" w:sz="4" w:space="0" w:color="auto"/>
              <w:right w:val="single" w:sz="4" w:space="0" w:color="auto"/>
            </w:tcBorders>
            <w:shd w:val="clear" w:color="000000" w:fill="FFFFFF"/>
            <w:noWrap/>
            <w:vAlign w:val="bottom"/>
            <w:hideMark/>
          </w:tcPr>
          <w:p w14:paraId="329886CF"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7</w:t>
            </w:r>
          </w:p>
        </w:tc>
        <w:tc>
          <w:tcPr>
            <w:tcW w:w="2208" w:type="dxa"/>
            <w:tcBorders>
              <w:top w:val="nil"/>
              <w:left w:val="nil"/>
              <w:bottom w:val="single" w:sz="4" w:space="0" w:color="auto"/>
              <w:right w:val="single" w:sz="4" w:space="0" w:color="auto"/>
            </w:tcBorders>
            <w:shd w:val="clear" w:color="000000" w:fill="FFFFFF"/>
            <w:noWrap/>
            <w:vAlign w:val="bottom"/>
            <w:hideMark/>
          </w:tcPr>
          <w:p w14:paraId="207881BA"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4A157DD5"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708A5C50" w14:textId="77777777" w:rsidTr="0068246E">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6BF27E2D"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2</w:t>
            </w:r>
          </w:p>
        </w:tc>
        <w:tc>
          <w:tcPr>
            <w:tcW w:w="3280" w:type="dxa"/>
            <w:tcBorders>
              <w:top w:val="nil"/>
              <w:left w:val="nil"/>
              <w:bottom w:val="single" w:sz="4" w:space="0" w:color="auto"/>
              <w:right w:val="single" w:sz="4" w:space="0" w:color="auto"/>
            </w:tcBorders>
            <w:shd w:val="clear" w:color="000000" w:fill="FFFFFF"/>
            <w:noWrap/>
            <w:vAlign w:val="bottom"/>
            <w:hideMark/>
          </w:tcPr>
          <w:p w14:paraId="50DF7125"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б-р Гидростроителей</w:t>
            </w:r>
          </w:p>
        </w:tc>
        <w:tc>
          <w:tcPr>
            <w:tcW w:w="1043" w:type="dxa"/>
            <w:tcBorders>
              <w:top w:val="nil"/>
              <w:left w:val="nil"/>
              <w:bottom w:val="single" w:sz="4" w:space="0" w:color="auto"/>
              <w:right w:val="single" w:sz="4" w:space="0" w:color="auto"/>
            </w:tcBorders>
            <w:shd w:val="clear" w:color="000000" w:fill="FFFFFF"/>
            <w:noWrap/>
            <w:vAlign w:val="bottom"/>
            <w:hideMark/>
          </w:tcPr>
          <w:p w14:paraId="27046864"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14</w:t>
            </w:r>
          </w:p>
        </w:tc>
        <w:tc>
          <w:tcPr>
            <w:tcW w:w="2208" w:type="dxa"/>
            <w:tcBorders>
              <w:top w:val="nil"/>
              <w:left w:val="nil"/>
              <w:bottom w:val="single" w:sz="4" w:space="0" w:color="auto"/>
              <w:right w:val="single" w:sz="4" w:space="0" w:color="auto"/>
            </w:tcBorders>
            <w:shd w:val="clear" w:color="000000" w:fill="FFFFFF"/>
            <w:noWrap/>
            <w:vAlign w:val="bottom"/>
            <w:hideMark/>
          </w:tcPr>
          <w:p w14:paraId="6F2596E6"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101AD5D7"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03FC333C" w14:textId="77777777" w:rsidTr="0068246E">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070466A5"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3</w:t>
            </w:r>
          </w:p>
        </w:tc>
        <w:tc>
          <w:tcPr>
            <w:tcW w:w="3280" w:type="dxa"/>
            <w:tcBorders>
              <w:top w:val="nil"/>
              <w:left w:val="nil"/>
              <w:bottom w:val="single" w:sz="4" w:space="0" w:color="auto"/>
              <w:right w:val="single" w:sz="4" w:space="0" w:color="auto"/>
            </w:tcBorders>
            <w:shd w:val="clear" w:color="000000" w:fill="FFFFFF"/>
            <w:noWrap/>
            <w:vAlign w:val="bottom"/>
            <w:hideMark/>
          </w:tcPr>
          <w:p w14:paraId="4EE28BE7"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б-р Гидростроителей</w:t>
            </w:r>
          </w:p>
        </w:tc>
        <w:tc>
          <w:tcPr>
            <w:tcW w:w="1043" w:type="dxa"/>
            <w:tcBorders>
              <w:top w:val="nil"/>
              <w:left w:val="nil"/>
              <w:bottom w:val="single" w:sz="4" w:space="0" w:color="auto"/>
              <w:right w:val="single" w:sz="4" w:space="0" w:color="auto"/>
            </w:tcBorders>
            <w:shd w:val="clear" w:color="000000" w:fill="FFFFFF"/>
            <w:noWrap/>
            <w:vAlign w:val="bottom"/>
            <w:hideMark/>
          </w:tcPr>
          <w:p w14:paraId="641DED17"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18</w:t>
            </w:r>
          </w:p>
        </w:tc>
        <w:tc>
          <w:tcPr>
            <w:tcW w:w="2208" w:type="dxa"/>
            <w:tcBorders>
              <w:top w:val="nil"/>
              <w:left w:val="nil"/>
              <w:bottom w:val="single" w:sz="4" w:space="0" w:color="auto"/>
              <w:right w:val="single" w:sz="4" w:space="0" w:color="auto"/>
            </w:tcBorders>
            <w:shd w:val="clear" w:color="000000" w:fill="FFFFFF"/>
            <w:noWrap/>
            <w:vAlign w:val="bottom"/>
            <w:hideMark/>
          </w:tcPr>
          <w:p w14:paraId="6B1D72D4"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63CB294C"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2AA3485B" w14:textId="77777777" w:rsidTr="0068246E">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7D464A7A"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4</w:t>
            </w:r>
          </w:p>
        </w:tc>
        <w:tc>
          <w:tcPr>
            <w:tcW w:w="3280" w:type="dxa"/>
            <w:tcBorders>
              <w:top w:val="nil"/>
              <w:left w:val="nil"/>
              <w:bottom w:val="single" w:sz="4" w:space="0" w:color="auto"/>
              <w:right w:val="single" w:sz="4" w:space="0" w:color="auto"/>
            </w:tcBorders>
            <w:shd w:val="clear" w:color="000000" w:fill="FFFFFF"/>
            <w:noWrap/>
            <w:vAlign w:val="bottom"/>
            <w:hideMark/>
          </w:tcPr>
          <w:p w14:paraId="0CA427AE"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б-р Гидростроителей</w:t>
            </w:r>
          </w:p>
        </w:tc>
        <w:tc>
          <w:tcPr>
            <w:tcW w:w="1043" w:type="dxa"/>
            <w:tcBorders>
              <w:top w:val="nil"/>
              <w:left w:val="nil"/>
              <w:bottom w:val="single" w:sz="4" w:space="0" w:color="auto"/>
              <w:right w:val="single" w:sz="4" w:space="0" w:color="auto"/>
            </w:tcBorders>
            <w:shd w:val="clear" w:color="000000" w:fill="FFFFFF"/>
            <w:noWrap/>
            <w:vAlign w:val="bottom"/>
            <w:hideMark/>
          </w:tcPr>
          <w:p w14:paraId="1092ED58"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20</w:t>
            </w:r>
          </w:p>
        </w:tc>
        <w:tc>
          <w:tcPr>
            <w:tcW w:w="2208" w:type="dxa"/>
            <w:tcBorders>
              <w:top w:val="nil"/>
              <w:left w:val="nil"/>
              <w:bottom w:val="single" w:sz="4" w:space="0" w:color="auto"/>
              <w:right w:val="single" w:sz="4" w:space="0" w:color="auto"/>
            </w:tcBorders>
            <w:shd w:val="clear" w:color="000000" w:fill="FFFFFF"/>
            <w:noWrap/>
            <w:vAlign w:val="bottom"/>
            <w:hideMark/>
          </w:tcPr>
          <w:p w14:paraId="6FA8061C"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3</w:t>
            </w:r>
          </w:p>
        </w:tc>
        <w:tc>
          <w:tcPr>
            <w:tcW w:w="2328" w:type="dxa"/>
            <w:tcBorders>
              <w:top w:val="nil"/>
              <w:left w:val="nil"/>
              <w:bottom w:val="single" w:sz="4" w:space="0" w:color="auto"/>
              <w:right w:val="single" w:sz="4" w:space="0" w:color="auto"/>
            </w:tcBorders>
            <w:shd w:val="clear" w:color="000000" w:fill="FFFFFF"/>
            <w:noWrap/>
            <w:vAlign w:val="bottom"/>
            <w:hideMark/>
          </w:tcPr>
          <w:p w14:paraId="1BFF4268"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37374432" w14:textId="77777777" w:rsidTr="0068246E">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551B83DA"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5</w:t>
            </w:r>
          </w:p>
        </w:tc>
        <w:tc>
          <w:tcPr>
            <w:tcW w:w="3280" w:type="dxa"/>
            <w:tcBorders>
              <w:top w:val="nil"/>
              <w:left w:val="nil"/>
              <w:bottom w:val="single" w:sz="4" w:space="0" w:color="auto"/>
              <w:right w:val="single" w:sz="4" w:space="0" w:color="auto"/>
            </w:tcBorders>
            <w:shd w:val="clear" w:color="000000" w:fill="FFFFFF"/>
            <w:noWrap/>
            <w:vAlign w:val="bottom"/>
            <w:hideMark/>
          </w:tcPr>
          <w:p w14:paraId="1B9E3643"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б-р Зеленый</w:t>
            </w:r>
          </w:p>
        </w:tc>
        <w:tc>
          <w:tcPr>
            <w:tcW w:w="1043" w:type="dxa"/>
            <w:tcBorders>
              <w:top w:val="nil"/>
              <w:left w:val="nil"/>
              <w:bottom w:val="single" w:sz="4" w:space="0" w:color="auto"/>
              <w:right w:val="single" w:sz="4" w:space="0" w:color="auto"/>
            </w:tcBorders>
            <w:shd w:val="clear" w:color="000000" w:fill="FFFFFF"/>
            <w:noWrap/>
            <w:vAlign w:val="bottom"/>
            <w:hideMark/>
          </w:tcPr>
          <w:p w14:paraId="1F9469AE"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w:t>
            </w:r>
          </w:p>
        </w:tc>
        <w:tc>
          <w:tcPr>
            <w:tcW w:w="2208" w:type="dxa"/>
            <w:tcBorders>
              <w:top w:val="nil"/>
              <w:left w:val="nil"/>
              <w:bottom w:val="single" w:sz="4" w:space="0" w:color="auto"/>
              <w:right w:val="single" w:sz="4" w:space="0" w:color="auto"/>
            </w:tcBorders>
            <w:shd w:val="clear" w:color="000000" w:fill="FFFFFF"/>
            <w:noWrap/>
            <w:vAlign w:val="bottom"/>
            <w:hideMark/>
          </w:tcPr>
          <w:p w14:paraId="1BA6FAAD"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6FEB76BE"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3A110853" w14:textId="77777777" w:rsidTr="0068246E">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5E3FFEAA"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6</w:t>
            </w:r>
          </w:p>
        </w:tc>
        <w:tc>
          <w:tcPr>
            <w:tcW w:w="3280" w:type="dxa"/>
            <w:tcBorders>
              <w:top w:val="nil"/>
              <w:left w:val="nil"/>
              <w:bottom w:val="single" w:sz="4" w:space="0" w:color="auto"/>
              <w:right w:val="single" w:sz="4" w:space="0" w:color="auto"/>
            </w:tcBorders>
            <w:shd w:val="clear" w:color="000000" w:fill="FFFFFF"/>
            <w:noWrap/>
            <w:vAlign w:val="bottom"/>
            <w:hideMark/>
          </w:tcPr>
          <w:p w14:paraId="5819AB0E"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б-р Зеленый</w:t>
            </w:r>
          </w:p>
        </w:tc>
        <w:tc>
          <w:tcPr>
            <w:tcW w:w="1043" w:type="dxa"/>
            <w:tcBorders>
              <w:top w:val="nil"/>
              <w:left w:val="nil"/>
              <w:bottom w:val="single" w:sz="4" w:space="0" w:color="auto"/>
              <w:right w:val="single" w:sz="4" w:space="0" w:color="auto"/>
            </w:tcBorders>
            <w:shd w:val="clear" w:color="000000" w:fill="FFFFFF"/>
            <w:noWrap/>
            <w:vAlign w:val="bottom"/>
            <w:hideMark/>
          </w:tcPr>
          <w:p w14:paraId="6BC4161E"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9</w:t>
            </w:r>
          </w:p>
        </w:tc>
        <w:tc>
          <w:tcPr>
            <w:tcW w:w="2208" w:type="dxa"/>
            <w:tcBorders>
              <w:top w:val="nil"/>
              <w:left w:val="nil"/>
              <w:bottom w:val="single" w:sz="4" w:space="0" w:color="auto"/>
              <w:right w:val="single" w:sz="4" w:space="0" w:color="auto"/>
            </w:tcBorders>
            <w:shd w:val="clear" w:color="000000" w:fill="FFFFFF"/>
            <w:noWrap/>
            <w:vAlign w:val="bottom"/>
            <w:hideMark/>
          </w:tcPr>
          <w:p w14:paraId="5C917B87"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543CC2FB"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21A2E1DF" w14:textId="77777777" w:rsidTr="0068246E">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3A793CA2"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7</w:t>
            </w:r>
          </w:p>
        </w:tc>
        <w:tc>
          <w:tcPr>
            <w:tcW w:w="3280" w:type="dxa"/>
            <w:tcBorders>
              <w:top w:val="nil"/>
              <w:left w:val="nil"/>
              <w:bottom w:val="single" w:sz="4" w:space="0" w:color="auto"/>
              <w:right w:val="single" w:sz="4" w:space="0" w:color="auto"/>
            </w:tcBorders>
            <w:shd w:val="clear" w:color="000000" w:fill="FFFFFF"/>
            <w:noWrap/>
            <w:vAlign w:val="bottom"/>
            <w:hideMark/>
          </w:tcPr>
          <w:p w14:paraId="5817DC94"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б-р Зеленый</w:t>
            </w:r>
          </w:p>
        </w:tc>
        <w:tc>
          <w:tcPr>
            <w:tcW w:w="1043" w:type="dxa"/>
            <w:tcBorders>
              <w:top w:val="nil"/>
              <w:left w:val="nil"/>
              <w:bottom w:val="single" w:sz="4" w:space="0" w:color="auto"/>
              <w:right w:val="single" w:sz="4" w:space="0" w:color="auto"/>
            </w:tcBorders>
            <w:shd w:val="clear" w:color="000000" w:fill="FFFFFF"/>
            <w:noWrap/>
            <w:vAlign w:val="bottom"/>
            <w:hideMark/>
          </w:tcPr>
          <w:p w14:paraId="26760FC8"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29</w:t>
            </w:r>
          </w:p>
        </w:tc>
        <w:tc>
          <w:tcPr>
            <w:tcW w:w="2208" w:type="dxa"/>
            <w:tcBorders>
              <w:top w:val="nil"/>
              <w:left w:val="nil"/>
              <w:bottom w:val="single" w:sz="4" w:space="0" w:color="auto"/>
              <w:right w:val="single" w:sz="4" w:space="0" w:color="auto"/>
            </w:tcBorders>
            <w:shd w:val="clear" w:color="000000" w:fill="FFFFFF"/>
            <w:noWrap/>
            <w:vAlign w:val="bottom"/>
            <w:hideMark/>
          </w:tcPr>
          <w:p w14:paraId="1A48225B"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5C5AC776"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402CEB63" w14:textId="77777777" w:rsidTr="0068246E">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00BFDFFD"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8</w:t>
            </w:r>
          </w:p>
        </w:tc>
        <w:tc>
          <w:tcPr>
            <w:tcW w:w="3280" w:type="dxa"/>
            <w:tcBorders>
              <w:top w:val="nil"/>
              <w:left w:val="nil"/>
              <w:bottom w:val="single" w:sz="4" w:space="0" w:color="auto"/>
              <w:right w:val="single" w:sz="4" w:space="0" w:color="auto"/>
            </w:tcBorders>
            <w:shd w:val="clear" w:color="000000" w:fill="FFFFFF"/>
            <w:noWrap/>
            <w:vAlign w:val="bottom"/>
            <w:hideMark/>
          </w:tcPr>
          <w:p w14:paraId="5C009452"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б-р Зеленый</w:t>
            </w:r>
          </w:p>
        </w:tc>
        <w:tc>
          <w:tcPr>
            <w:tcW w:w="1043" w:type="dxa"/>
            <w:tcBorders>
              <w:top w:val="nil"/>
              <w:left w:val="nil"/>
              <w:bottom w:val="single" w:sz="4" w:space="0" w:color="auto"/>
              <w:right w:val="single" w:sz="4" w:space="0" w:color="auto"/>
            </w:tcBorders>
            <w:shd w:val="clear" w:color="000000" w:fill="FFFFFF"/>
            <w:noWrap/>
            <w:vAlign w:val="bottom"/>
            <w:hideMark/>
          </w:tcPr>
          <w:p w14:paraId="1D46FC76"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31</w:t>
            </w:r>
          </w:p>
        </w:tc>
        <w:tc>
          <w:tcPr>
            <w:tcW w:w="2208" w:type="dxa"/>
            <w:tcBorders>
              <w:top w:val="nil"/>
              <w:left w:val="nil"/>
              <w:bottom w:val="single" w:sz="4" w:space="0" w:color="auto"/>
              <w:right w:val="single" w:sz="4" w:space="0" w:color="auto"/>
            </w:tcBorders>
            <w:shd w:val="clear" w:color="000000" w:fill="FFFFFF"/>
            <w:noWrap/>
            <w:vAlign w:val="bottom"/>
            <w:hideMark/>
          </w:tcPr>
          <w:p w14:paraId="475004AC"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2</w:t>
            </w:r>
          </w:p>
        </w:tc>
        <w:tc>
          <w:tcPr>
            <w:tcW w:w="2328" w:type="dxa"/>
            <w:tcBorders>
              <w:top w:val="nil"/>
              <w:left w:val="nil"/>
              <w:bottom w:val="single" w:sz="4" w:space="0" w:color="auto"/>
              <w:right w:val="single" w:sz="4" w:space="0" w:color="auto"/>
            </w:tcBorders>
            <w:shd w:val="clear" w:color="000000" w:fill="FFFFFF"/>
            <w:noWrap/>
            <w:vAlign w:val="bottom"/>
            <w:hideMark/>
          </w:tcPr>
          <w:p w14:paraId="63D0111A"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19256986" w14:textId="77777777" w:rsidTr="0068246E">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164EFFBF"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9</w:t>
            </w:r>
          </w:p>
        </w:tc>
        <w:tc>
          <w:tcPr>
            <w:tcW w:w="3280" w:type="dxa"/>
            <w:tcBorders>
              <w:top w:val="nil"/>
              <w:left w:val="nil"/>
              <w:bottom w:val="single" w:sz="4" w:space="0" w:color="auto"/>
              <w:right w:val="single" w:sz="4" w:space="0" w:color="auto"/>
            </w:tcBorders>
            <w:shd w:val="clear" w:color="000000" w:fill="FFFFFF"/>
            <w:noWrap/>
            <w:vAlign w:val="bottom"/>
            <w:hideMark/>
          </w:tcPr>
          <w:p w14:paraId="6FB60080"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Винокурова</w:t>
            </w:r>
          </w:p>
        </w:tc>
        <w:tc>
          <w:tcPr>
            <w:tcW w:w="1043" w:type="dxa"/>
            <w:tcBorders>
              <w:top w:val="nil"/>
              <w:left w:val="nil"/>
              <w:bottom w:val="single" w:sz="4" w:space="0" w:color="auto"/>
              <w:right w:val="single" w:sz="4" w:space="0" w:color="auto"/>
            </w:tcBorders>
            <w:shd w:val="clear" w:color="000000" w:fill="FFFFFF"/>
            <w:noWrap/>
            <w:vAlign w:val="bottom"/>
            <w:hideMark/>
          </w:tcPr>
          <w:p w14:paraId="343E1E98"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w:t>
            </w:r>
          </w:p>
        </w:tc>
        <w:tc>
          <w:tcPr>
            <w:tcW w:w="2208" w:type="dxa"/>
            <w:tcBorders>
              <w:top w:val="nil"/>
              <w:left w:val="nil"/>
              <w:bottom w:val="single" w:sz="4" w:space="0" w:color="auto"/>
              <w:right w:val="single" w:sz="4" w:space="0" w:color="auto"/>
            </w:tcBorders>
            <w:shd w:val="clear" w:color="000000" w:fill="FFFFFF"/>
            <w:noWrap/>
            <w:vAlign w:val="bottom"/>
            <w:hideMark/>
          </w:tcPr>
          <w:p w14:paraId="4E287CDE"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024B2DB7"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0E3B8EA3" w14:textId="77777777" w:rsidTr="0068246E">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4B4DFB52"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10</w:t>
            </w:r>
          </w:p>
        </w:tc>
        <w:tc>
          <w:tcPr>
            <w:tcW w:w="3280" w:type="dxa"/>
            <w:tcBorders>
              <w:top w:val="nil"/>
              <w:left w:val="nil"/>
              <w:bottom w:val="single" w:sz="4" w:space="0" w:color="auto"/>
              <w:right w:val="single" w:sz="4" w:space="0" w:color="auto"/>
            </w:tcBorders>
            <w:shd w:val="clear" w:color="000000" w:fill="FFFFFF"/>
            <w:noWrap/>
            <w:vAlign w:val="bottom"/>
            <w:hideMark/>
          </w:tcPr>
          <w:p w14:paraId="09AF47C4"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Винокурова</w:t>
            </w:r>
          </w:p>
        </w:tc>
        <w:tc>
          <w:tcPr>
            <w:tcW w:w="1043" w:type="dxa"/>
            <w:tcBorders>
              <w:top w:val="nil"/>
              <w:left w:val="nil"/>
              <w:bottom w:val="single" w:sz="4" w:space="0" w:color="auto"/>
              <w:right w:val="single" w:sz="4" w:space="0" w:color="auto"/>
            </w:tcBorders>
            <w:shd w:val="clear" w:color="000000" w:fill="FFFFFF"/>
            <w:noWrap/>
            <w:vAlign w:val="bottom"/>
            <w:hideMark/>
          </w:tcPr>
          <w:p w14:paraId="2460EEEA"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3</w:t>
            </w:r>
          </w:p>
        </w:tc>
        <w:tc>
          <w:tcPr>
            <w:tcW w:w="2208" w:type="dxa"/>
            <w:tcBorders>
              <w:top w:val="nil"/>
              <w:left w:val="nil"/>
              <w:bottom w:val="single" w:sz="4" w:space="0" w:color="auto"/>
              <w:right w:val="single" w:sz="4" w:space="0" w:color="auto"/>
            </w:tcBorders>
            <w:shd w:val="clear" w:color="000000" w:fill="FFFFFF"/>
            <w:noWrap/>
            <w:vAlign w:val="bottom"/>
            <w:hideMark/>
          </w:tcPr>
          <w:p w14:paraId="35BA5024"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47A13358"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337D97FB" w14:textId="77777777" w:rsidTr="0068246E">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1DDBCAA0"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11</w:t>
            </w:r>
          </w:p>
        </w:tc>
        <w:tc>
          <w:tcPr>
            <w:tcW w:w="3280" w:type="dxa"/>
            <w:tcBorders>
              <w:top w:val="nil"/>
              <w:left w:val="nil"/>
              <w:bottom w:val="single" w:sz="4" w:space="0" w:color="auto"/>
              <w:right w:val="single" w:sz="4" w:space="0" w:color="auto"/>
            </w:tcBorders>
            <w:shd w:val="clear" w:color="000000" w:fill="FFFFFF"/>
            <w:noWrap/>
            <w:vAlign w:val="bottom"/>
            <w:hideMark/>
          </w:tcPr>
          <w:p w14:paraId="13F91393"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Винокурова</w:t>
            </w:r>
          </w:p>
        </w:tc>
        <w:tc>
          <w:tcPr>
            <w:tcW w:w="1043" w:type="dxa"/>
            <w:tcBorders>
              <w:top w:val="nil"/>
              <w:left w:val="nil"/>
              <w:bottom w:val="single" w:sz="4" w:space="0" w:color="auto"/>
              <w:right w:val="single" w:sz="4" w:space="0" w:color="auto"/>
            </w:tcBorders>
            <w:shd w:val="clear" w:color="000000" w:fill="FFFFFF"/>
            <w:noWrap/>
            <w:vAlign w:val="bottom"/>
            <w:hideMark/>
          </w:tcPr>
          <w:p w14:paraId="5570B1C3"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5</w:t>
            </w:r>
          </w:p>
        </w:tc>
        <w:tc>
          <w:tcPr>
            <w:tcW w:w="2208" w:type="dxa"/>
            <w:tcBorders>
              <w:top w:val="nil"/>
              <w:left w:val="nil"/>
              <w:bottom w:val="single" w:sz="4" w:space="0" w:color="auto"/>
              <w:right w:val="single" w:sz="4" w:space="0" w:color="auto"/>
            </w:tcBorders>
            <w:shd w:val="clear" w:color="000000" w:fill="FFFFFF"/>
            <w:noWrap/>
            <w:vAlign w:val="bottom"/>
            <w:hideMark/>
          </w:tcPr>
          <w:p w14:paraId="5F606AFE"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10F5745C"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7543ECBB"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743C589D"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280" w:type="dxa"/>
            <w:tcBorders>
              <w:top w:val="nil"/>
              <w:left w:val="nil"/>
              <w:bottom w:val="single" w:sz="4" w:space="0" w:color="auto"/>
              <w:right w:val="single" w:sz="4" w:space="0" w:color="auto"/>
            </w:tcBorders>
            <w:shd w:val="clear" w:color="000000" w:fill="FFFFFF"/>
            <w:noWrap/>
            <w:vAlign w:val="bottom"/>
            <w:hideMark/>
          </w:tcPr>
          <w:p w14:paraId="4A207678"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Винокурова</w:t>
            </w:r>
          </w:p>
        </w:tc>
        <w:tc>
          <w:tcPr>
            <w:tcW w:w="1043" w:type="dxa"/>
            <w:tcBorders>
              <w:top w:val="nil"/>
              <w:left w:val="nil"/>
              <w:bottom w:val="single" w:sz="4" w:space="0" w:color="auto"/>
              <w:right w:val="single" w:sz="4" w:space="0" w:color="auto"/>
            </w:tcBorders>
            <w:shd w:val="clear" w:color="000000" w:fill="FFFFFF"/>
            <w:noWrap/>
            <w:vAlign w:val="bottom"/>
            <w:hideMark/>
          </w:tcPr>
          <w:p w14:paraId="5A6DC81D"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9</w:t>
            </w:r>
          </w:p>
        </w:tc>
        <w:tc>
          <w:tcPr>
            <w:tcW w:w="2208" w:type="dxa"/>
            <w:tcBorders>
              <w:top w:val="nil"/>
              <w:left w:val="nil"/>
              <w:bottom w:val="single" w:sz="4" w:space="0" w:color="auto"/>
              <w:right w:val="single" w:sz="4" w:space="0" w:color="auto"/>
            </w:tcBorders>
            <w:shd w:val="clear" w:color="000000" w:fill="FFFFFF"/>
            <w:noWrap/>
            <w:vAlign w:val="bottom"/>
            <w:hideMark/>
          </w:tcPr>
          <w:p w14:paraId="40A2D74D"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422A8BD9"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27D73000"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49DDA729"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3280" w:type="dxa"/>
            <w:tcBorders>
              <w:top w:val="nil"/>
              <w:left w:val="nil"/>
              <w:bottom w:val="single" w:sz="4" w:space="0" w:color="auto"/>
              <w:right w:val="single" w:sz="4" w:space="0" w:color="auto"/>
            </w:tcBorders>
            <w:shd w:val="clear" w:color="000000" w:fill="FFFFFF"/>
            <w:noWrap/>
            <w:vAlign w:val="bottom"/>
            <w:hideMark/>
          </w:tcPr>
          <w:p w14:paraId="5762B905"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Винокурова</w:t>
            </w:r>
          </w:p>
        </w:tc>
        <w:tc>
          <w:tcPr>
            <w:tcW w:w="1043" w:type="dxa"/>
            <w:tcBorders>
              <w:top w:val="nil"/>
              <w:left w:val="nil"/>
              <w:bottom w:val="single" w:sz="4" w:space="0" w:color="auto"/>
              <w:right w:val="single" w:sz="4" w:space="0" w:color="auto"/>
            </w:tcBorders>
            <w:shd w:val="clear" w:color="000000" w:fill="FFFFFF"/>
            <w:noWrap/>
            <w:vAlign w:val="bottom"/>
            <w:hideMark/>
          </w:tcPr>
          <w:p w14:paraId="0160C897"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17</w:t>
            </w:r>
          </w:p>
        </w:tc>
        <w:tc>
          <w:tcPr>
            <w:tcW w:w="2208" w:type="dxa"/>
            <w:tcBorders>
              <w:top w:val="nil"/>
              <w:left w:val="nil"/>
              <w:bottom w:val="single" w:sz="4" w:space="0" w:color="auto"/>
              <w:right w:val="single" w:sz="4" w:space="0" w:color="auto"/>
            </w:tcBorders>
            <w:shd w:val="clear" w:color="000000" w:fill="FFFFFF"/>
            <w:noWrap/>
            <w:vAlign w:val="bottom"/>
            <w:hideMark/>
          </w:tcPr>
          <w:p w14:paraId="78FBFF2D"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767955A2"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16A524E5"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05592521"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3280" w:type="dxa"/>
            <w:tcBorders>
              <w:top w:val="nil"/>
              <w:left w:val="nil"/>
              <w:bottom w:val="single" w:sz="4" w:space="0" w:color="auto"/>
              <w:right w:val="single" w:sz="4" w:space="0" w:color="auto"/>
            </w:tcBorders>
            <w:shd w:val="clear" w:color="000000" w:fill="FFFFFF"/>
            <w:noWrap/>
            <w:vAlign w:val="bottom"/>
            <w:hideMark/>
          </w:tcPr>
          <w:p w14:paraId="47F20E26"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Винокурова</w:t>
            </w:r>
          </w:p>
        </w:tc>
        <w:tc>
          <w:tcPr>
            <w:tcW w:w="1043" w:type="dxa"/>
            <w:tcBorders>
              <w:top w:val="nil"/>
              <w:left w:val="nil"/>
              <w:bottom w:val="single" w:sz="4" w:space="0" w:color="auto"/>
              <w:right w:val="single" w:sz="4" w:space="0" w:color="auto"/>
            </w:tcBorders>
            <w:shd w:val="clear" w:color="000000" w:fill="FFFFFF"/>
            <w:noWrap/>
            <w:vAlign w:val="bottom"/>
            <w:hideMark/>
          </w:tcPr>
          <w:p w14:paraId="2C159342"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28</w:t>
            </w:r>
          </w:p>
        </w:tc>
        <w:tc>
          <w:tcPr>
            <w:tcW w:w="2208" w:type="dxa"/>
            <w:tcBorders>
              <w:top w:val="nil"/>
              <w:left w:val="nil"/>
              <w:bottom w:val="single" w:sz="4" w:space="0" w:color="auto"/>
              <w:right w:val="single" w:sz="4" w:space="0" w:color="auto"/>
            </w:tcBorders>
            <w:shd w:val="clear" w:color="000000" w:fill="FFFFFF"/>
            <w:noWrap/>
            <w:vAlign w:val="bottom"/>
            <w:hideMark/>
          </w:tcPr>
          <w:p w14:paraId="52BF2171"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0972DD6C"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12A5DEF7"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5885228E"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3280" w:type="dxa"/>
            <w:tcBorders>
              <w:top w:val="nil"/>
              <w:left w:val="nil"/>
              <w:bottom w:val="single" w:sz="4" w:space="0" w:color="auto"/>
              <w:right w:val="single" w:sz="4" w:space="0" w:color="auto"/>
            </w:tcBorders>
            <w:shd w:val="clear" w:color="000000" w:fill="FFFFFF"/>
            <w:noWrap/>
            <w:vAlign w:val="bottom"/>
            <w:hideMark/>
          </w:tcPr>
          <w:p w14:paraId="068B98BA"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Винокурова</w:t>
            </w:r>
          </w:p>
        </w:tc>
        <w:tc>
          <w:tcPr>
            <w:tcW w:w="1043" w:type="dxa"/>
            <w:tcBorders>
              <w:top w:val="nil"/>
              <w:left w:val="nil"/>
              <w:bottom w:val="single" w:sz="4" w:space="0" w:color="auto"/>
              <w:right w:val="single" w:sz="4" w:space="0" w:color="auto"/>
            </w:tcBorders>
            <w:shd w:val="clear" w:color="000000" w:fill="FFFFFF"/>
            <w:noWrap/>
            <w:vAlign w:val="bottom"/>
            <w:hideMark/>
          </w:tcPr>
          <w:p w14:paraId="346EC3B4"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33</w:t>
            </w:r>
          </w:p>
        </w:tc>
        <w:tc>
          <w:tcPr>
            <w:tcW w:w="2208" w:type="dxa"/>
            <w:tcBorders>
              <w:top w:val="nil"/>
              <w:left w:val="nil"/>
              <w:bottom w:val="single" w:sz="4" w:space="0" w:color="auto"/>
              <w:right w:val="single" w:sz="4" w:space="0" w:color="auto"/>
            </w:tcBorders>
            <w:shd w:val="clear" w:color="000000" w:fill="FFFFFF"/>
            <w:noWrap/>
            <w:vAlign w:val="bottom"/>
            <w:hideMark/>
          </w:tcPr>
          <w:p w14:paraId="1856A9B5"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2</w:t>
            </w:r>
          </w:p>
        </w:tc>
        <w:tc>
          <w:tcPr>
            <w:tcW w:w="2328" w:type="dxa"/>
            <w:tcBorders>
              <w:top w:val="nil"/>
              <w:left w:val="nil"/>
              <w:bottom w:val="single" w:sz="4" w:space="0" w:color="auto"/>
              <w:right w:val="single" w:sz="4" w:space="0" w:color="auto"/>
            </w:tcBorders>
            <w:shd w:val="clear" w:color="000000" w:fill="FFFFFF"/>
            <w:noWrap/>
            <w:vAlign w:val="bottom"/>
            <w:hideMark/>
          </w:tcPr>
          <w:p w14:paraId="4FB94C03"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39F5BDF4"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00677556"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3280" w:type="dxa"/>
            <w:tcBorders>
              <w:top w:val="nil"/>
              <w:left w:val="nil"/>
              <w:bottom w:val="single" w:sz="4" w:space="0" w:color="auto"/>
              <w:right w:val="single" w:sz="4" w:space="0" w:color="auto"/>
            </w:tcBorders>
            <w:shd w:val="clear" w:color="000000" w:fill="FFFFFF"/>
            <w:noWrap/>
            <w:vAlign w:val="bottom"/>
            <w:hideMark/>
          </w:tcPr>
          <w:p w14:paraId="1C0D2249"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Винокурова</w:t>
            </w:r>
          </w:p>
        </w:tc>
        <w:tc>
          <w:tcPr>
            <w:tcW w:w="1043" w:type="dxa"/>
            <w:tcBorders>
              <w:top w:val="nil"/>
              <w:left w:val="nil"/>
              <w:bottom w:val="single" w:sz="4" w:space="0" w:color="auto"/>
              <w:right w:val="single" w:sz="4" w:space="0" w:color="auto"/>
            </w:tcBorders>
            <w:shd w:val="clear" w:color="000000" w:fill="FFFFFF"/>
            <w:noWrap/>
            <w:vAlign w:val="bottom"/>
            <w:hideMark/>
          </w:tcPr>
          <w:p w14:paraId="3EE90D48"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35</w:t>
            </w:r>
          </w:p>
        </w:tc>
        <w:tc>
          <w:tcPr>
            <w:tcW w:w="2208" w:type="dxa"/>
            <w:tcBorders>
              <w:top w:val="nil"/>
              <w:left w:val="nil"/>
              <w:bottom w:val="single" w:sz="4" w:space="0" w:color="auto"/>
              <w:right w:val="single" w:sz="4" w:space="0" w:color="auto"/>
            </w:tcBorders>
            <w:shd w:val="clear" w:color="000000" w:fill="FFFFFF"/>
            <w:noWrap/>
            <w:vAlign w:val="bottom"/>
            <w:hideMark/>
          </w:tcPr>
          <w:p w14:paraId="0DAF6551"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2</w:t>
            </w:r>
          </w:p>
        </w:tc>
        <w:tc>
          <w:tcPr>
            <w:tcW w:w="2328" w:type="dxa"/>
            <w:tcBorders>
              <w:top w:val="nil"/>
              <w:left w:val="nil"/>
              <w:bottom w:val="single" w:sz="4" w:space="0" w:color="auto"/>
              <w:right w:val="single" w:sz="4" w:space="0" w:color="auto"/>
            </w:tcBorders>
            <w:shd w:val="clear" w:color="000000" w:fill="FFFFFF"/>
            <w:noWrap/>
            <w:vAlign w:val="bottom"/>
            <w:hideMark/>
          </w:tcPr>
          <w:p w14:paraId="1CCE85F5"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45BA0C5B"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23850B17"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3280" w:type="dxa"/>
            <w:tcBorders>
              <w:top w:val="nil"/>
              <w:left w:val="nil"/>
              <w:bottom w:val="single" w:sz="4" w:space="0" w:color="auto"/>
              <w:right w:val="single" w:sz="4" w:space="0" w:color="auto"/>
            </w:tcBorders>
            <w:shd w:val="clear" w:color="000000" w:fill="FFFFFF"/>
            <w:noWrap/>
            <w:vAlign w:val="bottom"/>
            <w:hideMark/>
          </w:tcPr>
          <w:p w14:paraId="420735D7"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Восточная</w:t>
            </w:r>
          </w:p>
        </w:tc>
        <w:tc>
          <w:tcPr>
            <w:tcW w:w="1043" w:type="dxa"/>
            <w:tcBorders>
              <w:top w:val="nil"/>
              <w:left w:val="nil"/>
              <w:bottom w:val="single" w:sz="4" w:space="0" w:color="auto"/>
              <w:right w:val="single" w:sz="4" w:space="0" w:color="auto"/>
            </w:tcBorders>
            <w:shd w:val="clear" w:color="000000" w:fill="FFFFFF"/>
            <w:noWrap/>
            <w:vAlign w:val="bottom"/>
            <w:hideMark/>
          </w:tcPr>
          <w:p w14:paraId="29A953B2"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17</w:t>
            </w:r>
          </w:p>
        </w:tc>
        <w:tc>
          <w:tcPr>
            <w:tcW w:w="2208" w:type="dxa"/>
            <w:tcBorders>
              <w:top w:val="nil"/>
              <w:left w:val="nil"/>
              <w:bottom w:val="single" w:sz="4" w:space="0" w:color="auto"/>
              <w:right w:val="single" w:sz="4" w:space="0" w:color="auto"/>
            </w:tcBorders>
            <w:shd w:val="clear" w:color="000000" w:fill="FFFFFF"/>
            <w:noWrap/>
            <w:vAlign w:val="bottom"/>
            <w:hideMark/>
          </w:tcPr>
          <w:p w14:paraId="5FFC9E4B"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795179C9"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1C9D512C"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0D78CE1D"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3280" w:type="dxa"/>
            <w:tcBorders>
              <w:top w:val="nil"/>
              <w:left w:val="nil"/>
              <w:bottom w:val="single" w:sz="4" w:space="0" w:color="auto"/>
              <w:right w:val="single" w:sz="4" w:space="0" w:color="auto"/>
            </w:tcBorders>
            <w:shd w:val="clear" w:color="000000" w:fill="FFFFFF"/>
            <w:noWrap/>
            <w:vAlign w:val="bottom"/>
            <w:hideMark/>
          </w:tcPr>
          <w:p w14:paraId="6E87D3D9"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Ж.Крутовой</w:t>
            </w:r>
          </w:p>
        </w:tc>
        <w:tc>
          <w:tcPr>
            <w:tcW w:w="1043" w:type="dxa"/>
            <w:tcBorders>
              <w:top w:val="nil"/>
              <w:left w:val="nil"/>
              <w:bottom w:val="single" w:sz="4" w:space="0" w:color="auto"/>
              <w:right w:val="single" w:sz="4" w:space="0" w:color="auto"/>
            </w:tcBorders>
            <w:shd w:val="clear" w:color="000000" w:fill="FFFFFF"/>
            <w:noWrap/>
            <w:vAlign w:val="bottom"/>
            <w:hideMark/>
          </w:tcPr>
          <w:p w14:paraId="6BD71734"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5</w:t>
            </w:r>
          </w:p>
        </w:tc>
        <w:tc>
          <w:tcPr>
            <w:tcW w:w="2208" w:type="dxa"/>
            <w:tcBorders>
              <w:top w:val="nil"/>
              <w:left w:val="nil"/>
              <w:bottom w:val="single" w:sz="4" w:space="0" w:color="auto"/>
              <w:right w:val="single" w:sz="4" w:space="0" w:color="auto"/>
            </w:tcBorders>
            <w:shd w:val="clear" w:color="000000" w:fill="FFFFFF"/>
            <w:noWrap/>
            <w:vAlign w:val="bottom"/>
            <w:hideMark/>
          </w:tcPr>
          <w:p w14:paraId="35A20AF8"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248BA749"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7733B3A0"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5A3FBA8F"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3280" w:type="dxa"/>
            <w:tcBorders>
              <w:top w:val="nil"/>
              <w:left w:val="nil"/>
              <w:bottom w:val="single" w:sz="4" w:space="0" w:color="auto"/>
              <w:right w:val="single" w:sz="4" w:space="0" w:color="auto"/>
            </w:tcBorders>
            <w:shd w:val="clear" w:color="000000" w:fill="FFFFFF"/>
            <w:noWrap/>
            <w:vAlign w:val="bottom"/>
            <w:hideMark/>
          </w:tcPr>
          <w:p w14:paraId="59E4D4EB"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Ж.Крутовой</w:t>
            </w:r>
          </w:p>
        </w:tc>
        <w:tc>
          <w:tcPr>
            <w:tcW w:w="1043" w:type="dxa"/>
            <w:tcBorders>
              <w:top w:val="nil"/>
              <w:left w:val="nil"/>
              <w:bottom w:val="single" w:sz="4" w:space="0" w:color="auto"/>
              <w:right w:val="single" w:sz="4" w:space="0" w:color="auto"/>
            </w:tcBorders>
            <w:shd w:val="clear" w:color="000000" w:fill="FFFFFF"/>
            <w:noWrap/>
            <w:vAlign w:val="bottom"/>
            <w:hideMark/>
          </w:tcPr>
          <w:p w14:paraId="3AC91476"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8</w:t>
            </w:r>
          </w:p>
        </w:tc>
        <w:tc>
          <w:tcPr>
            <w:tcW w:w="2208" w:type="dxa"/>
            <w:tcBorders>
              <w:top w:val="nil"/>
              <w:left w:val="nil"/>
              <w:bottom w:val="single" w:sz="4" w:space="0" w:color="auto"/>
              <w:right w:val="single" w:sz="4" w:space="0" w:color="auto"/>
            </w:tcBorders>
            <w:shd w:val="clear" w:color="000000" w:fill="FFFFFF"/>
            <w:noWrap/>
            <w:vAlign w:val="bottom"/>
            <w:hideMark/>
          </w:tcPr>
          <w:p w14:paraId="4F22CB95"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04E8EF5F"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3EC29ACF"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157EF019"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3280" w:type="dxa"/>
            <w:tcBorders>
              <w:top w:val="nil"/>
              <w:left w:val="nil"/>
              <w:bottom w:val="single" w:sz="4" w:space="0" w:color="auto"/>
              <w:right w:val="single" w:sz="4" w:space="0" w:color="auto"/>
            </w:tcBorders>
            <w:shd w:val="clear" w:color="000000" w:fill="FFFFFF"/>
            <w:noWrap/>
            <w:vAlign w:val="bottom"/>
            <w:hideMark/>
          </w:tcPr>
          <w:p w14:paraId="41CDA302"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Ж.Крутовой</w:t>
            </w:r>
          </w:p>
        </w:tc>
        <w:tc>
          <w:tcPr>
            <w:tcW w:w="1043" w:type="dxa"/>
            <w:tcBorders>
              <w:top w:val="nil"/>
              <w:left w:val="nil"/>
              <w:bottom w:val="single" w:sz="4" w:space="0" w:color="auto"/>
              <w:right w:val="single" w:sz="4" w:space="0" w:color="auto"/>
            </w:tcBorders>
            <w:shd w:val="clear" w:color="000000" w:fill="FFFFFF"/>
            <w:noWrap/>
            <w:vAlign w:val="bottom"/>
            <w:hideMark/>
          </w:tcPr>
          <w:p w14:paraId="08F358D9"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6</w:t>
            </w:r>
          </w:p>
        </w:tc>
        <w:tc>
          <w:tcPr>
            <w:tcW w:w="2208" w:type="dxa"/>
            <w:tcBorders>
              <w:top w:val="nil"/>
              <w:left w:val="nil"/>
              <w:bottom w:val="single" w:sz="4" w:space="0" w:color="auto"/>
              <w:right w:val="single" w:sz="4" w:space="0" w:color="auto"/>
            </w:tcBorders>
            <w:shd w:val="clear" w:color="000000" w:fill="FFFFFF"/>
            <w:noWrap/>
            <w:vAlign w:val="bottom"/>
            <w:hideMark/>
          </w:tcPr>
          <w:p w14:paraId="7AA43D7E"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3</w:t>
            </w:r>
          </w:p>
        </w:tc>
        <w:tc>
          <w:tcPr>
            <w:tcW w:w="2328" w:type="dxa"/>
            <w:tcBorders>
              <w:top w:val="nil"/>
              <w:left w:val="nil"/>
              <w:bottom w:val="single" w:sz="4" w:space="0" w:color="auto"/>
              <w:right w:val="single" w:sz="4" w:space="0" w:color="auto"/>
            </w:tcBorders>
            <w:shd w:val="clear" w:color="000000" w:fill="FFFFFF"/>
            <w:noWrap/>
            <w:vAlign w:val="bottom"/>
            <w:hideMark/>
          </w:tcPr>
          <w:p w14:paraId="09D8019D"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3</w:t>
            </w:r>
          </w:p>
        </w:tc>
      </w:tr>
      <w:tr w:rsidR="00B97242" w:rsidRPr="00B97242" w14:paraId="2A8E4AD6"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4AB9C892"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3280" w:type="dxa"/>
            <w:tcBorders>
              <w:top w:val="nil"/>
              <w:left w:val="nil"/>
              <w:bottom w:val="single" w:sz="4" w:space="0" w:color="auto"/>
              <w:right w:val="single" w:sz="4" w:space="0" w:color="auto"/>
            </w:tcBorders>
            <w:shd w:val="clear" w:color="000000" w:fill="FFFFFF"/>
            <w:noWrap/>
            <w:vAlign w:val="bottom"/>
            <w:hideMark/>
          </w:tcPr>
          <w:p w14:paraId="54506CEB"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Коммунистическая</w:t>
            </w:r>
          </w:p>
        </w:tc>
        <w:tc>
          <w:tcPr>
            <w:tcW w:w="1043" w:type="dxa"/>
            <w:tcBorders>
              <w:top w:val="nil"/>
              <w:left w:val="nil"/>
              <w:bottom w:val="single" w:sz="4" w:space="0" w:color="auto"/>
              <w:right w:val="single" w:sz="4" w:space="0" w:color="auto"/>
            </w:tcBorders>
            <w:shd w:val="clear" w:color="000000" w:fill="FFFFFF"/>
            <w:noWrap/>
            <w:vAlign w:val="bottom"/>
            <w:hideMark/>
          </w:tcPr>
          <w:p w14:paraId="2C6F5215"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14</w:t>
            </w:r>
          </w:p>
        </w:tc>
        <w:tc>
          <w:tcPr>
            <w:tcW w:w="2208" w:type="dxa"/>
            <w:tcBorders>
              <w:top w:val="nil"/>
              <w:left w:val="nil"/>
              <w:bottom w:val="single" w:sz="4" w:space="0" w:color="auto"/>
              <w:right w:val="single" w:sz="4" w:space="0" w:color="auto"/>
            </w:tcBorders>
            <w:shd w:val="clear" w:color="000000" w:fill="FFFFFF"/>
            <w:noWrap/>
            <w:vAlign w:val="bottom"/>
            <w:hideMark/>
          </w:tcPr>
          <w:p w14:paraId="45ACB9E2"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0E63ED2B"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50F002F2"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2FD9C0C5"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3280" w:type="dxa"/>
            <w:tcBorders>
              <w:top w:val="nil"/>
              <w:left w:val="nil"/>
              <w:bottom w:val="single" w:sz="4" w:space="0" w:color="auto"/>
              <w:right w:val="single" w:sz="4" w:space="0" w:color="auto"/>
            </w:tcBorders>
            <w:shd w:val="clear" w:color="000000" w:fill="FFFFFF"/>
            <w:noWrap/>
            <w:vAlign w:val="bottom"/>
            <w:hideMark/>
          </w:tcPr>
          <w:p w14:paraId="4FC514EA"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Коммунистическая</w:t>
            </w:r>
          </w:p>
        </w:tc>
        <w:tc>
          <w:tcPr>
            <w:tcW w:w="1043" w:type="dxa"/>
            <w:tcBorders>
              <w:top w:val="nil"/>
              <w:left w:val="nil"/>
              <w:bottom w:val="single" w:sz="4" w:space="0" w:color="auto"/>
              <w:right w:val="single" w:sz="4" w:space="0" w:color="auto"/>
            </w:tcBorders>
            <w:shd w:val="clear" w:color="000000" w:fill="FFFFFF"/>
            <w:noWrap/>
            <w:vAlign w:val="bottom"/>
            <w:hideMark/>
          </w:tcPr>
          <w:p w14:paraId="56C03C8F"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16</w:t>
            </w:r>
          </w:p>
        </w:tc>
        <w:tc>
          <w:tcPr>
            <w:tcW w:w="2208" w:type="dxa"/>
            <w:tcBorders>
              <w:top w:val="nil"/>
              <w:left w:val="nil"/>
              <w:bottom w:val="single" w:sz="4" w:space="0" w:color="auto"/>
              <w:right w:val="single" w:sz="4" w:space="0" w:color="auto"/>
            </w:tcBorders>
            <w:shd w:val="clear" w:color="000000" w:fill="FFFFFF"/>
            <w:noWrap/>
            <w:vAlign w:val="bottom"/>
            <w:hideMark/>
          </w:tcPr>
          <w:p w14:paraId="27E014D7"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5A8C3C3E"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40B173C8"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22ADD163"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3280" w:type="dxa"/>
            <w:tcBorders>
              <w:top w:val="nil"/>
              <w:left w:val="nil"/>
              <w:bottom w:val="single" w:sz="4" w:space="0" w:color="auto"/>
              <w:right w:val="single" w:sz="4" w:space="0" w:color="auto"/>
            </w:tcBorders>
            <w:shd w:val="clear" w:color="000000" w:fill="FFFFFF"/>
            <w:noWrap/>
            <w:vAlign w:val="bottom"/>
            <w:hideMark/>
          </w:tcPr>
          <w:p w14:paraId="014683C8"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Комсомольская</w:t>
            </w:r>
          </w:p>
        </w:tc>
        <w:tc>
          <w:tcPr>
            <w:tcW w:w="1043" w:type="dxa"/>
            <w:tcBorders>
              <w:top w:val="nil"/>
              <w:left w:val="nil"/>
              <w:bottom w:val="single" w:sz="4" w:space="0" w:color="auto"/>
              <w:right w:val="single" w:sz="4" w:space="0" w:color="auto"/>
            </w:tcBorders>
            <w:shd w:val="clear" w:color="000000" w:fill="FFFFFF"/>
            <w:noWrap/>
            <w:vAlign w:val="bottom"/>
            <w:hideMark/>
          </w:tcPr>
          <w:p w14:paraId="093A47B5"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w:t>
            </w:r>
          </w:p>
        </w:tc>
        <w:tc>
          <w:tcPr>
            <w:tcW w:w="2208" w:type="dxa"/>
            <w:tcBorders>
              <w:top w:val="nil"/>
              <w:left w:val="nil"/>
              <w:bottom w:val="single" w:sz="4" w:space="0" w:color="auto"/>
              <w:right w:val="single" w:sz="4" w:space="0" w:color="auto"/>
            </w:tcBorders>
            <w:shd w:val="clear" w:color="000000" w:fill="FFFFFF"/>
            <w:noWrap/>
            <w:vAlign w:val="bottom"/>
            <w:hideMark/>
          </w:tcPr>
          <w:p w14:paraId="1BDD9923"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1F48A367"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5437D396"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72B39B2E"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3280" w:type="dxa"/>
            <w:tcBorders>
              <w:top w:val="nil"/>
              <w:left w:val="nil"/>
              <w:bottom w:val="single" w:sz="4" w:space="0" w:color="auto"/>
              <w:right w:val="single" w:sz="4" w:space="0" w:color="auto"/>
            </w:tcBorders>
            <w:shd w:val="clear" w:color="000000" w:fill="FFFFFF"/>
            <w:noWrap/>
            <w:vAlign w:val="bottom"/>
            <w:hideMark/>
          </w:tcPr>
          <w:p w14:paraId="6F551BDC"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Комсомольская</w:t>
            </w:r>
          </w:p>
        </w:tc>
        <w:tc>
          <w:tcPr>
            <w:tcW w:w="1043" w:type="dxa"/>
            <w:tcBorders>
              <w:top w:val="nil"/>
              <w:left w:val="nil"/>
              <w:bottom w:val="single" w:sz="4" w:space="0" w:color="auto"/>
              <w:right w:val="single" w:sz="4" w:space="0" w:color="auto"/>
            </w:tcBorders>
            <w:shd w:val="clear" w:color="000000" w:fill="FFFFFF"/>
            <w:noWrap/>
            <w:vAlign w:val="bottom"/>
            <w:hideMark/>
          </w:tcPr>
          <w:p w14:paraId="2F1AB358"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3</w:t>
            </w:r>
          </w:p>
        </w:tc>
        <w:tc>
          <w:tcPr>
            <w:tcW w:w="2208" w:type="dxa"/>
            <w:tcBorders>
              <w:top w:val="nil"/>
              <w:left w:val="nil"/>
              <w:bottom w:val="single" w:sz="4" w:space="0" w:color="auto"/>
              <w:right w:val="single" w:sz="4" w:space="0" w:color="auto"/>
            </w:tcBorders>
            <w:shd w:val="clear" w:color="000000" w:fill="FFFFFF"/>
            <w:noWrap/>
            <w:vAlign w:val="bottom"/>
            <w:hideMark/>
          </w:tcPr>
          <w:p w14:paraId="2E5F0A84"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0F2331BD"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2A1151AF"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7CBCF69B"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3280" w:type="dxa"/>
            <w:tcBorders>
              <w:top w:val="nil"/>
              <w:left w:val="nil"/>
              <w:bottom w:val="single" w:sz="4" w:space="0" w:color="auto"/>
              <w:right w:val="single" w:sz="4" w:space="0" w:color="auto"/>
            </w:tcBorders>
            <w:shd w:val="clear" w:color="000000" w:fill="FFFFFF"/>
            <w:noWrap/>
            <w:vAlign w:val="bottom"/>
            <w:hideMark/>
          </w:tcPr>
          <w:p w14:paraId="784DA5B2"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Комсомольская</w:t>
            </w:r>
          </w:p>
        </w:tc>
        <w:tc>
          <w:tcPr>
            <w:tcW w:w="1043" w:type="dxa"/>
            <w:tcBorders>
              <w:top w:val="nil"/>
              <w:left w:val="nil"/>
              <w:bottom w:val="single" w:sz="4" w:space="0" w:color="auto"/>
              <w:right w:val="single" w:sz="4" w:space="0" w:color="auto"/>
            </w:tcBorders>
            <w:shd w:val="clear" w:color="000000" w:fill="FFFFFF"/>
            <w:noWrap/>
            <w:vAlign w:val="bottom"/>
            <w:hideMark/>
          </w:tcPr>
          <w:p w14:paraId="55DA9493"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4</w:t>
            </w:r>
          </w:p>
        </w:tc>
        <w:tc>
          <w:tcPr>
            <w:tcW w:w="2208" w:type="dxa"/>
            <w:tcBorders>
              <w:top w:val="nil"/>
              <w:left w:val="nil"/>
              <w:bottom w:val="single" w:sz="4" w:space="0" w:color="auto"/>
              <w:right w:val="single" w:sz="4" w:space="0" w:color="auto"/>
            </w:tcBorders>
            <w:shd w:val="clear" w:color="000000" w:fill="FFFFFF"/>
            <w:noWrap/>
            <w:vAlign w:val="bottom"/>
            <w:hideMark/>
          </w:tcPr>
          <w:p w14:paraId="3D82AF6F"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5990FB9B"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3504B7" w:rsidRPr="00B97242" w14:paraId="41D56533"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75778162" w14:textId="77777777" w:rsidR="003504B7" w:rsidRPr="00B97242" w:rsidRDefault="003504B7" w:rsidP="003504B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p>
        </w:tc>
        <w:tc>
          <w:tcPr>
            <w:tcW w:w="3280" w:type="dxa"/>
            <w:tcBorders>
              <w:top w:val="nil"/>
              <w:left w:val="nil"/>
              <w:bottom w:val="single" w:sz="4" w:space="0" w:color="auto"/>
              <w:right w:val="single" w:sz="4" w:space="0" w:color="auto"/>
            </w:tcBorders>
            <w:shd w:val="clear" w:color="000000" w:fill="FFFFFF"/>
            <w:noWrap/>
            <w:vAlign w:val="bottom"/>
          </w:tcPr>
          <w:p w14:paraId="04AB9281" w14:textId="77777777" w:rsidR="003504B7" w:rsidRPr="00B97242" w:rsidRDefault="003504B7" w:rsidP="003504B7">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Комсомольская</w:t>
            </w:r>
          </w:p>
        </w:tc>
        <w:tc>
          <w:tcPr>
            <w:tcW w:w="1043" w:type="dxa"/>
            <w:tcBorders>
              <w:top w:val="nil"/>
              <w:left w:val="nil"/>
              <w:bottom w:val="single" w:sz="4" w:space="0" w:color="auto"/>
              <w:right w:val="single" w:sz="4" w:space="0" w:color="auto"/>
            </w:tcBorders>
            <w:shd w:val="clear" w:color="000000" w:fill="FFFFFF"/>
            <w:noWrap/>
            <w:vAlign w:val="bottom"/>
          </w:tcPr>
          <w:p w14:paraId="452002C1" w14:textId="77777777" w:rsidR="003504B7" w:rsidRPr="00B97242" w:rsidRDefault="003504B7" w:rsidP="003504B7">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w:t>
            </w:r>
          </w:p>
        </w:tc>
        <w:tc>
          <w:tcPr>
            <w:tcW w:w="2208" w:type="dxa"/>
            <w:tcBorders>
              <w:top w:val="nil"/>
              <w:left w:val="nil"/>
              <w:bottom w:val="single" w:sz="4" w:space="0" w:color="auto"/>
              <w:right w:val="single" w:sz="4" w:space="0" w:color="auto"/>
            </w:tcBorders>
            <w:shd w:val="clear" w:color="000000" w:fill="FFFFFF"/>
            <w:noWrap/>
            <w:vAlign w:val="bottom"/>
          </w:tcPr>
          <w:p w14:paraId="7816802D" w14:textId="77777777" w:rsidR="003504B7" w:rsidRPr="00B97242" w:rsidRDefault="003504B7" w:rsidP="003504B7">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tcPr>
          <w:p w14:paraId="124024ED" w14:textId="77777777" w:rsidR="003504B7" w:rsidRPr="00B97242" w:rsidRDefault="003504B7" w:rsidP="003504B7">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3C268E6D"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32982BD9"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w:t>
            </w:r>
          </w:p>
        </w:tc>
        <w:tc>
          <w:tcPr>
            <w:tcW w:w="3280" w:type="dxa"/>
            <w:tcBorders>
              <w:top w:val="nil"/>
              <w:left w:val="nil"/>
              <w:bottom w:val="single" w:sz="4" w:space="0" w:color="auto"/>
              <w:right w:val="single" w:sz="4" w:space="0" w:color="auto"/>
            </w:tcBorders>
            <w:shd w:val="clear" w:color="000000" w:fill="FFFFFF"/>
            <w:noWrap/>
            <w:vAlign w:val="bottom"/>
            <w:hideMark/>
          </w:tcPr>
          <w:p w14:paraId="12D6E0E7"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Комсомольская</w:t>
            </w:r>
          </w:p>
        </w:tc>
        <w:tc>
          <w:tcPr>
            <w:tcW w:w="1043" w:type="dxa"/>
            <w:tcBorders>
              <w:top w:val="nil"/>
              <w:left w:val="nil"/>
              <w:bottom w:val="single" w:sz="4" w:space="0" w:color="auto"/>
              <w:right w:val="single" w:sz="4" w:space="0" w:color="auto"/>
            </w:tcBorders>
            <w:shd w:val="clear" w:color="000000" w:fill="FFFFFF"/>
            <w:noWrap/>
            <w:vAlign w:val="bottom"/>
            <w:hideMark/>
          </w:tcPr>
          <w:p w14:paraId="587EB2D1"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9</w:t>
            </w:r>
          </w:p>
        </w:tc>
        <w:tc>
          <w:tcPr>
            <w:tcW w:w="2208" w:type="dxa"/>
            <w:tcBorders>
              <w:top w:val="nil"/>
              <w:left w:val="nil"/>
              <w:bottom w:val="single" w:sz="4" w:space="0" w:color="auto"/>
              <w:right w:val="single" w:sz="4" w:space="0" w:color="auto"/>
            </w:tcBorders>
            <w:shd w:val="clear" w:color="000000" w:fill="FFFFFF"/>
            <w:noWrap/>
            <w:vAlign w:val="bottom"/>
            <w:hideMark/>
          </w:tcPr>
          <w:p w14:paraId="0F9EDEE9"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5CDA4219"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6EB61806"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2E32C12B"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3280" w:type="dxa"/>
            <w:tcBorders>
              <w:top w:val="nil"/>
              <w:left w:val="nil"/>
              <w:bottom w:val="single" w:sz="4" w:space="0" w:color="auto"/>
              <w:right w:val="single" w:sz="4" w:space="0" w:color="auto"/>
            </w:tcBorders>
            <w:shd w:val="clear" w:color="000000" w:fill="FFFFFF"/>
            <w:noWrap/>
            <w:vAlign w:val="bottom"/>
            <w:hideMark/>
          </w:tcPr>
          <w:p w14:paraId="6C2952BB"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Комсомольская</w:t>
            </w:r>
          </w:p>
        </w:tc>
        <w:tc>
          <w:tcPr>
            <w:tcW w:w="1043" w:type="dxa"/>
            <w:tcBorders>
              <w:top w:val="nil"/>
              <w:left w:val="nil"/>
              <w:bottom w:val="single" w:sz="4" w:space="0" w:color="auto"/>
              <w:right w:val="single" w:sz="4" w:space="0" w:color="auto"/>
            </w:tcBorders>
            <w:shd w:val="clear" w:color="000000" w:fill="FFFFFF"/>
            <w:noWrap/>
            <w:vAlign w:val="bottom"/>
            <w:hideMark/>
          </w:tcPr>
          <w:p w14:paraId="0857AE0C"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10</w:t>
            </w:r>
          </w:p>
        </w:tc>
        <w:tc>
          <w:tcPr>
            <w:tcW w:w="2208" w:type="dxa"/>
            <w:tcBorders>
              <w:top w:val="nil"/>
              <w:left w:val="nil"/>
              <w:bottom w:val="single" w:sz="4" w:space="0" w:color="auto"/>
              <w:right w:val="single" w:sz="4" w:space="0" w:color="auto"/>
            </w:tcBorders>
            <w:shd w:val="clear" w:color="000000" w:fill="FFFFFF"/>
            <w:noWrap/>
            <w:vAlign w:val="bottom"/>
            <w:hideMark/>
          </w:tcPr>
          <w:p w14:paraId="26BCBB3B"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31679B1B"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7FAC5173"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5AC48761"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3280" w:type="dxa"/>
            <w:tcBorders>
              <w:top w:val="nil"/>
              <w:left w:val="nil"/>
              <w:bottom w:val="single" w:sz="4" w:space="0" w:color="auto"/>
              <w:right w:val="single" w:sz="4" w:space="0" w:color="auto"/>
            </w:tcBorders>
            <w:shd w:val="clear" w:color="000000" w:fill="FFFFFF"/>
            <w:noWrap/>
            <w:vAlign w:val="bottom"/>
            <w:hideMark/>
          </w:tcPr>
          <w:p w14:paraId="408A6EFA"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Комсомольская</w:t>
            </w:r>
          </w:p>
        </w:tc>
        <w:tc>
          <w:tcPr>
            <w:tcW w:w="1043" w:type="dxa"/>
            <w:tcBorders>
              <w:top w:val="nil"/>
              <w:left w:val="nil"/>
              <w:bottom w:val="single" w:sz="4" w:space="0" w:color="auto"/>
              <w:right w:val="single" w:sz="4" w:space="0" w:color="auto"/>
            </w:tcBorders>
            <w:shd w:val="clear" w:color="000000" w:fill="FFFFFF"/>
            <w:noWrap/>
            <w:vAlign w:val="bottom"/>
            <w:hideMark/>
          </w:tcPr>
          <w:p w14:paraId="19D04563"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11</w:t>
            </w:r>
          </w:p>
        </w:tc>
        <w:tc>
          <w:tcPr>
            <w:tcW w:w="2208" w:type="dxa"/>
            <w:tcBorders>
              <w:top w:val="nil"/>
              <w:left w:val="nil"/>
              <w:bottom w:val="single" w:sz="4" w:space="0" w:color="auto"/>
              <w:right w:val="single" w:sz="4" w:space="0" w:color="auto"/>
            </w:tcBorders>
            <w:shd w:val="clear" w:color="000000" w:fill="FFFFFF"/>
            <w:noWrap/>
            <w:vAlign w:val="bottom"/>
            <w:hideMark/>
          </w:tcPr>
          <w:p w14:paraId="6602B543"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10F0C46D"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477147DA"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10BDB067"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3280" w:type="dxa"/>
            <w:tcBorders>
              <w:top w:val="nil"/>
              <w:left w:val="nil"/>
              <w:bottom w:val="single" w:sz="4" w:space="0" w:color="auto"/>
              <w:right w:val="single" w:sz="4" w:space="0" w:color="auto"/>
            </w:tcBorders>
            <w:shd w:val="clear" w:color="000000" w:fill="FFFFFF"/>
            <w:noWrap/>
            <w:vAlign w:val="bottom"/>
            <w:hideMark/>
          </w:tcPr>
          <w:p w14:paraId="58250A33"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Комсомольская</w:t>
            </w:r>
          </w:p>
        </w:tc>
        <w:tc>
          <w:tcPr>
            <w:tcW w:w="1043" w:type="dxa"/>
            <w:tcBorders>
              <w:top w:val="nil"/>
              <w:left w:val="nil"/>
              <w:bottom w:val="single" w:sz="4" w:space="0" w:color="auto"/>
              <w:right w:val="single" w:sz="4" w:space="0" w:color="auto"/>
            </w:tcBorders>
            <w:shd w:val="clear" w:color="000000" w:fill="FFFFFF"/>
            <w:noWrap/>
            <w:vAlign w:val="bottom"/>
            <w:hideMark/>
          </w:tcPr>
          <w:p w14:paraId="20053BDE"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15</w:t>
            </w:r>
          </w:p>
        </w:tc>
        <w:tc>
          <w:tcPr>
            <w:tcW w:w="2208" w:type="dxa"/>
            <w:tcBorders>
              <w:top w:val="nil"/>
              <w:left w:val="nil"/>
              <w:bottom w:val="single" w:sz="4" w:space="0" w:color="auto"/>
              <w:right w:val="single" w:sz="4" w:space="0" w:color="auto"/>
            </w:tcBorders>
            <w:shd w:val="clear" w:color="000000" w:fill="FFFFFF"/>
            <w:noWrap/>
            <w:vAlign w:val="bottom"/>
            <w:hideMark/>
          </w:tcPr>
          <w:p w14:paraId="03D6785D"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55D42A8D"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5C7B150C"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5FDE4DDC"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3280" w:type="dxa"/>
            <w:tcBorders>
              <w:top w:val="nil"/>
              <w:left w:val="nil"/>
              <w:bottom w:val="single" w:sz="4" w:space="0" w:color="auto"/>
              <w:right w:val="single" w:sz="4" w:space="0" w:color="auto"/>
            </w:tcBorders>
            <w:shd w:val="clear" w:color="000000" w:fill="FFFFFF"/>
            <w:noWrap/>
            <w:vAlign w:val="bottom"/>
            <w:hideMark/>
          </w:tcPr>
          <w:p w14:paraId="6E5DDEB0"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Комсомольская</w:t>
            </w:r>
          </w:p>
        </w:tc>
        <w:tc>
          <w:tcPr>
            <w:tcW w:w="1043" w:type="dxa"/>
            <w:tcBorders>
              <w:top w:val="nil"/>
              <w:left w:val="nil"/>
              <w:bottom w:val="single" w:sz="4" w:space="0" w:color="auto"/>
              <w:right w:val="single" w:sz="4" w:space="0" w:color="auto"/>
            </w:tcBorders>
            <w:shd w:val="clear" w:color="000000" w:fill="FFFFFF"/>
            <w:noWrap/>
            <w:vAlign w:val="bottom"/>
            <w:hideMark/>
          </w:tcPr>
          <w:p w14:paraId="22350A1D"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17</w:t>
            </w:r>
          </w:p>
        </w:tc>
        <w:tc>
          <w:tcPr>
            <w:tcW w:w="2208" w:type="dxa"/>
            <w:tcBorders>
              <w:top w:val="nil"/>
              <w:left w:val="nil"/>
              <w:bottom w:val="single" w:sz="4" w:space="0" w:color="auto"/>
              <w:right w:val="single" w:sz="4" w:space="0" w:color="auto"/>
            </w:tcBorders>
            <w:shd w:val="clear" w:color="000000" w:fill="FFFFFF"/>
            <w:noWrap/>
            <w:vAlign w:val="bottom"/>
            <w:hideMark/>
          </w:tcPr>
          <w:p w14:paraId="67D1BDE5"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746EDF57"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751B4C5B"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78E364B8"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3280" w:type="dxa"/>
            <w:tcBorders>
              <w:top w:val="nil"/>
              <w:left w:val="nil"/>
              <w:bottom w:val="single" w:sz="4" w:space="0" w:color="auto"/>
              <w:right w:val="single" w:sz="4" w:space="0" w:color="auto"/>
            </w:tcBorders>
            <w:shd w:val="clear" w:color="000000" w:fill="FFFFFF"/>
            <w:noWrap/>
            <w:vAlign w:val="bottom"/>
            <w:hideMark/>
          </w:tcPr>
          <w:p w14:paraId="469BCE3F"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Молодежная</w:t>
            </w:r>
          </w:p>
        </w:tc>
        <w:tc>
          <w:tcPr>
            <w:tcW w:w="1043" w:type="dxa"/>
            <w:tcBorders>
              <w:top w:val="nil"/>
              <w:left w:val="nil"/>
              <w:bottom w:val="single" w:sz="4" w:space="0" w:color="auto"/>
              <w:right w:val="single" w:sz="4" w:space="0" w:color="auto"/>
            </w:tcBorders>
            <w:shd w:val="clear" w:color="000000" w:fill="FFFFFF"/>
            <w:noWrap/>
            <w:vAlign w:val="bottom"/>
            <w:hideMark/>
          </w:tcPr>
          <w:p w14:paraId="624413D6"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14</w:t>
            </w:r>
          </w:p>
        </w:tc>
        <w:tc>
          <w:tcPr>
            <w:tcW w:w="2208" w:type="dxa"/>
            <w:tcBorders>
              <w:top w:val="nil"/>
              <w:left w:val="nil"/>
              <w:bottom w:val="single" w:sz="4" w:space="0" w:color="auto"/>
              <w:right w:val="single" w:sz="4" w:space="0" w:color="auto"/>
            </w:tcBorders>
            <w:shd w:val="clear" w:color="000000" w:fill="FFFFFF"/>
            <w:noWrap/>
            <w:vAlign w:val="bottom"/>
            <w:hideMark/>
          </w:tcPr>
          <w:p w14:paraId="68B9E77C"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3EF26BB8"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69423518"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334D2915"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w:t>
            </w:r>
          </w:p>
        </w:tc>
        <w:tc>
          <w:tcPr>
            <w:tcW w:w="3280" w:type="dxa"/>
            <w:tcBorders>
              <w:top w:val="nil"/>
              <w:left w:val="nil"/>
              <w:bottom w:val="single" w:sz="4" w:space="0" w:color="auto"/>
              <w:right w:val="single" w:sz="4" w:space="0" w:color="auto"/>
            </w:tcBorders>
            <w:shd w:val="clear" w:color="000000" w:fill="FFFFFF"/>
            <w:noWrap/>
            <w:vAlign w:val="bottom"/>
            <w:hideMark/>
          </w:tcPr>
          <w:p w14:paraId="322DE55E"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Молодежная</w:t>
            </w:r>
          </w:p>
        </w:tc>
        <w:tc>
          <w:tcPr>
            <w:tcW w:w="1043" w:type="dxa"/>
            <w:tcBorders>
              <w:top w:val="nil"/>
              <w:left w:val="nil"/>
              <w:bottom w:val="single" w:sz="4" w:space="0" w:color="auto"/>
              <w:right w:val="single" w:sz="4" w:space="0" w:color="auto"/>
            </w:tcBorders>
            <w:shd w:val="clear" w:color="000000" w:fill="FFFFFF"/>
            <w:noWrap/>
            <w:vAlign w:val="bottom"/>
            <w:hideMark/>
          </w:tcPr>
          <w:p w14:paraId="25C51FB7"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21</w:t>
            </w:r>
          </w:p>
        </w:tc>
        <w:tc>
          <w:tcPr>
            <w:tcW w:w="2208" w:type="dxa"/>
            <w:tcBorders>
              <w:top w:val="nil"/>
              <w:left w:val="nil"/>
              <w:bottom w:val="single" w:sz="4" w:space="0" w:color="auto"/>
              <w:right w:val="single" w:sz="4" w:space="0" w:color="auto"/>
            </w:tcBorders>
            <w:shd w:val="clear" w:color="000000" w:fill="FFFFFF"/>
            <w:noWrap/>
            <w:vAlign w:val="bottom"/>
            <w:hideMark/>
          </w:tcPr>
          <w:p w14:paraId="165E7DC9"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420C3461"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46FC1421"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2BFBBAFA"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w:t>
            </w:r>
          </w:p>
        </w:tc>
        <w:tc>
          <w:tcPr>
            <w:tcW w:w="3280" w:type="dxa"/>
            <w:tcBorders>
              <w:top w:val="nil"/>
              <w:left w:val="nil"/>
              <w:bottom w:val="single" w:sz="4" w:space="0" w:color="auto"/>
              <w:right w:val="single" w:sz="4" w:space="0" w:color="auto"/>
            </w:tcBorders>
            <w:shd w:val="clear" w:color="000000" w:fill="FFFFFF"/>
            <w:noWrap/>
            <w:vAlign w:val="bottom"/>
            <w:hideMark/>
          </w:tcPr>
          <w:p w14:paraId="7340D9D1"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Молодежная</w:t>
            </w:r>
          </w:p>
        </w:tc>
        <w:tc>
          <w:tcPr>
            <w:tcW w:w="1043" w:type="dxa"/>
            <w:tcBorders>
              <w:top w:val="nil"/>
              <w:left w:val="nil"/>
              <w:bottom w:val="single" w:sz="4" w:space="0" w:color="auto"/>
              <w:right w:val="single" w:sz="4" w:space="0" w:color="auto"/>
            </w:tcBorders>
            <w:shd w:val="clear" w:color="000000" w:fill="FFFFFF"/>
            <w:noWrap/>
            <w:vAlign w:val="bottom"/>
            <w:hideMark/>
          </w:tcPr>
          <w:p w14:paraId="19F10E54"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24</w:t>
            </w:r>
          </w:p>
        </w:tc>
        <w:tc>
          <w:tcPr>
            <w:tcW w:w="2208" w:type="dxa"/>
            <w:tcBorders>
              <w:top w:val="nil"/>
              <w:left w:val="nil"/>
              <w:bottom w:val="single" w:sz="4" w:space="0" w:color="auto"/>
              <w:right w:val="single" w:sz="4" w:space="0" w:color="auto"/>
            </w:tcBorders>
            <w:shd w:val="clear" w:color="000000" w:fill="FFFFFF"/>
            <w:noWrap/>
            <w:vAlign w:val="bottom"/>
            <w:hideMark/>
          </w:tcPr>
          <w:p w14:paraId="4FBF7977"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7FA3B8F9"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5379E955"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4F9D1093"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w:t>
            </w:r>
          </w:p>
        </w:tc>
        <w:tc>
          <w:tcPr>
            <w:tcW w:w="3280" w:type="dxa"/>
            <w:tcBorders>
              <w:top w:val="nil"/>
              <w:left w:val="nil"/>
              <w:bottom w:val="single" w:sz="4" w:space="0" w:color="auto"/>
              <w:right w:val="single" w:sz="4" w:space="0" w:color="auto"/>
            </w:tcBorders>
            <w:shd w:val="clear" w:color="000000" w:fill="FFFFFF"/>
            <w:noWrap/>
            <w:vAlign w:val="bottom"/>
            <w:hideMark/>
          </w:tcPr>
          <w:p w14:paraId="5791C865"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Молодежная</w:t>
            </w:r>
          </w:p>
        </w:tc>
        <w:tc>
          <w:tcPr>
            <w:tcW w:w="1043" w:type="dxa"/>
            <w:tcBorders>
              <w:top w:val="nil"/>
              <w:left w:val="nil"/>
              <w:bottom w:val="single" w:sz="4" w:space="0" w:color="auto"/>
              <w:right w:val="single" w:sz="4" w:space="0" w:color="auto"/>
            </w:tcBorders>
            <w:shd w:val="clear" w:color="000000" w:fill="FFFFFF"/>
            <w:noWrap/>
            <w:vAlign w:val="bottom"/>
            <w:hideMark/>
          </w:tcPr>
          <w:p w14:paraId="0EC1A13D"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26</w:t>
            </w:r>
          </w:p>
        </w:tc>
        <w:tc>
          <w:tcPr>
            <w:tcW w:w="2208" w:type="dxa"/>
            <w:tcBorders>
              <w:top w:val="nil"/>
              <w:left w:val="nil"/>
              <w:bottom w:val="single" w:sz="4" w:space="0" w:color="auto"/>
              <w:right w:val="single" w:sz="4" w:space="0" w:color="auto"/>
            </w:tcBorders>
            <w:shd w:val="clear" w:color="000000" w:fill="FFFFFF"/>
            <w:noWrap/>
            <w:vAlign w:val="bottom"/>
            <w:hideMark/>
          </w:tcPr>
          <w:p w14:paraId="35534CC5"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57B4F077"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726D463C"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06F9557F"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3280" w:type="dxa"/>
            <w:tcBorders>
              <w:top w:val="nil"/>
              <w:left w:val="nil"/>
              <w:bottom w:val="single" w:sz="4" w:space="0" w:color="auto"/>
              <w:right w:val="single" w:sz="4" w:space="0" w:color="auto"/>
            </w:tcBorders>
            <w:shd w:val="clear" w:color="000000" w:fill="FFFFFF"/>
            <w:noWrap/>
            <w:vAlign w:val="bottom"/>
            <w:hideMark/>
          </w:tcPr>
          <w:p w14:paraId="2651A708"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Парковая</w:t>
            </w:r>
          </w:p>
        </w:tc>
        <w:tc>
          <w:tcPr>
            <w:tcW w:w="1043" w:type="dxa"/>
            <w:tcBorders>
              <w:top w:val="nil"/>
              <w:left w:val="nil"/>
              <w:bottom w:val="single" w:sz="4" w:space="0" w:color="auto"/>
              <w:right w:val="single" w:sz="4" w:space="0" w:color="auto"/>
            </w:tcBorders>
            <w:shd w:val="clear" w:color="000000" w:fill="FFFFFF"/>
            <w:noWrap/>
            <w:vAlign w:val="bottom"/>
            <w:hideMark/>
          </w:tcPr>
          <w:p w14:paraId="258192BC"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3</w:t>
            </w:r>
          </w:p>
        </w:tc>
        <w:tc>
          <w:tcPr>
            <w:tcW w:w="2208" w:type="dxa"/>
            <w:tcBorders>
              <w:top w:val="nil"/>
              <w:left w:val="nil"/>
              <w:bottom w:val="single" w:sz="4" w:space="0" w:color="auto"/>
              <w:right w:val="single" w:sz="4" w:space="0" w:color="auto"/>
            </w:tcBorders>
            <w:shd w:val="clear" w:color="000000" w:fill="FFFFFF"/>
            <w:noWrap/>
            <w:vAlign w:val="bottom"/>
            <w:hideMark/>
          </w:tcPr>
          <w:p w14:paraId="76E6EBF1"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13F67EDB"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71C224E8"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652C7237"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w:t>
            </w:r>
          </w:p>
        </w:tc>
        <w:tc>
          <w:tcPr>
            <w:tcW w:w="3280" w:type="dxa"/>
            <w:tcBorders>
              <w:top w:val="nil"/>
              <w:left w:val="nil"/>
              <w:bottom w:val="single" w:sz="4" w:space="0" w:color="auto"/>
              <w:right w:val="single" w:sz="4" w:space="0" w:color="auto"/>
            </w:tcBorders>
            <w:shd w:val="clear" w:color="000000" w:fill="FFFFFF"/>
            <w:noWrap/>
            <w:vAlign w:val="bottom"/>
            <w:hideMark/>
          </w:tcPr>
          <w:p w14:paraId="7526A316"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Парковая</w:t>
            </w:r>
          </w:p>
        </w:tc>
        <w:tc>
          <w:tcPr>
            <w:tcW w:w="1043" w:type="dxa"/>
            <w:tcBorders>
              <w:top w:val="nil"/>
              <w:left w:val="nil"/>
              <w:bottom w:val="single" w:sz="4" w:space="0" w:color="auto"/>
              <w:right w:val="single" w:sz="4" w:space="0" w:color="auto"/>
            </w:tcBorders>
            <w:shd w:val="clear" w:color="000000" w:fill="FFFFFF"/>
            <w:noWrap/>
            <w:vAlign w:val="bottom"/>
            <w:hideMark/>
          </w:tcPr>
          <w:p w14:paraId="664B6D8A"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5</w:t>
            </w:r>
          </w:p>
        </w:tc>
        <w:tc>
          <w:tcPr>
            <w:tcW w:w="2208" w:type="dxa"/>
            <w:tcBorders>
              <w:top w:val="nil"/>
              <w:left w:val="nil"/>
              <w:bottom w:val="single" w:sz="4" w:space="0" w:color="auto"/>
              <w:right w:val="single" w:sz="4" w:space="0" w:color="auto"/>
            </w:tcBorders>
            <w:shd w:val="clear" w:color="000000" w:fill="FFFFFF"/>
            <w:noWrap/>
            <w:vAlign w:val="bottom"/>
            <w:hideMark/>
          </w:tcPr>
          <w:p w14:paraId="76B62C5C"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45D0AE79"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5A8C3956"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400EC707"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w:t>
            </w:r>
          </w:p>
        </w:tc>
        <w:tc>
          <w:tcPr>
            <w:tcW w:w="3280" w:type="dxa"/>
            <w:tcBorders>
              <w:top w:val="nil"/>
              <w:left w:val="nil"/>
              <w:bottom w:val="single" w:sz="4" w:space="0" w:color="auto"/>
              <w:right w:val="single" w:sz="4" w:space="0" w:color="auto"/>
            </w:tcBorders>
            <w:shd w:val="clear" w:color="000000" w:fill="FFFFFF"/>
            <w:noWrap/>
            <w:vAlign w:val="bottom"/>
            <w:hideMark/>
          </w:tcPr>
          <w:p w14:paraId="11F61D01"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Парковая</w:t>
            </w:r>
          </w:p>
        </w:tc>
        <w:tc>
          <w:tcPr>
            <w:tcW w:w="1043" w:type="dxa"/>
            <w:tcBorders>
              <w:top w:val="nil"/>
              <w:left w:val="nil"/>
              <w:bottom w:val="single" w:sz="4" w:space="0" w:color="auto"/>
              <w:right w:val="single" w:sz="4" w:space="0" w:color="auto"/>
            </w:tcBorders>
            <w:shd w:val="clear" w:color="000000" w:fill="FFFFFF"/>
            <w:noWrap/>
            <w:vAlign w:val="bottom"/>
            <w:hideMark/>
          </w:tcPr>
          <w:p w14:paraId="29C37174"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9</w:t>
            </w:r>
          </w:p>
        </w:tc>
        <w:tc>
          <w:tcPr>
            <w:tcW w:w="2208" w:type="dxa"/>
            <w:tcBorders>
              <w:top w:val="nil"/>
              <w:left w:val="nil"/>
              <w:bottom w:val="single" w:sz="4" w:space="0" w:color="auto"/>
              <w:right w:val="single" w:sz="4" w:space="0" w:color="auto"/>
            </w:tcBorders>
            <w:shd w:val="clear" w:color="000000" w:fill="FFFFFF"/>
            <w:noWrap/>
            <w:vAlign w:val="bottom"/>
            <w:hideMark/>
          </w:tcPr>
          <w:p w14:paraId="49E42A8F"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2</w:t>
            </w:r>
          </w:p>
        </w:tc>
        <w:tc>
          <w:tcPr>
            <w:tcW w:w="2328" w:type="dxa"/>
            <w:tcBorders>
              <w:top w:val="nil"/>
              <w:left w:val="nil"/>
              <w:bottom w:val="single" w:sz="4" w:space="0" w:color="auto"/>
              <w:right w:val="single" w:sz="4" w:space="0" w:color="auto"/>
            </w:tcBorders>
            <w:shd w:val="clear" w:color="000000" w:fill="FFFFFF"/>
            <w:noWrap/>
            <w:vAlign w:val="bottom"/>
            <w:hideMark/>
          </w:tcPr>
          <w:p w14:paraId="51418B5C"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2521E03C"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50808E2E"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39</w:t>
            </w:r>
          </w:p>
        </w:tc>
        <w:tc>
          <w:tcPr>
            <w:tcW w:w="3280" w:type="dxa"/>
            <w:tcBorders>
              <w:top w:val="nil"/>
              <w:left w:val="nil"/>
              <w:bottom w:val="single" w:sz="4" w:space="0" w:color="auto"/>
              <w:right w:val="single" w:sz="4" w:space="0" w:color="auto"/>
            </w:tcBorders>
            <w:shd w:val="clear" w:color="000000" w:fill="FFFFFF"/>
            <w:noWrap/>
            <w:vAlign w:val="bottom"/>
            <w:hideMark/>
          </w:tcPr>
          <w:p w14:paraId="6EDB50CD"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Парковая</w:t>
            </w:r>
          </w:p>
        </w:tc>
        <w:tc>
          <w:tcPr>
            <w:tcW w:w="1043" w:type="dxa"/>
            <w:tcBorders>
              <w:top w:val="nil"/>
              <w:left w:val="nil"/>
              <w:bottom w:val="single" w:sz="4" w:space="0" w:color="auto"/>
              <w:right w:val="single" w:sz="4" w:space="0" w:color="auto"/>
            </w:tcBorders>
            <w:shd w:val="clear" w:color="000000" w:fill="FFFFFF"/>
            <w:noWrap/>
            <w:vAlign w:val="bottom"/>
            <w:hideMark/>
          </w:tcPr>
          <w:p w14:paraId="6EB7BD5C"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11</w:t>
            </w:r>
          </w:p>
        </w:tc>
        <w:tc>
          <w:tcPr>
            <w:tcW w:w="2208" w:type="dxa"/>
            <w:tcBorders>
              <w:top w:val="nil"/>
              <w:left w:val="nil"/>
              <w:bottom w:val="single" w:sz="4" w:space="0" w:color="auto"/>
              <w:right w:val="single" w:sz="4" w:space="0" w:color="auto"/>
            </w:tcBorders>
            <w:shd w:val="clear" w:color="000000" w:fill="FFFFFF"/>
            <w:noWrap/>
            <w:vAlign w:val="bottom"/>
            <w:hideMark/>
          </w:tcPr>
          <w:p w14:paraId="19E85A0D"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01D3604B"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770A347F"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1FA4201D"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3280" w:type="dxa"/>
            <w:tcBorders>
              <w:top w:val="nil"/>
              <w:left w:val="nil"/>
              <w:bottom w:val="single" w:sz="4" w:space="0" w:color="auto"/>
              <w:right w:val="single" w:sz="4" w:space="0" w:color="auto"/>
            </w:tcBorders>
            <w:shd w:val="clear" w:color="000000" w:fill="FFFFFF"/>
            <w:noWrap/>
            <w:vAlign w:val="bottom"/>
            <w:hideMark/>
          </w:tcPr>
          <w:p w14:paraId="7670B97F"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Парковая</w:t>
            </w:r>
          </w:p>
        </w:tc>
        <w:tc>
          <w:tcPr>
            <w:tcW w:w="1043" w:type="dxa"/>
            <w:tcBorders>
              <w:top w:val="nil"/>
              <w:left w:val="nil"/>
              <w:bottom w:val="single" w:sz="4" w:space="0" w:color="auto"/>
              <w:right w:val="single" w:sz="4" w:space="0" w:color="auto"/>
            </w:tcBorders>
            <w:shd w:val="clear" w:color="000000" w:fill="FFFFFF"/>
            <w:noWrap/>
            <w:vAlign w:val="bottom"/>
            <w:hideMark/>
          </w:tcPr>
          <w:p w14:paraId="5D89297B"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13</w:t>
            </w:r>
          </w:p>
        </w:tc>
        <w:tc>
          <w:tcPr>
            <w:tcW w:w="2208" w:type="dxa"/>
            <w:tcBorders>
              <w:top w:val="nil"/>
              <w:left w:val="nil"/>
              <w:bottom w:val="single" w:sz="4" w:space="0" w:color="auto"/>
              <w:right w:val="single" w:sz="4" w:space="0" w:color="auto"/>
            </w:tcBorders>
            <w:shd w:val="clear" w:color="000000" w:fill="FFFFFF"/>
            <w:noWrap/>
            <w:vAlign w:val="bottom"/>
            <w:hideMark/>
          </w:tcPr>
          <w:p w14:paraId="720946B2"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68EA13E5"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4BB51499"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5D8CD316"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c>
          <w:tcPr>
            <w:tcW w:w="3280" w:type="dxa"/>
            <w:tcBorders>
              <w:top w:val="nil"/>
              <w:left w:val="nil"/>
              <w:bottom w:val="single" w:sz="4" w:space="0" w:color="auto"/>
              <w:right w:val="single" w:sz="4" w:space="0" w:color="auto"/>
            </w:tcBorders>
            <w:shd w:val="clear" w:color="000000" w:fill="FFFFFF"/>
            <w:noWrap/>
            <w:vAlign w:val="bottom"/>
            <w:hideMark/>
          </w:tcPr>
          <w:p w14:paraId="7E8AE302"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Парковая</w:t>
            </w:r>
          </w:p>
        </w:tc>
        <w:tc>
          <w:tcPr>
            <w:tcW w:w="1043" w:type="dxa"/>
            <w:tcBorders>
              <w:top w:val="nil"/>
              <w:left w:val="nil"/>
              <w:bottom w:val="single" w:sz="4" w:space="0" w:color="auto"/>
              <w:right w:val="single" w:sz="4" w:space="0" w:color="auto"/>
            </w:tcBorders>
            <w:shd w:val="clear" w:color="000000" w:fill="FFFFFF"/>
            <w:noWrap/>
            <w:vAlign w:val="bottom"/>
            <w:hideMark/>
          </w:tcPr>
          <w:p w14:paraId="3133B2C6"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19</w:t>
            </w:r>
          </w:p>
        </w:tc>
        <w:tc>
          <w:tcPr>
            <w:tcW w:w="2208" w:type="dxa"/>
            <w:tcBorders>
              <w:top w:val="nil"/>
              <w:left w:val="nil"/>
              <w:bottom w:val="single" w:sz="4" w:space="0" w:color="auto"/>
              <w:right w:val="single" w:sz="4" w:space="0" w:color="auto"/>
            </w:tcBorders>
            <w:shd w:val="clear" w:color="000000" w:fill="FFFFFF"/>
            <w:noWrap/>
            <w:vAlign w:val="bottom"/>
            <w:hideMark/>
          </w:tcPr>
          <w:p w14:paraId="275E10E6"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5EBB1F85"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6CE2428E"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7CE3FEE8"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w:t>
            </w:r>
          </w:p>
        </w:tc>
        <w:tc>
          <w:tcPr>
            <w:tcW w:w="3280" w:type="dxa"/>
            <w:tcBorders>
              <w:top w:val="nil"/>
              <w:left w:val="nil"/>
              <w:bottom w:val="single" w:sz="4" w:space="0" w:color="auto"/>
              <w:right w:val="single" w:sz="4" w:space="0" w:color="auto"/>
            </w:tcBorders>
            <w:shd w:val="clear" w:color="000000" w:fill="FFFFFF"/>
            <w:noWrap/>
            <w:vAlign w:val="bottom"/>
            <w:hideMark/>
          </w:tcPr>
          <w:p w14:paraId="51B6F581"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Парковая</w:t>
            </w:r>
          </w:p>
        </w:tc>
        <w:tc>
          <w:tcPr>
            <w:tcW w:w="1043" w:type="dxa"/>
            <w:tcBorders>
              <w:top w:val="nil"/>
              <w:left w:val="nil"/>
              <w:bottom w:val="single" w:sz="4" w:space="0" w:color="auto"/>
              <w:right w:val="single" w:sz="4" w:space="0" w:color="auto"/>
            </w:tcBorders>
            <w:shd w:val="clear" w:color="000000" w:fill="FFFFFF"/>
            <w:noWrap/>
            <w:vAlign w:val="bottom"/>
            <w:hideMark/>
          </w:tcPr>
          <w:p w14:paraId="72F52D01"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21</w:t>
            </w:r>
          </w:p>
        </w:tc>
        <w:tc>
          <w:tcPr>
            <w:tcW w:w="2208" w:type="dxa"/>
            <w:tcBorders>
              <w:top w:val="nil"/>
              <w:left w:val="nil"/>
              <w:bottom w:val="single" w:sz="4" w:space="0" w:color="auto"/>
              <w:right w:val="single" w:sz="4" w:space="0" w:color="auto"/>
            </w:tcBorders>
            <w:shd w:val="clear" w:color="000000" w:fill="FFFFFF"/>
            <w:noWrap/>
            <w:vAlign w:val="bottom"/>
            <w:hideMark/>
          </w:tcPr>
          <w:p w14:paraId="42CC62B8"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35F4014A"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5DBCEFAA"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3F203726"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c>
          <w:tcPr>
            <w:tcW w:w="3280" w:type="dxa"/>
            <w:tcBorders>
              <w:top w:val="nil"/>
              <w:left w:val="nil"/>
              <w:bottom w:val="single" w:sz="4" w:space="0" w:color="auto"/>
              <w:right w:val="single" w:sz="4" w:space="0" w:color="auto"/>
            </w:tcBorders>
            <w:shd w:val="clear" w:color="000000" w:fill="FFFFFF"/>
            <w:noWrap/>
            <w:vAlign w:val="bottom"/>
            <w:hideMark/>
          </w:tcPr>
          <w:p w14:paraId="51F0867E"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Парковая</w:t>
            </w:r>
          </w:p>
        </w:tc>
        <w:tc>
          <w:tcPr>
            <w:tcW w:w="1043" w:type="dxa"/>
            <w:tcBorders>
              <w:top w:val="nil"/>
              <w:left w:val="nil"/>
              <w:bottom w:val="single" w:sz="4" w:space="0" w:color="auto"/>
              <w:right w:val="single" w:sz="4" w:space="0" w:color="auto"/>
            </w:tcBorders>
            <w:shd w:val="clear" w:color="000000" w:fill="FFFFFF"/>
            <w:noWrap/>
            <w:vAlign w:val="bottom"/>
            <w:hideMark/>
          </w:tcPr>
          <w:p w14:paraId="136479E0"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23</w:t>
            </w:r>
          </w:p>
        </w:tc>
        <w:tc>
          <w:tcPr>
            <w:tcW w:w="2208" w:type="dxa"/>
            <w:tcBorders>
              <w:top w:val="nil"/>
              <w:left w:val="nil"/>
              <w:bottom w:val="single" w:sz="4" w:space="0" w:color="auto"/>
              <w:right w:val="single" w:sz="4" w:space="0" w:color="auto"/>
            </w:tcBorders>
            <w:shd w:val="clear" w:color="000000" w:fill="FFFFFF"/>
            <w:noWrap/>
            <w:vAlign w:val="bottom"/>
            <w:hideMark/>
          </w:tcPr>
          <w:p w14:paraId="10A441A6"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0877246C"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5EAD515F"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344341F2"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p>
        </w:tc>
        <w:tc>
          <w:tcPr>
            <w:tcW w:w="3280" w:type="dxa"/>
            <w:tcBorders>
              <w:top w:val="nil"/>
              <w:left w:val="nil"/>
              <w:bottom w:val="single" w:sz="4" w:space="0" w:color="auto"/>
              <w:right w:val="single" w:sz="4" w:space="0" w:color="auto"/>
            </w:tcBorders>
            <w:shd w:val="clear" w:color="000000" w:fill="FFFFFF"/>
            <w:noWrap/>
            <w:vAlign w:val="bottom"/>
            <w:hideMark/>
          </w:tcPr>
          <w:p w14:paraId="1345BE0E"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Парковая</w:t>
            </w:r>
          </w:p>
        </w:tc>
        <w:tc>
          <w:tcPr>
            <w:tcW w:w="1043" w:type="dxa"/>
            <w:tcBorders>
              <w:top w:val="nil"/>
              <w:left w:val="nil"/>
              <w:bottom w:val="single" w:sz="4" w:space="0" w:color="auto"/>
              <w:right w:val="single" w:sz="4" w:space="0" w:color="auto"/>
            </w:tcBorders>
            <w:shd w:val="clear" w:color="000000" w:fill="FFFFFF"/>
            <w:noWrap/>
            <w:vAlign w:val="bottom"/>
            <w:hideMark/>
          </w:tcPr>
          <w:p w14:paraId="7598CA18"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31</w:t>
            </w:r>
          </w:p>
        </w:tc>
        <w:tc>
          <w:tcPr>
            <w:tcW w:w="2208" w:type="dxa"/>
            <w:tcBorders>
              <w:top w:val="nil"/>
              <w:left w:val="nil"/>
              <w:bottom w:val="single" w:sz="4" w:space="0" w:color="auto"/>
              <w:right w:val="single" w:sz="4" w:space="0" w:color="auto"/>
            </w:tcBorders>
            <w:shd w:val="clear" w:color="000000" w:fill="FFFFFF"/>
            <w:noWrap/>
            <w:vAlign w:val="bottom"/>
            <w:hideMark/>
          </w:tcPr>
          <w:p w14:paraId="018DDE9A"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3AA1725E"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1B1B0CE1"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3A178AEB"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w:t>
            </w:r>
          </w:p>
        </w:tc>
        <w:tc>
          <w:tcPr>
            <w:tcW w:w="3280" w:type="dxa"/>
            <w:tcBorders>
              <w:top w:val="nil"/>
              <w:left w:val="nil"/>
              <w:bottom w:val="single" w:sz="4" w:space="0" w:color="auto"/>
              <w:right w:val="single" w:sz="4" w:space="0" w:color="auto"/>
            </w:tcBorders>
            <w:shd w:val="clear" w:color="000000" w:fill="FFFFFF"/>
            <w:noWrap/>
            <w:vAlign w:val="bottom"/>
            <w:hideMark/>
          </w:tcPr>
          <w:p w14:paraId="3439384E"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 xml:space="preserve">Парковая </w:t>
            </w:r>
          </w:p>
        </w:tc>
        <w:tc>
          <w:tcPr>
            <w:tcW w:w="1043" w:type="dxa"/>
            <w:tcBorders>
              <w:top w:val="nil"/>
              <w:left w:val="nil"/>
              <w:bottom w:val="single" w:sz="4" w:space="0" w:color="auto"/>
              <w:right w:val="single" w:sz="4" w:space="0" w:color="auto"/>
            </w:tcBorders>
            <w:shd w:val="clear" w:color="000000" w:fill="FFFFFF"/>
            <w:noWrap/>
            <w:vAlign w:val="bottom"/>
            <w:hideMark/>
          </w:tcPr>
          <w:p w14:paraId="1231E77F"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33</w:t>
            </w:r>
          </w:p>
        </w:tc>
        <w:tc>
          <w:tcPr>
            <w:tcW w:w="2208" w:type="dxa"/>
            <w:tcBorders>
              <w:top w:val="nil"/>
              <w:left w:val="nil"/>
              <w:bottom w:val="single" w:sz="4" w:space="0" w:color="auto"/>
              <w:right w:val="single" w:sz="4" w:space="0" w:color="auto"/>
            </w:tcBorders>
            <w:shd w:val="clear" w:color="000000" w:fill="FFFFFF"/>
            <w:noWrap/>
            <w:vAlign w:val="bottom"/>
            <w:hideMark/>
          </w:tcPr>
          <w:p w14:paraId="1F8AC0D7"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2914B972"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02B5829C"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77C9CBA2"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w:t>
            </w:r>
          </w:p>
        </w:tc>
        <w:tc>
          <w:tcPr>
            <w:tcW w:w="3280" w:type="dxa"/>
            <w:tcBorders>
              <w:top w:val="nil"/>
              <w:left w:val="nil"/>
              <w:bottom w:val="single" w:sz="4" w:space="0" w:color="auto"/>
              <w:right w:val="single" w:sz="4" w:space="0" w:color="auto"/>
            </w:tcBorders>
            <w:shd w:val="clear" w:color="000000" w:fill="FFFFFF"/>
            <w:noWrap/>
            <w:vAlign w:val="bottom"/>
            <w:hideMark/>
          </w:tcPr>
          <w:p w14:paraId="1395F306"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Парковая</w:t>
            </w:r>
          </w:p>
        </w:tc>
        <w:tc>
          <w:tcPr>
            <w:tcW w:w="1043" w:type="dxa"/>
            <w:tcBorders>
              <w:top w:val="nil"/>
              <w:left w:val="nil"/>
              <w:bottom w:val="single" w:sz="4" w:space="0" w:color="auto"/>
              <w:right w:val="single" w:sz="4" w:space="0" w:color="auto"/>
            </w:tcBorders>
            <w:shd w:val="clear" w:color="000000" w:fill="FFFFFF"/>
            <w:noWrap/>
            <w:vAlign w:val="bottom"/>
            <w:hideMark/>
          </w:tcPr>
          <w:p w14:paraId="7A98F9AE"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35</w:t>
            </w:r>
          </w:p>
        </w:tc>
        <w:tc>
          <w:tcPr>
            <w:tcW w:w="2208" w:type="dxa"/>
            <w:tcBorders>
              <w:top w:val="nil"/>
              <w:left w:val="nil"/>
              <w:bottom w:val="single" w:sz="4" w:space="0" w:color="auto"/>
              <w:right w:val="single" w:sz="4" w:space="0" w:color="auto"/>
            </w:tcBorders>
            <w:shd w:val="clear" w:color="000000" w:fill="FFFFFF"/>
            <w:noWrap/>
            <w:vAlign w:val="bottom"/>
            <w:hideMark/>
          </w:tcPr>
          <w:p w14:paraId="59AF7382"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3AEF2043"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7D719DC9"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08604D1A"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w:t>
            </w:r>
          </w:p>
        </w:tc>
        <w:tc>
          <w:tcPr>
            <w:tcW w:w="3280" w:type="dxa"/>
            <w:tcBorders>
              <w:top w:val="nil"/>
              <w:left w:val="nil"/>
              <w:bottom w:val="single" w:sz="4" w:space="0" w:color="auto"/>
              <w:right w:val="single" w:sz="4" w:space="0" w:color="auto"/>
            </w:tcBorders>
            <w:shd w:val="clear" w:color="000000" w:fill="FFFFFF"/>
            <w:noWrap/>
            <w:vAlign w:val="bottom"/>
            <w:hideMark/>
          </w:tcPr>
          <w:p w14:paraId="717A9B49"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Первомайская</w:t>
            </w:r>
          </w:p>
        </w:tc>
        <w:tc>
          <w:tcPr>
            <w:tcW w:w="1043" w:type="dxa"/>
            <w:tcBorders>
              <w:top w:val="nil"/>
              <w:left w:val="nil"/>
              <w:bottom w:val="single" w:sz="4" w:space="0" w:color="auto"/>
              <w:right w:val="single" w:sz="4" w:space="0" w:color="auto"/>
            </w:tcBorders>
            <w:shd w:val="clear" w:color="000000" w:fill="FFFFFF"/>
            <w:noWrap/>
            <w:vAlign w:val="bottom"/>
            <w:hideMark/>
          </w:tcPr>
          <w:p w14:paraId="07A4433D"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38</w:t>
            </w:r>
          </w:p>
        </w:tc>
        <w:tc>
          <w:tcPr>
            <w:tcW w:w="2208" w:type="dxa"/>
            <w:tcBorders>
              <w:top w:val="nil"/>
              <w:left w:val="nil"/>
              <w:bottom w:val="single" w:sz="4" w:space="0" w:color="auto"/>
              <w:right w:val="single" w:sz="4" w:space="0" w:color="auto"/>
            </w:tcBorders>
            <w:shd w:val="clear" w:color="000000" w:fill="FFFFFF"/>
            <w:noWrap/>
            <w:vAlign w:val="bottom"/>
            <w:hideMark/>
          </w:tcPr>
          <w:p w14:paraId="43B42BF0"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7206798A"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5F576AA3"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0ABF3590"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3280" w:type="dxa"/>
            <w:tcBorders>
              <w:top w:val="nil"/>
              <w:left w:val="nil"/>
              <w:bottom w:val="single" w:sz="4" w:space="0" w:color="auto"/>
              <w:right w:val="single" w:sz="4" w:space="0" w:color="auto"/>
            </w:tcBorders>
            <w:shd w:val="clear" w:color="000000" w:fill="FFFFFF"/>
            <w:noWrap/>
            <w:vAlign w:val="bottom"/>
            <w:hideMark/>
          </w:tcPr>
          <w:p w14:paraId="64768D6F"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Семенова</w:t>
            </w:r>
          </w:p>
        </w:tc>
        <w:tc>
          <w:tcPr>
            <w:tcW w:w="1043" w:type="dxa"/>
            <w:tcBorders>
              <w:top w:val="nil"/>
              <w:left w:val="nil"/>
              <w:bottom w:val="single" w:sz="4" w:space="0" w:color="auto"/>
              <w:right w:val="single" w:sz="4" w:space="0" w:color="auto"/>
            </w:tcBorders>
            <w:shd w:val="clear" w:color="000000" w:fill="FFFFFF"/>
            <w:noWrap/>
            <w:vAlign w:val="bottom"/>
            <w:hideMark/>
          </w:tcPr>
          <w:p w14:paraId="331CB70A"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3</w:t>
            </w:r>
          </w:p>
        </w:tc>
        <w:tc>
          <w:tcPr>
            <w:tcW w:w="2208" w:type="dxa"/>
            <w:tcBorders>
              <w:top w:val="nil"/>
              <w:left w:val="nil"/>
              <w:bottom w:val="single" w:sz="4" w:space="0" w:color="auto"/>
              <w:right w:val="single" w:sz="4" w:space="0" w:color="auto"/>
            </w:tcBorders>
            <w:shd w:val="clear" w:color="000000" w:fill="FFFFFF"/>
            <w:noWrap/>
            <w:vAlign w:val="bottom"/>
            <w:hideMark/>
          </w:tcPr>
          <w:p w14:paraId="6FA6BAB2"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6A55241D"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27A23261"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37A2E3F4"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w:t>
            </w:r>
          </w:p>
        </w:tc>
        <w:tc>
          <w:tcPr>
            <w:tcW w:w="3280" w:type="dxa"/>
            <w:tcBorders>
              <w:top w:val="nil"/>
              <w:left w:val="nil"/>
              <w:bottom w:val="single" w:sz="4" w:space="0" w:color="auto"/>
              <w:right w:val="single" w:sz="4" w:space="0" w:color="auto"/>
            </w:tcBorders>
            <w:shd w:val="clear" w:color="000000" w:fill="FFFFFF"/>
            <w:noWrap/>
            <w:vAlign w:val="bottom"/>
            <w:hideMark/>
          </w:tcPr>
          <w:p w14:paraId="7F0FE154"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Советская</w:t>
            </w:r>
          </w:p>
        </w:tc>
        <w:tc>
          <w:tcPr>
            <w:tcW w:w="1043" w:type="dxa"/>
            <w:tcBorders>
              <w:top w:val="nil"/>
              <w:left w:val="nil"/>
              <w:bottom w:val="single" w:sz="4" w:space="0" w:color="auto"/>
              <w:right w:val="single" w:sz="4" w:space="0" w:color="auto"/>
            </w:tcBorders>
            <w:shd w:val="clear" w:color="000000" w:fill="FFFFFF"/>
            <w:noWrap/>
            <w:vAlign w:val="bottom"/>
            <w:hideMark/>
          </w:tcPr>
          <w:p w14:paraId="1F443D9E"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w:t>
            </w:r>
          </w:p>
        </w:tc>
        <w:tc>
          <w:tcPr>
            <w:tcW w:w="2208" w:type="dxa"/>
            <w:tcBorders>
              <w:top w:val="nil"/>
              <w:left w:val="nil"/>
              <w:bottom w:val="single" w:sz="4" w:space="0" w:color="auto"/>
              <w:right w:val="single" w:sz="4" w:space="0" w:color="auto"/>
            </w:tcBorders>
            <w:shd w:val="clear" w:color="000000" w:fill="FFFFFF"/>
            <w:noWrap/>
            <w:vAlign w:val="bottom"/>
            <w:hideMark/>
          </w:tcPr>
          <w:p w14:paraId="17FC91AB"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4F6D1A99"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0CCFD547"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14738211"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3280" w:type="dxa"/>
            <w:tcBorders>
              <w:top w:val="nil"/>
              <w:left w:val="nil"/>
              <w:bottom w:val="single" w:sz="4" w:space="0" w:color="auto"/>
              <w:right w:val="single" w:sz="4" w:space="0" w:color="auto"/>
            </w:tcBorders>
            <w:shd w:val="clear" w:color="000000" w:fill="FFFFFF"/>
            <w:noWrap/>
            <w:vAlign w:val="bottom"/>
            <w:hideMark/>
          </w:tcPr>
          <w:p w14:paraId="2E517CF3"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Советская</w:t>
            </w:r>
          </w:p>
        </w:tc>
        <w:tc>
          <w:tcPr>
            <w:tcW w:w="1043" w:type="dxa"/>
            <w:tcBorders>
              <w:top w:val="nil"/>
              <w:left w:val="nil"/>
              <w:bottom w:val="single" w:sz="4" w:space="0" w:color="auto"/>
              <w:right w:val="single" w:sz="4" w:space="0" w:color="auto"/>
            </w:tcBorders>
            <w:shd w:val="clear" w:color="000000" w:fill="FFFFFF"/>
            <w:noWrap/>
            <w:vAlign w:val="bottom"/>
            <w:hideMark/>
          </w:tcPr>
          <w:p w14:paraId="073347A7"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4</w:t>
            </w:r>
          </w:p>
        </w:tc>
        <w:tc>
          <w:tcPr>
            <w:tcW w:w="2208" w:type="dxa"/>
            <w:tcBorders>
              <w:top w:val="nil"/>
              <w:left w:val="nil"/>
              <w:bottom w:val="single" w:sz="4" w:space="0" w:color="auto"/>
              <w:right w:val="single" w:sz="4" w:space="0" w:color="auto"/>
            </w:tcBorders>
            <w:shd w:val="clear" w:color="000000" w:fill="FFFFFF"/>
            <w:noWrap/>
            <w:vAlign w:val="bottom"/>
            <w:hideMark/>
          </w:tcPr>
          <w:p w14:paraId="55508F2F"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0E91DCC9"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0B83019C"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1C35B87F"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c>
          <w:tcPr>
            <w:tcW w:w="3280" w:type="dxa"/>
            <w:tcBorders>
              <w:top w:val="nil"/>
              <w:left w:val="nil"/>
              <w:bottom w:val="single" w:sz="4" w:space="0" w:color="auto"/>
              <w:right w:val="single" w:sz="4" w:space="0" w:color="auto"/>
            </w:tcBorders>
            <w:shd w:val="clear" w:color="000000" w:fill="FFFFFF"/>
            <w:noWrap/>
            <w:vAlign w:val="bottom"/>
            <w:hideMark/>
          </w:tcPr>
          <w:p w14:paraId="53F3A059"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Советская</w:t>
            </w:r>
          </w:p>
        </w:tc>
        <w:tc>
          <w:tcPr>
            <w:tcW w:w="1043" w:type="dxa"/>
            <w:tcBorders>
              <w:top w:val="nil"/>
              <w:left w:val="nil"/>
              <w:bottom w:val="single" w:sz="4" w:space="0" w:color="auto"/>
              <w:right w:val="single" w:sz="4" w:space="0" w:color="auto"/>
            </w:tcBorders>
            <w:shd w:val="clear" w:color="000000" w:fill="FFFFFF"/>
            <w:noWrap/>
            <w:vAlign w:val="bottom"/>
            <w:hideMark/>
          </w:tcPr>
          <w:p w14:paraId="445B69B9"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15</w:t>
            </w:r>
          </w:p>
        </w:tc>
        <w:tc>
          <w:tcPr>
            <w:tcW w:w="2208" w:type="dxa"/>
            <w:tcBorders>
              <w:top w:val="nil"/>
              <w:left w:val="nil"/>
              <w:bottom w:val="single" w:sz="4" w:space="0" w:color="auto"/>
              <w:right w:val="single" w:sz="4" w:space="0" w:color="auto"/>
            </w:tcBorders>
            <w:shd w:val="clear" w:color="000000" w:fill="FFFFFF"/>
            <w:noWrap/>
            <w:vAlign w:val="bottom"/>
            <w:hideMark/>
          </w:tcPr>
          <w:p w14:paraId="01F3AD8F"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7C560822"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3B9C348E"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3BE16E73"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p>
        </w:tc>
        <w:tc>
          <w:tcPr>
            <w:tcW w:w="3280" w:type="dxa"/>
            <w:tcBorders>
              <w:top w:val="nil"/>
              <w:left w:val="nil"/>
              <w:bottom w:val="single" w:sz="4" w:space="0" w:color="auto"/>
              <w:right w:val="single" w:sz="4" w:space="0" w:color="auto"/>
            </w:tcBorders>
            <w:shd w:val="clear" w:color="000000" w:fill="FFFFFF"/>
            <w:noWrap/>
            <w:vAlign w:val="bottom"/>
            <w:hideMark/>
          </w:tcPr>
          <w:p w14:paraId="52571522"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Советская</w:t>
            </w:r>
          </w:p>
        </w:tc>
        <w:tc>
          <w:tcPr>
            <w:tcW w:w="1043" w:type="dxa"/>
            <w:tcBorders>
              <w:top w:val="nil"/>
              <w:left w:val="nil"/>
              <w:bottom w:val="single" w:sz="4" w:space="0" w:color="auto"/>
              <w:right w:val="single" w:sz="4" w:space="0" w:color="auto"/>
            </w:tcBorders>
            <w:shd w:val="clear" w:color="000000" w:fill="FFFFFF"/>
            <w:noWrap/>
            <w:vAlign w:val="bottom"/>
            <w:hideMark/>
          </w:tcPr>
          <w:p w14:paraId="71D28DA5"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24</w:t>
            </w:r>
          </w:p>
        </w:tc>
        <w:tc>
          <w:tcPr>
            <w:tcW w:w="2208" w:type="dxa"/>
            <w:tcBorders>
              <w:top w:val="nil"/>
              <w:left w:val="nil"/>
              <w:bottom w:val="single" w:sz="4" w:space="0" w:color="auto"/>
              <w:right w:val="single" w:sz="4" w:space="0" w:color="auto"/>
            </w:tcBorders>
            <w:shd w:val="clear" w:color="000000" w:fill="FFFFFF"/>
            <w:noWrap/>
            <w:vAlign w:val="bottom"/>
            <w:hideMark/>
          </w:tcPr>
          <w:p w14:paraId="3590DA0B"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1109AF71"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7AED9A4F"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7298EF65"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w:t>
            </w:r>
          </w:p>
        </w:tc>
        <w:tc>
          <w:tcPr>
            <w:tcW w:w="3280" w:type="dxa"/>
            <w:tcBorders>
              <w:top w:val="nil"/>
              <w:left w:val="nil"/>
              <w:bottom w:val="single" w:sz="4" w:space="0" w:color="auto"/>
              <w:right w:val="single" w:sz="4" w:space="0" w:color="auto"/>
            </w:tcBorders>
            <w:shd w:val="clear" w:color="000000" w:fill="FFFFFF"/>
            <w:noWrap/>
            <w:vAlign w:val="bottom"/>
            <w:hideMark/>
          </w:tcPr>
          <w:p w14:paraId="7024DE4A"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Советская</w:t>
            </w:r>
          </w:p>
        </w:tc>
        <w:tc>
          <w:tcPr>
            <w:tcW w:w="1043" w:type="dxa"/>
            <w:tcBorders>
              <w:top w:val="nil"/>
              <w:left w:val="nil"/>
              <w:bottom w:val="single" w:sz="4" w:space="0" w:color="auto"/>
              <w:right w:val="single" w:sz="4" w:space="0" w:color="auto"/>
            </w:tcBorders>
            <w:shd w:val="clear" w:color="000000" w:fill="FFFFFF"/>
            <w:noWrap/>
            <w:vAlign w:val="bottom"/>
            <w:hideMark/>
          </w:tcPr>
          <w:p w14:paraId="5170AC9A"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26</w:t>
            </w:r>
          </w:p>
        </w:tc>
        <w:tc>
          <w:tcPr>
            <w:tcW w:w="2208" w:type="dxa"/>
            <w:tcBorders>
              <w:top w:val="nil"/>
              <w:left w:val="nil"/>
              <w:bottom w:val="single" w:sz="4" w:space="0" w:color="auto"/>
              <w:right w:val="single" w:sz="4" w:space="0" w:color="auto"/>
            </w:tcBorders>
            <w:shd w:val="clear" w:color="000000" w:fill="FFFFFF"/>
            <w:noWrap/>
            <w:vAlign w:val="bottom"/>
            <w:hideMark/>
          </w:tcPr>
          <w:p w14:paraId="6A9A6330"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3FDC2113"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5CE7C4DF"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0845C2B0"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3280" w:type="dxa"/>
            <w:tcBorders>
              <w:top w:val="nil"/>
              <w:left w:val="nil"/>
              <w:bottom w:val="single" w:sz="4" w:space="0" w:color="auto"/>
              <w:right w:val="single" w:sz="4" w:space="0" w:color="auto"/>
            </w:tcBorders>
            <w:shd w:val="clear" w:color="000000" w:fill="FFFFFF"/>
            <w:noWrap/>
            <w:vAlign w:val="bottom"/>
            <w:hideMark/>
          </w:tcPr>
          <w:p w14:paraId="774A8252"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Солнечная</w:t>
            </w:r>
          </w:p>
        </w:tc>
        <w:tc>
          <w:tcPr>
            <w:tcW w:w="1043" w:type="dxa"/>
            <w:tcBorders>
              <w:top w:val="nil"/>
              <w:left w:val="nil"/>
              <w:bottom w:val="single" w:sz="4" w:space="0" w:color="auto"/>
              <w:right w:val="single" w:sz="4" w:space="0" w:color="auto"/>
            </w:tcBorders>
            <w:shd w:val="clear" w:color="000000" w:fill="FFFFFF"/>
            <w:noWrap/>
            <w:vAlign w:val="bottom"/>
            <w:hideMark/>
          </w:tcPr>
          <w:p w14:paraId="00768053"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13</w:t>
            </w:r>
          </w:p>
        </w:tc>
        <w:tc>
          <w:tcPr>
            <w:tcW w:w="2208" w:type="dxa"/>
            <w:tcBorders>
              <w:top w:val="nil"/>
              <w:left w:val="nil"/>
              <w:bottom w:val="single" w:sz="4" w:space="0" w:color="auto"/>
              <w:right w:val="single" w:sz="4" w:space="0" w:color="auto"/>
            </w:tcBorders>
            <w:shd w:val="clear" w:color="000000" w:fill="FFFFFF"/>
            <w:noWrap/>
            <w:vAlign w:val="bottom"/>
            <w:hideMark/>
          </w:tcPr>
          <w:p w14:paraId="5D259F6E"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3</w:t>
            </w:r>
          </w:p>
        </w:tc>
        <w:tc>
          <w:tcPr>
            <w:tcW w:w="2328" w:type="dxa"/>
            <w:tcBorders>
              <w:top w:val="nil"/>
              <w:left w:val="nil"/>
              <w:bottom w:val="single" w:sz="4" w:space="0" w:color="auto"/>
              <w:right w:val="single" w:sz="4" w:space="0" w:color="auto"/>
            </w:tcBorders>
            <w:shd w:val="clear" w:color="000000" w:fill="FFFFFF"/>
            <w:noWrap/>
            <w:vAlign w:val="bottom"/>
            <w:hideMark/>
          </w:tcPr>
          <w:p w14:paraId="07623068"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61D9D75F"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4278769A"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w:t>
            </w:r>
          </w:p>
        </w:tc>
        <w:tc>
          <w:tcPr>
            <w:tcW w:w="3280" w:type="dxa"/>
            <w:tcBorders>
              <w:top w:val="nil"/>
              <w:left w:val="nil"/>
              <w:bottom w:val="single" w:sz="4" w:space="0" w:color="auto"/>
              <w:right w:val="single" w:sz="4" w:space="0" w:color="auto"/>
            </w:tcBorders>
            <w:shd w:val="clear" w:color="000000" w:fill="FFFFFF"/>
            <w:noWrap/>
            <w:vAlign w:val="bottom"/>
            <w:hideMark/>
          </w:tcPr>
          <w:p w14:paraId="226AD8C0"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Солнечная</w:t>
            </w:r>
          </w:p>
        </w:tc>
        <w:tc>
          <w:tcPr>
            <w:tcW w:w="1043" w:type="dxa"/>
            <w:tcBorders>
              <w:top w:val="nil"/>
              <w:left w:val="nil"/>
              <w:bottom w:val="single" w:sz="4" w:space="0" w:color="auto"/>
              <w:right w:val="single" w:sz="4" w:space="0" w:color="auto"/>
            </w:tcBorders>
            <w:shd w:val="clear" w:color="000000" w:fill="FFFFFF"/>
            <w:noWrap/>
            <w:vAlign w:val="bottom"/>
            <w:hideMark/>
          </w:tcPr>
          <w:p w14:paraId="7809F951"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19</w:t>
            </w:r>
          </w:p>
        </w:tc>
        <w:tc>
          <w:tcPr>
            <w:tcW w:w="2208" w:type="dxa"/>
            <w:tcBorders>
              <w:top w:val="nil"/>
              <w:left w:val="nil"/>
              <w:bottom w:val="single" w:sz="4" w:space="0" w:color="auto"/>
              <w:right w:val="single" w:sz="4" w:space="0" w:color="auto"/>
            </w:tcBorders>
            <w:shd w:val="clear" w:color="000000" w:fill="FFFFFF"/>
            <w:noWrap/>
            <w:vAlign w:val="bottom"/>
            <w:hideMark/>
          </w:tcPr>
          <w:p w14:paraId="31AE81C7"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0EB571C2"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1C10EAEE"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7D2844AE"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w:t>
            </w:r>
          </w:p>
        </w:tc>
        <w:tc>
          <w:tcPr>
            <w:tcW w:w="3280" w:type="dxa"/>
            <w:tcBorders>
              <w:top w:val="nil"/>
              <w:left w:val="nil"/>
              <w:bottom w:val="single" w:sz="4" w:space="0" w:color="auto"/>
              <w:right w:val="single" w:sz="4" w:space="0" w:color="auto"/>
            </w:tcBorders>
            <w:shd w:val="clear" w:color="000000" w:fill="FFFFFF"/>
            <w:noWrap/>
            <w:vAlign w:val="bottom"/>
            <w:hideMark/>
          </w:tcPr>
          <w:p w14:paraId="0CDFBA01"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Солнечная</w:t>
            </w:r>
          </w:p>
        </w:tc>
        <w:tc>
          <w:tcPr>
            <w:tcW w:w="1043" w:type="dxa"/>
            <w:tcBorders>
              <w:top w:val="nil"/>
              <w:left w:val="nil"/>
              <w:bottom w:val="single" w:sz="4" w:space="0" w:color="auto"/>
              <w:right w:val="single" w:sz="4" w:space="0" w:color="auto"/>
            </w:tcBorders>
            <w:shd w:val="clear" w:color="000000" w:fill="FFFFFF"/>
            <w:noWrap/>
            <w:vAlign w:val="bottom"/>
            <w:hideMark/>
          </w:tcPr>
          <w:p w14:paraId="7DEF7653"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20</w:t>
            </w:r>
          </w:p>
        </w:tc>
        <w:tc>
          <w:tcPr>
            <w:tcW w:w="2208" w:type="dxa"/>
            <w:tcBorders>
              <w:top w:val="nil"/>
              <w:left w:val="nil"/>
              <w:bottom w:val="single" w:sz="4" w:space="0" w:color="auto"/>
              <w:right w:val="single" w:sz="4" w:space="0" w:color="auto"/>
            </w:tcBorders>
            <w:shd w:val="clear" w:color="000000" w:fill="FFFFFF"/>
            <w:noWrap/>
            <w:vAlign w:val="bottom"/>
            <w:hideMark/>
          </w:tcPr>
          <w:p w14:paraId="669B56AB"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7058DC86"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79AA56DF"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501175D1"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57</w:t>
            </w:r>
          </w:p>
        </w:tc>
        <w:tc>
          <w:tcPr>
            <w:tcW w:w="3280" w:type="dxa"/>
            <w:tcBorders>
              <w:top w:val="nil"/>
              <w:left w:val="nil"/>
              <w:bottom w:val="single" w:sz="4" w:space="0" w:color="auto"/>
              <w:right w:val="single" w:sz="4" w:space="0" w:color="auto"/>
            </w:tcBorders>
            <w:shd w:val="clear" w:color="000000" w:fill="FFFFFF"/>
            <w:noWrap/>
            <w:vAlign w:val="bottom"/>
            <w:hideMark/>
          </w:tcPr>
          <w:p w14:paraId="48E1A619"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Солнечная</w:t>
            </w:r>
          </w:p>
        </w:tc>
        <w:tc>
          <w:tcPr>
            <w:tcW w:w="1043" w:type="dxa"/>
            <w:tcBorders>
              <w:top w:val="nil"/>
              <w:left w:val="nil"/>
              <w:bottom w:val="single" w:sz="4" w:space="0" w:color="auto"/>
              <w:right w:val="single" w:sz="4" w:space="0" w:color="auto"/>
            </w:tcBorders>
            <w:shd w:val="clear" w:color="000000" w:fill="FFFFFF"/>
            <w:noWrap/>
            <w:vAlign w:val="bottom"/>
            <w:hideMark/>
          </w:tcPr>
          <w:p w14:paraId="13ADD863"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27</w:t>
            </w:r>
          </w:p>
        </w:tc>
        <w:tc>
          <w:tcPr>
            <w:tcW w:w="2208" w:type="dxa"/>
            <w:tcBorders>
              <w:top w:val="nil"/>
              <w:left w:val="nil"/>
              <w:bottom w:val="single" w:sz="4" w:space="0" w:color="auto"/>
              <w:right w:val="single" w:sz="4" w:space="0" w:color="auto"/>
            </w:tcBorders>
            <w:shd w:val="clear" w:color="000000" w:fill="FFFFFF"/>
            <w:noWrap/>
            <w:vAlign w:val="bottom"/>
            <w:hideMark/>
          </w:tcPr>
          <w:p w14:paraId="0F531680"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0192D963"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0B19A7E1"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16D393CA"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w:t>
            </w:r>
          </w:p>
        </w:tc>
        <w:tc>
          <w:tcPr>
            <w:tcW w:w="3280" w:type="dxa"/>
            <w:tcBorders>
              <w:top w:val="nil"/>
              <w:left w:val="nil"/>
              <w:bottom w:val="single" w:sz="4" w:space="0" w:color="auto"/>
              <w:right w:val="single" w:sz="4" w:space="0" w:color="auto"/>
            </w:tcBorders>
            <w:shd w:val="clear" w:color="000000" w:fill="FFFFFF"/>
            <w:noWrap/>
            <w:vAlign w:val="bottom"/>
            <w:hideMark/>
          </w:tcPr>
          <w:p w14:paraId="4DD96541"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Солнечная</w:t>
            </w:r>
          </w:p>
        </w:tc>
        <w:tc>
          <w:tcPr>
            <w:tcW w:w="1043" w:type="dxa"/>
            <w:tcBorders>
              <w:top w:val="nil"/>
              <w:left w:val="nil"/>
              <w:bottom w:val="single" w:sz="4" w:space="0" w:color="auto"/>
              <w:right w:val="single" w:sz="4" w:space="0" w:color="auto"/>
            </w:tcBorders>
            <w:shd w:val="clear" w:color="000000" w:fill="FFFFFF"/>
            <w:noWrap/>
            <w:vAlign w:val="bottom"/>
            <w:hideMark/>
          </w:tcPr>
          <w:p w14:paraId="280E4349"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29</w:t>
            </w:r>
          </w:p>
        </w:tc>
        <w:tc>
          <w:tcPr>
            <w:tcW w:w="2208" w:type="dxa"/>
            <w:tcBorders>
              <w:top w:val="nil"/>
              <w:left w:val="nil"/>
              <w:bottom w:val="single" w:sz="4" w:space="0" w:color="auto"/>
              <w:right w:val="single" w:sz="4" w:space="0" w:color="auto"/>
            </w:tcBorders>
            <w:shd w:val="clear" w:color="000000" w:fill="FFFFFF"/>
            <w:noWrap/>
            <w:vAlign w:val="bottom"/>
            <w:hideMark/>
          </w:tcPr>
          <w:p w14:paraId="463804BC"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6E1A897E"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24D95BD4"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724A1503"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w:t>
            </w:r>
          </w:p>
        </w:tc>
        <w:tc>
          <w:tcPr>
            <w:tcW w:w="3280" w:type="dxa"/>
            <w:tcBorders>
              <w:top w:val="nil"/>
              <w:left w:val="nil"/>
              <w:bottom w:val="single" w:sz="4" w:space="0" w:color="auto"/>
              <w:right w:val="single" w:sz="4" w:space="0" w:color="auto"/>
            </w:tcBorders>
            <w:shd w:val="clear" w:color="000000" w:fill="FFFFFF"/>
            <w:noWrap/>
            <w:vAlign w:val="bottom"/>
            <w:hideMark/>
          </w:tcPr>
          <w:p w14:paraId="1F150FB9"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Солнечная</w:t>
            </w:r>
          </w:p>
        </w:tc>
        <w:tc>
          <w:tcPr>
            <w:tcW w:w="1043" w:type="dxa"/>
            <w:tcBorders>
              <w:top w:val="nil"/>
              <w:left w:val="nil"/>
              <w:bottom w:val="single" w:sz="4" w:space="0" w:color="auto"/>
              <w:right w:val="single" w:sz="4" w:space="0" w:color="auto"/>
            </w:tcBorders>
            <w:shd w:val="clear" w:color="000000" w:fill="FFFFFF"/>
            <w:noWrap/>
            <w:vAlign w:val="bottom"/>
            <w:hideMark/>
          </w:tcPr>
          <w:p w14:paraId="0608FAF6"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29А</w:t>
            </w:r>
          </w:p>
        </w:tc>
        <w:tc>
          <w:tcPr>
            <w:tcW w:w="2208" w:type="dxa"/>
            <w:tcBorders>
              <w:top w:val="nil"/>
              <w:left w:val="nil"/>
              <w:bottom w:val="single" w:sz="4" w:space="0" w:color="auto"/>
              <w:right w:val="single" w:sz="4" w:space="0" w:color="auto"/>
            </w:tcBorders>
            <w:shd w:val="clear" w:color="000000" w:fill="FFFFFF"/>
            <w:noWrap/>
            <w:vAlign w:val="bottom"/>
            <w:hideMark/>
          </w:tcPr>
          <w:p w14:paraId="21905F2C"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3</w:t>
            </w:r>
          </w:p>
        </w:tc>
        <w:tc>
          <w:tcPr>
            <w:tcW w:w="2328" w:type="dxa"/>
            <w:tcBorders>
              <w:top w:val="nil"/>
              <w:left w:val="nil"/>
              <w:bottom w:val="single" w:sz="4" w:space="0" w:color="auto"/>
              <w:right w:val="single" w:sz="4" w:space="0" w:color="auto"/>
            </w:tcBorders>
            <w:shd w:val="clear" w:color="000000" w:fill="FFFFFF"/>
            <w:noWrap/>
            <w:vAlign w:val="bottom"/>
            <w:hideMark/>
          </w:tcPr>
          <w:p w14:paraId="3A9FF07A"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4</w:t>
            </w:r>
          </w:p>
        </w:tc>
      </w:tr>
      <w:tr w:rsidR="00B97242" w:rsidRPr="00B97242" w14:paraId="388F322D"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41A48FE2"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3280" w:type="dxa"/>
            <w:tcBorders>
              <w:top w:val="nil"/>
              <w:left w:val="nil"/>
              <w:bottom w:val="single" w:sz="4" w:space="0" w:color="auto"/>
              <w:right w:val="single" w:sz="4" w:space="0" w:color="auto"/>
            </w:tcBorders>
            <w:shd w:val="clear" w:color="000000" w:fill="FFFFFF"/>
            <w:noWrap/>
            <w:vAlign w:val="bottom"/>
            <w:hideMark/>
          </w:tcPr>
          <w:p w14:paraId="6130AFF6"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Солнечная</w:t>
            </w:r>
          </w:p>
        </w:tc>
        <w:tc>
          <w:tcPr>
            <w:tcW w:w="1043" w:type="dxa"/>
            <w:tcBorders>
              <w:top w:val="nil"/>
              <w:left w:val="nil"/>
              <w:bottom w:val="single" w:sz="4" w:space="0" w:color="auto"/>
              <w:right w:val="single" w:sz="4" w:space="0" w:color="auto"/>
            </w:tcBorders>
            <w:shd w:val="clear" w:color="000000" w:fill="FFFFFF"/>
            <w:noWrap/>
            <w:vAlign w:val="bottom"/>
            <w:hideMark/>
          </w:tcPr>
          <w:p w14:paraId="23DB488F"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30</w:t>
            </w:r>
          </w:p>
        </w:tc>
        <w:tc>
          <w:tcPr>
            <w:tcW w:w="2208" w:type="dxa"/>
            <w:tcBorders>
              <w:top w:val="nil"/>
              <w:left w:val="nil"/>
              <w:bottom w:val="single" w:sz="4" w:space="0" w:color="auto"/>
              <w:right w:val="single" w:sz="4" w:space="0" w:color="auto"/>
            </w:tcBorders>
            <w:shd w:val="clear" w:color="000000" w:fill="FFFFFF"/>
            <w:noWrap/>
            <w:vAlign w:val="bottom"/>
            <w:hideMark/>
          </w:tcPr>
          <w:p w14:paraId="2E7B67C6"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4F48D7E4"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74647618"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6884B4D9"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p>
        </w:tc>
        <w:tc>
          <w:tcPr>
            <w:tcW w:w="3280" w:type="dxa"/>
            <w:tcBorders>
              <w:top w:val="nil"/>
              <w:left w:val="nil"/>
              <w:bottom w:val="single" w:sz="4" w:space="0" w:color="auto"/>
              <w:right w:val="single" w:sz="4" w:space="0" w:color="auto"/>
            </w:tcBorders>
            <w:shd w:val="clear" w:color="000000" w:fill="FFFFFF"/>
            <w:noWrap/>
            <w:vAlign w:val="bottom"/>
            <w:hideMark/>
          </w:tcPr>
          <w:p w14:paraId="461AD421"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Солнечная</w:t>
            </w:r>
          </w:p>
        </w:tc>
        <w:tc>
          <w:tcPr>
            <w:tcW w:w="1043" w:type="dxa"/>
            <w:tcBorders>
              <w:top w:val="nil"/>
              <w:left w:val="nil"/>
              <w:bottom w:val="single" w:sz="4" w:space="0" w:color="auto"/>
              <w:right w:val="single" w:sz="4" w:space="0" w:color="auto"/>
            </w:tcBorders>
            <w:shd w:val="clear" w:color="000000" w:fill="FFFFFF"/>
            <w:noWrap/>
            <w:vAlign w:val="bottom"/>
            <w:hideMark/>
          </w:tcPr>
          <w:p w14:paraId="0E48D407"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32</w:t>
            </w:r>
          </w:p>
        </w:tc>
        <w:tc>
          <w:tcPr>
            <w:tcW w:w="2208" w:type="dxa"/>
            <w:tcBorders>
              <w:top w:val="nil"/>
              <w:left w:val="nil"/>
              <w:bottom w:val="single" w:sz="4" w:space="0" w:color="auto"/>
              <w:right w:val="single" w:sz="4" w:space="0" w:color="auto"/>
            </w:tcBorders>
            <w:shd w:val="clear" w:color="000000" w:fill="FFFFFF"/>
            <w:noWrap/>
            <w:vAlign w:val="bottom"/>
            <w:hideMark/>
          </w:tcPr>
          <w:p w14:paraId="1AFAC273"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21026835"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2</w:t>
            </w:r>
          </w:p>
        </w:tc>
      </w:tr>
      <w:tr w:rsidR="00B97242" w:rsidRPr="00B97242" w14:paraId="1F7014F8"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4D136370"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w:t>
            </w:r>
          </w:p>
        </w:tc>
        <w:tc>
          <w:tcPr>
            <w:tcW w:w="3280" w:type="dxa"/>
            <w:tcBorders>
              <w:top w:val="nil"/>
              <w:left w:val="nil"/>
              <w:bottom w:val="single" w:sz="4" w:space="0" w:color="auto"/>
              <w:right w:val="single" w:sz="4" w:space="0" w:color="auto"/>
            </w:tcBorders>
            <w:shd w:val="clear" w:color="000000" w:fill="FFFFFF"/>
            <w:noWrap/>
            <w:vAlign w:val="bottom"/>
            <w:hideMark/>
          </w:tcPr>
          <w:p w14:paraId="7BDAAF1A"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Терешковой</w:t>
            </w:r>
          </w:p>
        </w:tc>
        <w:tc>
          <w:tcPr>
            <w:tcW w:w="1043" w:type="dxa"/>
            <w:tcBorders>
              <w:top w:val="nil"/>
              <w:left w:val="nil"/>
              <w:bottom w:val="single" w:sz="4" w:space="0" w:color="auto"/>
              <w:right w:val="single" w:sz="4" w:space="0" w:color="auto"/>
            </w:tcBorders>
            <w:shd w:val="clear" w:color="000000" w:fill="FFFFFF"/>
            <w:noWrap/>
            <w:vAlign w:val="bottom"/>
            <w:hideMark/>
          </w:tcPr>
          <w:p w14:paraId="0F7C7C79"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4</w:t>
            </w:r>
          </w:p>
        </w:tc>
        <w:tc>
          <w:tcPr>
            <w:tcW w:w="2208" w:type="dxa"/>
            <w:tcBorders>
              <w:top w:val="nil"/>
              <w:left w:val="nil"/>
              <w:bottom w:val="single" w:sz="4" w:space="0" w:color="auto"/>
              <w:right w:val="single" w:sz="4" w:space="0" w:color="auto"/>
            </w:tcBorders>
            <w:shd w:val="clear" w:color="000000" w:fill="FFFFFF"/>
            <w:noWrap/>
            <w:vAlign w:val="bottom"/>
            <w:hideMark/>
          </w:tcPr>
          <w:p w14:paraId="35BFE388"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1D88AD61"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1CAD5593"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29E12072"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w:t>
            </w:r>
          </w:p>
        </w:tc>
        <w:tc>
          <w:tcPr>
            <w:tcW w:w="3280" w:type="dxa"/>
            <w:tcBorders>
              <w:top w:val="nil"/>
              <w:left w:val="nil"/>
              <w:bottom w:val="single" w:sz="4" w:space="0" w:color="auto"/>
              <w:right w:val="single" w:sz="4" w:space="0" w:color="auto"/>
            </w:tcBorders>
            <w:shd w:val="clear" w:color="000000" w:fill="FFFFFF"/>
            <w:noWrap/>
            <w:vAlign w:val="bottom"/>
            <w:hideMark/>
          </w:tcPr>
          <w:p w14:paraId="3CA691A7"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Терешковой</w:t>
            </w:r>
          </w:p>
        </w:tc>
        <w:tc>
          <w:tcPr>
            <w:tcW w:w="1043" w:type="dxa"/>
            <w:tcBorders>
              <w:top w:val="nil"/>
              <w:left w:val="nil"/>
              <w:bottom w:val="single" w:sz="4" w:space="0" w:color="auto"/>
              <w:right w:val="single" w:sz="4" w:space="0" w:color="auto"/>
            </w:tcBorders>
            <w:shd w:val="clear" w:color="000000" w:fill="FFFFFF"/>
            <w:noWrap/>
            <w:vAlign w:val="bottom"/>
            <w:hideMark/>
          </w:tcPr>
          <w:p w14:paraId="5D2E7E25"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7</w:t>
            </w:r>
          </w:p>
        </w:tc>
        <w:tc>
          <w:tcPr>
            <w:tcW w:w="2208" w:type="dxa"/>
            <w:tcBorders>
              <w:top w:val="nil"/>
              <w:left w:val="nil"/>
              <w:bottom w:val="single" w:sz="4" w:space="0" w:color="auto"/>
              <w:right w:val="single" w:sz="4" w:space="0" w:color="auto"/>
            </w:tcBorders>
            <w:shd w:val="clear" w:color="000000" w:fill="FFFFFF"/>
            <w:noWrap/>
            <w:vAlign w:val="bottom"/>
            <w:hideMark/>
          </w:tcPr>
          <w:p w14:paraId="5BAA4069"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2D75D65C"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42F1DFB2"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40B8AD30"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w:t>
            </w:r>
          </w:p>
        </w:tc>
        <w:tc>
          <w:tcPr>
            <w:tcW w:w="3280" w:type="dxa"/>
            <w:tcBorders>
              <w:top w:val="nil"/>
              <w:left w:val="nil"/>
              <w:bottom w:val="single" w:sz="4" w:space="0" w:color="auto"/>
              <w:right w:val="single" w:sz="4" w:space="0" w:color="auto"/>
            </w:tcBorders>
            <w:shd w:val="clear" w:color="000000" w:fill="FFFFFF"/>
            <w:noWrap/>
            <w:vAlign w:val="bottom"/>
            <w:hideMark/>
          </w:tcPr>
          <w:p w14:paraId="07D8DA8A"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Терешковой</w:t>
            </w:r>
          </w:p>
        </w:tc>
        <w:tc>
          <w:tcPr>
            <w:tcW w:w="1043" w:type="dxa"/>
            <w:tcBorders>
              <w:top w:val="nil"/>
              <w:left w:val="nil"/>
              <w:bottom w:val="single" w:sz="4" w:space="0" w:color="auto"/>
              <w:right w:val="single" w:sz="4" w:space="0" w:color="auto"/>
            </w:tcBorders>
            <w:shd w:val="clear" w:color="000000" w:fill="FFFFFF"/>
            <w:noWrap/>
            <w:vAlign w:val="bottom"/>
            <w:hideMark/>
          </w:tcPr>
          <w:p w14:paraId="25449A47"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8</w:t>
            </w:r>
          </w:p>
        </w:tc>
        <w:tc>
          <w:tcPr>
            <w:tcW w:w="2208" w:type="dxa"/>
            <w:tcBorders>
              <w:top w:val="nil"/>
              <w:left w:val="nil"/>
              <w:bottom w:val="single" w:sz="4" w:space="0" w:color="auto"/>
              <w:right w:val="single" w:sz="4" w:space="0" w:color="auto"/>
            </w:tcBorders>
            <w:shd w:val="clear" w:color="000000" w:fill="FFFFFF"/>
            <w:noWrap/>
            <w:vAlign w:val="bottom"/>
            <w:hideMark/>
          </w:tcPr>
          <w:p w14:paraId="53DF6DD5"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3D856EA1"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585D1E28"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541F74E6"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w:t>
            </w:r>
          </w:p>
        </w:tc>
        <w:tc>
          <w:tcPr>
            <w:tcW w:w="3280" w:type="dxa"/>
            <w:tcBorders>
              <w:top w:val="nil"/>
              <w:left w:val="nil"/>
              <w:bottom w:val="single" w:sz="4" w:space="0" w:color="auto"/>
              <w:right w:val="single" w:sz="4" w:space="0" w:color="auto"/>
            </w:tcBorders>
            <w:shd w:val="clear" w:color="000000" w:fill="FFFFFF"/>
            <w:noWrap/>
            <w:vAlign w:val="bottom"/>
            <w:hideMark/>
          </w:tcPr>
          <w:p w14:paraId="55D46F19"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Терешковой</w:t>
            </w:r>
          </w:p>
        </w:tc>
        <w:tc>
          <w:tcPr>
            <w:tcW w:w="1043" w:type="dxa"/>
            <w:tcBorders>
              <w:top w:val="nil"/>
              <w:left w:val="nil"/>
              <w:bottom w:val="single" w:sz="4" w:space="0" w:color="auto"/>
              <w:right w:val="single" w:sz="4" w:space="0" w:color="auto"/>
            </w:tcBorders>
            <w:shd w:val="clear" w:color="000000" w:fill="FFFFFF"/>
            <w:noWrap/>
            <w:vAlign w:val="bottom"/>
            <w:hideMark/>
          </w:tcPr>
          <w:p w14:paraId="51B7003A"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10</w:t>
            </w:r>
          </w:p>
        </w:tc>
        <w:tc>
          <w:tcPr>
            <w:tcW w:w="2208" w:type="dxa"/>
            <w:tcBorders>
              <w:top w:val="nil"/>
              <w:left w:val="nil"/>
              <w:bottom w:val="single" w:sz="4" w:space="0" w:color="auto"/>
              <w:right w:val="single" w:sz="4" w:space="0" w:color="auto"/>
            </w:tcBorders>
            <w:shd w:val="clear" w:color="000000" w:fill="FFFFFF"/>
            <w:noWrap/>
            <w:vAlign w:val="bottom"/>
            <w:hideMark/>
          </w:tcPr>
          <w:p w14:paraId="74908B5B"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683F1D8A"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46551BBF"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075ADB5F"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p>
        </w:tc>
        <w:tc>
          <w:tcPr>
            <w:tcW w:w="3280" w:type="dxa"/>
            <w:tcBorders>
              <w:top w:val="nil"/>
              <w:left w:val="nil"/>
              <w:bottom w:val="single" w:sz="4" w:space="0" w:color="auto"/>
              <w:right w:val="single" w:sz="4" w:space="0" w:color="auto"/>
            </w:tcBorders>
            <w:shd w:val="clear" w:color="000000" w:fill="FFFFFF"/>
            <w:noWrap/>
            <w:vAlign w:val="bottom"/>
            <w:hideMark/>
          </w:tcPr>
          <w:p w14:paraId="439E8222"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Терешковой</w:t>
            </w:r>
          </w:p>
        </w:tc>
        <w:tc>
          <w:tcPr>
            <w:tcW w:w="1043" w:type="dxa"/>
            <w:tcBorders>
              <w:top w:val="nil"/>
              <w:left w:val="nil"/>
              <w:bottom w:val="single" w:sz="4" w:space="0" w:color="auto"/>
              <w:right w:val="single" w:sz="4" w:space="0" w:color="auto"/>
            </w:tcBorders>
            <w:shd w:val="clear" w:color="000000" w:fill="FFFFFF"/>
            <w:noWrap/>
            <w:vAlign w:val="bottom"/>
            <w:hideMark/>
          </w:tcPr>
          <w:p w14:paraId="32F33C27"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14</w:t>
            </w:r>
          </w:p>
        </w:tc>
        <w:tc>
          <w:tcPr>
            <w:tcW w:w="2208" w:type="dxa"/>
            <w:tcBorders>
              <w:top w:val="nil"/>
              <w:left w:val="nil"/>
              <w:bottom w:val="single" w:sz="4" w:space="0" w:color="auto"/>
              <w:right w:val="single" w:sz="4" w:space="0" w:color="auto"/>
            </w:tcBorders>
            <w:shd w:val="clear" w:color="000000" w:fill="FFFFFF"/>
            <w:noWrap/>
            <w:vAlign w:val="bottom"/>
            <w:hideMark/>
          </w:tcPr>
          <w:p w14:paraId="385769ED"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2</w:t>
            </w:r>
          </w:p>
        </w:tc>
        <w:tc>
          <w:tcPr>
            <w:tcW w:w="2328" w:type="dxa"/>
            <w:tcBorders>
              <w:top w:val="nil"/>
              <w:left w:val="nil"/>
              <w:bottom w:val="single" w:sz="4" w:space="0" w:color="auto"/>
              <w:right w:val="single" w:sz="4" w:space="0" w:color="auto"/>
            </w:tcBorders>
            <w:shd w:val="clear" w:color="000000" w:fill="FFFFFF"/>
            <w:noWrap/>
            <w:vAlign w:val="bottom"/>
            <w:hideMark/>
          </w:tcPr>
          <w:p w14:paraId="0C878710"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3AD421DD"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4A164B4C"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p>
        </w:tc>
        <w:tc>
          <w:tcPr>
            <w:tcW w:w="3280" w:type="dxa"/>
            <w:tcBorders>
              <w:top w:val="nil"/>
              <w:left w:val="nil"/>
              <w:bottom w:val="single" w:sz="4" w:space="0" w:color="auto"/>
              <w:right w:val="single" w:sz="4" w:space="0" w:color="auto"/>
            </w:tcBorders>
            <w:shd w:val="clear" w:color="000000" w:fill="FFFFFF"/>
            <w:noWrap/>
            <w:vAlign w:val="bottom"/>
            <w:hideMark/>
          </w:tcPr>
          <w:p w14:paraId="54538570"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Терешковой</w:t>
            </w:r>
          </w:p>
        </w:tc>
        <w:tc>
          <w:tcPr>
            <w:tcW w:w="1043" w:type="dxa"/>
            <w:tcBorders>
              <w:top w:val="nil"/>
              <w:left w:val="nil"/>
              <w:bottom w:val="single" w:sz="4" w:space="0" w:color="auto"/>
              <w:right w:val="single" w:sz="4" w:space="0" w:color="auto"/>
            </w:tcBorders>
            <w:shd w:val="clear" w:color="000000" w:fill="FFFFFF"/>
            <w:noWrap/>
            <w:vAlign w:val="bottom"/>
            <w:hideMark/>
          </w:tcPr>
          <w:p w14:paraId="233309EF"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20</w:t>
            </w:r>
          </w:p>
        </w:tc>
        <w:tc>
          <w:tcPr>
            <w:tcW w:w="2208" w:type="dxa"/>
            <w:tcBorders>
              <w:top w:val="nil"/>
              <w:left w:val="nil"/>
              <w:bottom w:val="single" w:sz="4" w:space="0" w:color="auto"/>
              <w:right w:val="single" w:sz="4" w:space="0" w:color="auto"/>
            </w:tcBorders>
            <w:shd w:val="clear" w:color="000000" w:fill="FFFFFF"/>
            <w:noWrap/>
            <w:vAlign w:val="bottom"/>
            <w:hideMark/>
          </w:tcPr>
          <w:p w14:paraId="7810CD0B"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37971A2E"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2EA887F2"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7723FC3D"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w:t>
            </w:r>
          </w:p>
        </w:tc>
        <w:tc>
          <w:tcPr>
            <w:tcW w:w="3280" w:type="dxa"/>
            <w:tcBorders>
              <w:top w:val="nil"/>
              <w:left w:val="nil"/>
              <w:bottom w:val="single" w:sz="4" w:space="0" w:color="auto"/>
              <w:right w:val="single" w:sz="4" w:space="0" w:color="auto"/>
            </w:tcBorders>
            <w:shd w:val="clear" w:color="000000" w:fill="FFFFFF"/>
            <w:noWrap/>
            <w:vAlign w:val="bottom"/>
            <w:hideMark/>
          </w:tcPr>
          <w:p w14:paraId="3A90B203"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Терешковой</w:t>
            </w:r>
          </w:p>
        </w:tc>
        <w:tc>
          <w:tcPr>
            <w:tcW w:w="1043" w:type="dxa"/>
            <w:tcBorders>
              <w:top w:val="nil"/>
              <w:left w:val="nil"/>
              <w:bottom w:val="single" w:sz="4" w:space="0" w:color="auto"/>
              <w:right w:val="single" w:sz="4" w:space="0" w:color="auto"/>
            </w:tcBorders>
            <w:shd w:val="clear" w:color="000000" w:fill="FFFFFF"/>
            <w:noWrap/>
            <w:vAlign w:val="bottom"/>
            <w:hideMark/>
          </w:tcPr>
          <w:p w14:paraId="5C09EEAF"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21</w:t>
            </w:r>
          </w:p>
        </w:tc>
        <w:tc>
          <w:tcPr>
            <w:tcW w:w="2208" w:type="dxa"/>
            <w:tcBorders>
              <w:top w:val="nil"/>
              <w:left w:val="nil"/>
              <w:bottom w:val="single" w:sz="4" w:space="0" w:color="auto"/>
              <w:right w:val="single" w:sz="4" w:space="0" w:color="auto"/>
            </w:tcBorders>
            <w:shd w:val="clear" w:color="000000" w:fill="FFFFFF"/>
            <w:noWrap/>
            <w:vAlign w:val="bottom"/>
            <w:hideMark/>
          </w:tcPr>
          <w:p w14:paraId="0416A85D"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14:paraId="7445A3C4"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7EADE067"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12741E91"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w:t>
            </w:r>
          </w:p>
        </w:tc>
        <w:tc>
          <w:tcPr>
            <w:tcW w:w="3280" w:type="dxa"/>
            <w:tcBorders>
              <w:top w:val="nil"/>
              <w:left w:val="nil"/>
              <w:bottom w:val="single" w:sz="4" w:space="0" w:color="auto"/>
              <w:right w:val="single" w:sz="4" w:space="0" w:color="auto"/>
            </w:tcBorders>
            <w:shd w:val="clear" w:color="000000" w:fill="FFFFFF"/>
            <w:noWrap/>
            <w:vAlign w:val="bottom"/>
            <w:hideMark/>
          </w:tcPr>
          <w:p w14:paraId="0BC55760"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Терешковой</w:t>
            </w:r>
          </w:p>
        </w:tc>
        <w:tc>
          <w:tcPr>
            <w:tcW w:w="1043" w:type="dxa"/>
            <w:tcBorders>
              <w:top w:val="nil"/>
              <w:left w:val="nil"/>
              <w:bottom w:val="single" w:sz="4" w:space="0" w:color="auto"/>
              <w:right w:val="single" w:sz="4" w:space="0" w:color="auto"/>
            </w:tcBorders>
            <w:shd w:val="clear" w:color="000000" w:fill="FFFFFF"/>
            <w:noWrap/>
            <w:vAlign w:val="bottom"/>
            <w:hideMark/>
          </w:tcPr>
          <w:p w14:paraId="2CB5C848"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22</w:t>
            </w:r>
          </w:p>
        </w:tc>
        <w:tc>
          <w:tcPr>
            <w:tcW w:w="2208" w:type="dxa"/>
            <w:tcBorders>
              <w:top w:val="nil"/>
              <w:left w:val="nil"/>
              <w:bottom w:val="single" w:sz="4" w:space="0" w:color="auto"/>
              <w:right w:val="single" w:sz="4" w:space="0" w:color="auto"/>
            </w:tcBorders>
            <w:shd w:val="clear" w:color="000000" w:fill="FFFFFF"/>
            <w:noWrap/>
            <w:vAlign w:val="bottom"/>
            <w:hideMark/>
          </w:tcPr>
          <w:p w14:paraId="54D133CB"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78BCD114"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07F57FF3"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6F86BE3C"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3280" w:type="dxa"/>
            <w:tcBorders>
              <w:top w:val="nil"/>
              <w:left w:val="nil"/>
              <w:bottom w:val="single" w:sz="4" w:space="0" w:color="auto"/>
              <w:right w:val="single" w:sz="4" w:space="0" w:color="auto"/>
            </w:tcBorders>
            <w:shd w:val="clear" w:color="000000" w:fill="FFFFFF"/>
            <w:noWrap/>
            <w:vAlign w:val="bottom"/>
            <w:hideMark/>
          </w:tcPr>
          <w:p w14:paraId="1F3CF684"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Энергетиков</w:t>
            </w:r>
          </w:p>
        </w:tc>
        <w:tc>
          <w:tcPr>
            <w:tcW w:w="1043" w:type="dxa"/>
            <w:tcBorders>
              <w:top w:val="nil"/>
              <w:left w:val="nil"/>
              <w:bottom w:val="single" w:sz="4" w:space="0" w:color="auto"/>
              <w:right w:val="single" w:sz="4" w:space="0" w:color="auto"/>
            </w:tcBorders>
            <w:shd w:val="clear" w:color="000000" w:fill="FFFFFF"/>
            <w:noWrap/>
            <w:vAlign w:val="bottom"/>
            <w:hideMark/>
          </w:tcPr>
          <w:p w14:paraId="00C9DD08"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3</w:t>
            </w:r>
          </w:p>
        </w:tc>
        <w:tc>
          <w:tcPr>
            <w:tcW w:w="2208" w:type="dxa"/>
            <w:tcBorders>
              <w:top w:val="nil"/>
              <w:left w:val="nil"/>
              <w:bottom w:val="single" w:sz="4" w:space="0" w:color="auto"/>
              <w:right w:val="single" w:sz="4" w:space="0" w:color="auto"/>
            </w:tcBorders>
            <w:shd w:val="clear" w:color="000000" w:fill="FFFFFF"/>
            <w:noWrap/>
            <w:vAlign w:val="bottom"/>
            <w:hideMark/>
          </w:tcPr>
          <w:p w14:paraId="5B311C6C"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061C54FF"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1DF00DC9"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703A416D"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w:t>
            </w:r>
          </w:p>
        </w:tc>
        <w:tc>
          <w:tcPr>
            <w:tcW w:w="3280" w:type="dxa"/>
            <w:tcBorders>
              <w:top w:val="nil"/>
              <w:left w:val="nil"/>
              <w:bottom w:val="single" w:sz="4" w:space="0" w:color="auto"/>
              <w:right w:val="single" w:sz="4" w:space="0" w:color="auto"/>
            </w:tcBorders>
            <w:shd w:val="clear" w:color="000000" w:fill="FFFFFF"/>
            <w:noWrap/>
            <w:vAlign w:val="bottom"/>
            <w:hideMark/>
          </w:tcPr>
          <w:p w14:paraId="05ECDCA0"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Энергетиков</w:t>
            </w:r>
          </w:p>
        </w:tc>
        <w:tc>
          <w:tcPr>
            <w:tcW w:w="1043" w:type="dxa"/>
            <w:tcBorders>
              <w:top w:val="nil"/>
              <w:left w:val="nil"/>
              <w:bottom w:val="single" w:sz="4" w:space="0" w:color="auto"/>
              <w:right w:val="single" w:sz="4" w:space="0" w:color="auto"/>
            </w:tcBorders>
            <w:shd w:val="clear" w:color="000000" w:fill="FFFFFF"/>
            <w:noWrap/>
            <w:vAlign w:val="bottom"/>
            <w:hideMark/>
          </w:tcPr>
          <w:p w14:paraId="6AD89A7F"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8</w:t>
            </w:r>
          </w:p>
        </w:tc>
        <w:tc>
          <w:tcPr>
            <w:tcW w:w="2208" w:type="dxa"/>
            <w:tcBorders>
              <w:top w:val="nil"/>
              <w:left w:val="nil"/>
              <w:bottom w:val="single" w:sz="4" w:space="0" w:color="auto"/>
              <w:right w:val="single" w:sz="4" w:space="0" w:color="auto"/>
            </w:tcBorders>
            <w:shd w:val="clear" w:color="000000" w:fill="FFFFFF"/>
            <w:noWrap/>
            <w:vAlign w:val="bottom"/>
            <w:hideMark/>
          </w:tcPr>
          <w:p w14:paraId="12ABF911"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6A7ECFA0"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50A5742A"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1D4D97A3"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tc>
        <w:tc>
          <w:tcPr>
            <w:tcW w:w="3280" w:type="dxa"/>
            <w:tcBorders>
              <w:top w:val="nil"/>
              <w:left w:val="nil"/>
              <w:bottom w:val="single" w:sz="4" w:space="0" w:color="auto"/>
              <w:right w:val="single" w:sz="4" w:space="0" w:color="auto"/>
            </w:tcBorders>
            <w:shd w:val="clear" w:color="000000" w:fill="FFFFFF"/>
            <w:noWrap/>
            <w:vAlign w:val="bottom"/>
            <w:hideMark/>
          </w:tcPr>
          <w:p w14:paraId="44BF03DC"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Энергетиков</w:t>
            </w:r>
          </w:p>
        </w:tc>
        <w:tc>
          <w:tcPr>
            <w:tcW w:w="1043" w:type="dxa"/>
            <w:tcBorders>
              <w:top w:val="nil"/>
              <w:left w:val="nil"/>
              <w:bottom w:val="single" w:sz="4" w:space="0" w:color="auto"/>
              <w:right w:val="single" w:sz="4" w:space="0" w:color="auto"/>
            </w:tcBorders>
            <w:shd w:val="clear" w:color="000000" w:fill="FFFFFF"/>
            <w:noWrap/>
            <w:vAlign w:val="bottom"/>
            <w:hideMark/>
          </w:tcPr>
          <w:p w14:paraId="6F03D8E0"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12</w:t>
            </w:r>
          </w:p>
        </w:tc>
        <w:tc>
          <w:tcPr>
            <w:tcW w:w="2208" w:type="dxa"/>
            <w:tcBorders>
              <w:top w:val="nil"/>
              <w:left w:val="nil"/>
              <w:bottom w:val="single" w:sz="4" w:space="0" w:color="auto"/>
              <w:right w:val="single" w:sz="4" w:space="0" w:color="auto"/>
            </w:tcBorders>
            <w:shd w:val="clear" w:color="000000" w:fill="FFFFFF"/>
            <w:noWrap/>
            <w:vAlign w:val="bottom"/>
            <w:hideMark/>
          </w:tcPr>
          <w:p w14:paraId="01A3EDEF"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3</w:t>
            </w:r>
          </w:p>
        </w:tc>
        <w:tc>
          <w:tcPr>
            <w:tcW w:w="2328" w:type="dxa"/>
            <w:tcBorders>
              <w:top w:val="nil"/>
              <w:left w:val="nil"/>
              <w:bottom w:val="single" w:sz="4" w:space="0" w:color="auto"/>
              <w:right w:val="single" w:sz="4" w:space="0" w:color="auto"/>
            </w:tcBorders>
            <w:shd w:val="clear" w:color="000000" w:fill="FFFFFF"/>
            <w:noWrap/>
            <w:vAlign w:val="bottom"/>
            <w:hideMark/>
          </w:tcPr>
          <w:p w14:paraId="08EB9450"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039752C7" w14:textId="77777777" w:rsidTr="003504B7">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tcPr>
          <w:p w14:paraId="76664FF3" w14:textId="77777777" w:rsidR="00B97242" w:rsidRPr="00B97242" w:rsidRDefault="003504B7" w:rsidP="00B972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w:t>
            </w:r>
          </w:p>
        </w:tc>
        <w:tc>
          <w:tcPr>
            <w:tcW w:w="3280" w:type="dxa"/>
            <w:tcBorders>
              <w:top w:val="nil"/>
              <w:left w:val="nil"/>
              <w:bottom w:val="single" w:sz="4" w:space="0" w:color="auto"/>
              <w:right w:val="single" w:sz="4" w:space="0" w:color="auto"/>
            </w:tcBorders>
            <w:shd w:val="clear" w:color="000000" w:fill="FFFFFF"/>
            <w:noWrap/>
            <w:vAlign w:val="bottom"/>
            <w:hideMark/>
          </w:tcPr>
          <w:p w14:paraId="4E1619F5" w14:textId="77777777" w:rsidR="00B97242" w:rsidRPr="00B97242" w:rsidRDefault="00B97242" w:rsidP="00B97242">
            <w:pPr>
              <w:spacing w:after="0" w:line="240" w:lineRule="auto"/>
              <w:jc w:val="center"/>
              <w:rPr>
                <w:rFonts w:ascii="Times New Roman" w:eastAsia="Times New Roman" w:hAnsi="Times New Roman"/>
                <w:color w:val="000000"/>
                <w:sz w:val="20"/>
                <w:szCs w:val="20"/>
                <w:lang w:eastAsia="ru-RU"/>
              </w:rPr>
            </w:pPr>
            <w:r w:rsidRPr="00B97242">
              <w:rPr>
                <w:rFonts w:ascii="Times New Roman" w:eastAsia="Times New Roman" w:hAnsi="Times New Roman"/>
                <w:color w:val="000000"/>
                <w:sz w:val="20"/>
                <w:szCs w:val="20"/>
                <w:lang w:eastAsia="ru-RU"/>
              </w:rPr>
              <w:t>Энергетиков</w:t>
            </w:r>
          </w:p>
        </w:tc>
        <w:tc>
          <w:tcPr>
            <w:tcW w:w="1043" w:type="dxa"/>
            <w:tcBorders>
              <w:top w:val="nil"/>
              <w:left w:val="nil"/>
              <w:bottom w:val="single" w:sz="4" w:space="0" w:color="auto"/>
              <w:right w:val="single" w:sz="4" w:space="0" w:color="auto"/>
            </w:tcBorders>
            <w:shd w:val="clear" w:color="000000" w:fill="FFFFFF"/>
            <w:noWrap/>
            <w:vAlign w:val="bottom"/>
            <w:hideMark/>
          </w:tcPr>
          <w:p w14:paraId="40EEAF6F" w14:textId="77777777" w:rsidR="00B97242" w:rsidRPr="00B97242" w:rsidRDefault="00B97242" w:rsidP="00B97242">
            <w:pPr>
              <w:spacing w:after="0" w:line="240" w:lineRule="auto"/>
              <w:jc w:val="center"/>
              <w:rPr>
                <w:rFonts w:ascii="Times New Roman" w:eastAsia="Times New Roman" w:hAnsi="Times New Roman"/>
                <w:bCs/>
                <w:sz w:val="20"/>
                <w:szCs w:val="20"/>
                <w:lang w:eastAsia="ru-RU"/>
              </w:rPr>
            </w:pPr>
            <w:r w:rsidRPr="00B97242">
              <w:rPr>
                <w:rFonts w:ascii="Times New Roman" w:eastAsia="Times New Roman" w:hAnsi="Times New Roman"/>
                <w:bCs/>
                <w:sz w:val="20"/>
                <w:szCs w:val="20"/>
                <w:lang w:eastAsia="ru-RU"/>
              </w:rPr>
              <w:t>15</w:t>
            </w:r>
          </w:p>
        </w:tc>
        <w:tc>
          <w:tcPr>
            <w:tcW w:w="2208" w:type="dxa"/>
            <w:tcBorders>
              <w:top w:val="nil"/>
              <w:left w:val="nil"/>
              <w:bottom w:val="single" w:sz="4" w:space="0" w:color="auto"/>
              <w:right w:val="single" w:sz="4" w:space="0" w:color="auto"/>
            </w:tcBorders>
            <w:shd w:val="clear" w:color="000000" w:fill="FFFFFF"/>
            <w:noWrap/>
            <w:vAlign w:val="bottom"/>
            <w:hideMark/>
          </w:tcPr>
          <w:p w14:paraId="1FCD1097"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14:paraId="19022D7A" w14:textId="77777777" w:rsidR="00B97242" w:rsidRPr="00B97242" w:rsidRDefault="00B97242" w:rsidP="00B97242">
            <w:pPr>
              <w:spacing w:after="0" w:line="240" w:lineRule="auto"/>
              <w:jc w:val="center"/>
              <w:rPr>
                <w:rFonts w:ascii="Times New Roman" w:eastAsia="Times New Roman" w:hAnsi="Times New Roman"/>
                <w:sz w:val="20"/>
                <w:szCs w:val="20"/>
                <w:lang w:eastAsia="ru-RU"/>
              </w:rPr>
            </w:pPr>
            <w:r w:rsidRPr="00B97242">
              <w:rPr>
                <w:rFonts w:ascii="Times New Roman" w:eastAsia="Times New Roman" w:hAnsi="Times New Roman"/>
                <w:sz w:val="20"/>
                <w:szCs w:val="20"/>
                <w:lang w:eastAsia="ru-RU"/>
              </w:rPr>
              <w:t>1</w:t>
            </w:r>
          </w:p>
        </w:tc>
      </w:tr>
      <w:tr w:rsidR="00B97242" w:rsidRPr="00B97242" w14:paraId="1F56F476" w14:textId="77777777" w:rsidTr="0068246E">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F4F4B45" w14:textId="77777777" w:rsidR="00B97242" w:rsidRPr="00B97242" w:rsidRDefault="00B97242" w:rsidP="00B97242">
            <w:pPr>
              <w:spacing w:after="0" w:line="240" w:lineRule="auto"/>
              <w:jc w:val="center"/>
              <w:rPr>
                <w:rFonts w:ascii="Times New Roman" w:eastAsia="Times New Roman" w:hAnsi="Times New Roman"/>
                <w:bCs/>
                <w:color w:val="000000"/>
                <w:sz w:val="20"/>
                <w:szCs w:val="20"/>
                <w:lang w:eastAsia="ru-RU"/>
              </w:rPr>
            </w:pPr>
            <w:r w:rsidRPr="00B97242">
              <w:rPr>
                <w:rFonts w:ascii="Times New Roman" w:eastAsia="Times New Roman" w:hAnsi="Times New Roman"/>
                <w:bCs/>
                <w:color w:val="000000"/>
                <w:sz w:val="20"/>
                <w:szCs w:val="20"/>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14:paraId="00079201" w14:textId="77777777" w:rsidR="00B97242" w:rsidRPr="00B97242" w:rsidRDefault="00B97242" w:rsidP="00B97242">
            <w:pPr>
              <w:spacing w:after="0" w:line="240" w:lineRule="auto"/>
              <w:jc w:val="center"/>
              <w:rPr>
                <w:rFonts w:ascii="Times New Roman" w:eastAsia="Times New Roman" w:hAnsi="Times New Roman"/>
                <w:bCs/>
                <w:color w:val="000000"/>
                <w:sz w:val="20"/>
                <w:szCs w:val="20"/>
                <w:lang w:eastAsia="ru-RU"/>
              </w:rPr>
            </w:pPr>
            <w:r w:rsidRPr="00B97242">
              <w:rPr>
                <w:rFonts w:ascii="Times New Roman" w:eastAsia="Times New Roman" w:hAnsi="Times New Roman"/>
                <w:bCs/>
                <w:color w:val="000000"/>
                <w:sz w:val="20"/>
                <w:szCs w:val="20"/>
                <w:lang w:eastAsia="ru-RU"/>
              </w:rPr>
              <w:t> </w:t>
            </w:r>
          </w:p>
        </w:tc>
        <w:tc>
          <w:tcPr>
            <w:tcW w:w="1043" w:type="dxa"/>
            <w:tcBorders>
              <w:top w:val="nil"/>
              <w:left w:val="nil"/>
              <w:bottom w:val="single" w:sz="4" w:space="0" w:color="auto"/>
              <w:right w:val="single" w:sz="4" w:space="0" w:color="auto"/>
            </w:tcBorders>
            <w:shd w:val="clear" w:color="auto" w:fill="auto"/>
            <w:noWrap/>
            <w:vAlign w:val="bottom"/>
            <w:hideMark/>
          </w:tcPr>
          <w:p w14:paraId="3D78CE1C" w14:textId="77777777" w:rsidR="00B97242" w:rsidRPr="00B97242" w:rsidRDefault="00B97242" w:rsidP="00B97242">
            <w:pPr>
              <w:spacing w:after="0" w:line="240" w:lineRule="auto"/>
              <w:jc w:val="center"/>
              <w:rPr>
                <w:rFonts w:ascii="Times New Roman" w:eastAsia="Times New Roman" w:hAnsi="Times New Roman"/>
                <w:bCs/>
                <w:color w:val="000000"/>
                <w:sz w:val="20"/>
                <w:szCs w:val="20"/>
                <w:lang w:eastAsia="ru-RU"/>
              </w:rPr>
            </w:pPr>
            <w:r w:rsidRPr="00B97242">
              <w:rPr>
                <w:rFonts w:ascii="Times New Roman" w:eastAsia="Times New Roman" w:hAnsi="Times New Roman"/>
                <w:bCs/>
                <w:color w:val="000000"/>
                <w:sz w:val="20"/>
                <w:szCs w:val="20"/>
                <w:lang w:eastAsia="ru-RU"/>
              </w:rPr>
              <w:t>х</w:t>
            </w:r>
          </w:p>
        </w:tc>
        <w:tc>
          <w:tcPr>
            <w:tcW w:w="2208" w:type="dxa"/>
            <w:tcBorders>
              <w:top w:val="nil"/>
              <w:left w:val="nil"/>
              <w:bottom w:val="single" w:sz="4" w:space="0" w:color="auto"/>
              <w:right w:val="single" w:sz="4" w:space="0" w:color="auto"/>
            </w:tcBorders>
            <w:shd w:val="clear" w:color="000000" w:fill="FFFFFF"/>
            <w:noWrap/>
            <w:vAlign w:val="bottom"/>
            <w:hideMark/>
          </w:tcPr>
          <w:p w14:paraId="5E87E648" w14:textId="77777777" w:rsidR="00B97242" w:rsidRPr="00B97242" w:rsidRDefault="00B97242" w:rsidP="00B97242">
            <w:pPr>
              <w:spacing w:after="0" w:line="240" w:lineRule="auto"/>
              <w:jc w:val="center"/>
              <w:rPr>
                <w:rFonts w:ascii="Times New Roman" w:eastAsia="Times New Roman" w:hAnsi="Times New Roman"/>
                <w:bCs/>
                <w:color w:val="000000"/>
                <w:sz w:val="20"/>
                <w:szCs w:val="20"/>
                <w:lang w:eastAsia="ru-RU"/>
              </w:rPr>
            </w:pPr>
            <w:r w:rsidRPr="00B97242">
              <w:rPr>
                <w:rFonts w:ascii="Times New Roman" w:eastAsia="Times New Roman" w:hAnsi="Times New Roman"/>
                <w:bCs/>
                <w:color w:val="000000"/>
                <w:sz w:val="20"/>
                <w:szCs w:val="20"/>
                <w:lang w:eastAsia="ru-RU"/>
              </w:rPr>
              <w:t>51</w:t>
            </w:r>
          </w:p>
        </w:tc>
        <w:tc>
          <w:tcPr>
            <w:tcW w:w="2328" w:type="dxa"/>
            <w:tcBorders>
              <w:top w:val="nil"/>
              <w:left w:val="nil"/>
              <w:bottom w:val="single" w:sz="4" w:space="0" w:color="auto"/>
              <w:right w:val="single" w:sz="4" w:space="0" w:color="auto"/>
            </w:tcBorders>
            <w:shd w:val="clear" w:color="000000" w:fill="FFFFFF"/>
            <w:noWrap/>
            <w:vAlign w:val="bottom"/>
            <w:hideMark/>
          </w:tcPr>
          <w:p w14:paraId="1E9A4508" w14:textId="77777777" w:rsidR="00B97242" w:rsidRPr="00B97242" w:rsidRDefault="00B97242" w:rsidP="00B97242">
            <w:pPr>
              <w:spacing w:after="0" w:line="240" w:lineRule="auto"/>
              <w:jc w:val="center"/>
              <w:rPr>
                <w:rFonts w:ascii="Times New Roman" w:eastAsia="Times New Roman" w:hAnsi="Times New Roman"/>
                <w:bCs/>
                <w:color w:val="000000"/>
                <w:sz w:val="20"/>
                <w:szCs w:val="20"/>
                <w:lang w:eastAsia="ru-RU"/>
              </w:rPr>
            </w:pPr>
            <w:r w:rsidRPr="00B97242">
              <w:rPr>
                <w:rFonts w:ascii="Times New Roman" w:eastAsia="Times New Roman" w:hAnsi="Times New Roman"/>
                <w:bCs/>
                <w:color w:val="000000"/>
                <w:sz w:val="20"/>
                <w:szCs w:val="20"/>
                <w:lang w:eastAsia="ru-RU"/>
              </w:rPr>
              <w:t>79</w:t>
            </w:r>
          </w:p>
        </w:tc>
      </w:tr>
    </w:tbl>
    <w:p w14:paraId="65ED2151" w14:textId="77777777" w:rsidR="00B97242" w:rsidRDefault="00B97242" w:rsidP="001B0AE2">
      <w:pPr>
        <w:spacing w:after="0" w:line="240" w:lineRule="auto"/>
        <w:jc w:val="center"/>
        <w:rPr>
          <w:rFonts w:ascii="Times New Roman" w:eastAsia="Times New Roman CYR" w:hAnsi="Times New Roman"/>
          <w:b/>
          <w:kern w:val="1"/>
          <w:lang w:eastAsia="zh-CN" w:bidi="hi-IN"/>
        </w:rPr>
      </w:pPr>
    </w:p>
    <w:p w14:paraId="55240115" w14:textId="77777777" w:rsidR="006F42A6" w:rsidRDefault="006F42A6" w:rsidP="001B0AE2">
      <w:pPr>
        <w:spacing w:after="0" w:line="240" w:lineRule="auto"/>
        <w:jc w:val="center"/>
        <w:rPr>
          <w:rFonts w:ascii="Times New Roman" w:eastAsia="Times New Roman CYR" w:hAnsi="Times New Roman"/>
          <w:b/>
          <w:kern w:val="1"/>
          <w:lang w:eastAsia="zh-CN" w:bidi="hi-IN"/>
        </w:rPr>
      </w:pPr>
    </w:p>
    <w:p w14:paraId="614A689B" w14:textId="77777777" w:rsidR="006F42A6" w:rsidRDefault="006F42A6" w:rsidP="001B0AE2">
      <w:pPr>
        <w:spacing w:after="0" w:line="240" w:lineRule="auto"/>
        <w:jc w:val="center"/>
        <w:rPr>
          <w:rFonts w:ascii="Times New Roman" w:eastAsia="Times New Roman CYR" w:hAnsi="Times New Roman"/>
          <w:b/>
          <w:kern w:val="1"/>
          <w:lang w:eastAsia="zh-CN" w:bidi="hi-IN"/>
        </w:rPr>
      </w:pPr>
    </w:p>
    <w:p w14:paraId="7E9BE450" w14:textId="77777777" w:rsidR="001B0AE2" w:rsidRDefault="001B0AE2" w:rsidP="00027767">
      <w:pPr>
        <w:tabs>
          <w:tab w:val="left" w:pos="1701"/>
        </w:tabs>
        <w:spacing w:after="0" w:line="240" w:lineRule="auto"/>
        <w:jc w:val="center"/>
        <w:rPr>
          <w:rFonts w:ascii="Times New Roman" w:eastAsia="Times New Roman CYR" w:hAnsi="Times New Roman"/>
          <w:b/>
          <w:kern w:val="1"/>
          <w:lang w:eastAsia="zh-CN" w:bidi="hi-IN"/>
        </w:rPr>
      </w:pPr>
      <w:bookmarkStart w:id="0" w:name="_GoBack"/>
      <w:bookmarkEnd w:id="0"/>
    </w:p>
    <w:sectPr w:rsidR="001B0AE2" w:rsidSect="00742002">
      <w:pgSz w:w="11906" w:h="16838"/>
      <w:pgMar w:top="720" w:right="720"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3" w:usb1="00000000" w:usb2="00000000" w:usb3="00000000" w:csb0="000001C6"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520B374"/>
    <w:lvl w:ilvl="0">
      <w:numFmt w:val="bullet"/>
      <w:lvlText w:val="*"/>
      <w:lvlJc w:val="left"/>
    </w:lvl>
  </w:abstractNum>
  <w:abstractNum w:abstractNumId="1" w15:restartNumberingAfterBreak="0">
    <w:nsid w:val="00196ABA"/>
    <w:multiLevelType w:val="hybridMultilevel"/>
    <w:tmpl w:val="F67CB44A"/>
    <w:lvl w:ilvl="0" w:tplc="E79A8DDE">
      <w:start w:val="1"/>
      <w:numFmt w:val="decimal"/>
      <w:lvlText w:val="%1."/>
      <w:lvlJc w:val="righ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75A9A"/>
    <w:multiLevelType w:val="hybridMultilevel"/>
    <w:tmpl w:val="FB1E7BA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F32325A"/>
    <w:multiLevelType w:val="hybridMultilevel"/>
    <w:tmpl w:val="E6D29B36"/>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18DC6F2E"/>
    <w:multiLevelType w:val="hybridMultilevel"/>
    <w:tmpl w:val="2CCC163C"/>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15:restartNumberingAfterBreak="0">
    <w:nsid w:val="1988259B"/>
    <w:multiLevelType w:val="hybridMultilevel"/>
    <w:tmpl w:val="98FECE82"/>
    <w:lvl w:ilvl="0" w:tplc="373C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1667D"/>
    <w:multiLevelType w:val="hybridMultilevel"/>
    <w:tmpl w:val="1AAE01EA"/>
    <w:lvl w:ilvl="0" w:tplc="8F9E0B02">
      <w:start w:val="1"/>
      <w:numFmt w:val="bullet"/>
      <w:lvlText w:val="−"/>
      <w:lvlJc w:val="left"/>
      <w:pPr>
        <w:tabs>
          <w:tab w:val="num" w:pos="3552"/>
        </w:tabs>
        <w:ind w:left="3552"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5E006B"/>
    <w:multiLevelType w:val="hybridMultilevel"/>
    <w:tmpl w:val="940C185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15:restartNumberingAfterBreak="0">
    <w:nsid w:val="32367A16"/>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339E0361"/>
    <w:multiLevelType w:val="multilevel"/>
    <w:tmpl w:val="7460F55C"/>
    <w:lvl w:ilvl="0">
      <w:start w:val="1"/>
      <w:numFmt w:val="decimal"/>
      <w:lvlText w:val="6.%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33AF038F"/>
    <w:multiLevelType w:val="hybridMultilevel"/>
    <w:tmpl w:val="93302FDC"/>
    <w:lvl w:ilvl="0" w:tplc="8BD2938A">
      <w:start w:val="1"/>
      <w:numFmt w:val="decimal"/>
      <w:lvlText w:val="7.%1."/>
      <w:lvlJc w:val="left"/>
      <w:pPr>
        <w:ind w:left="1789" w:hanging="360"/>
      </w:pPr>
      <w:rPr>
        <w:rFonts w:ascii="Times New Roman" w:hAnsi="Times New Roman" w:cs="Times New Roman" w:hint="default"/>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37E04AD9"/>
    <w:multiLevelType w:val="hybridMultilevel"/>
    <w:tmpl w:val="DE64364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15:restartNumberingAfterBreak="0">
    <w:nsid w:val="39B47F93"/>
    <w:multiLevelType w:val="hybridMultilevel"/>
    <w:tmpl w:val="C77C8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3174B4"/>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4B7543F"/>
    <w:multiLevelType w:val="multilevel"/>
    <w:tmpl w:val="5914B3A8"/>
    <w:lvl w:ilvl="0">
      <w:start w:val="1"/>
      <w:numFmt w:val="decimal"/>
      <w:lvlText w:val="%1."/>
      <w:lvlJc w:val="left"/>
      <w:pPr>
        <w:ind w:left="720" w:hanging="360"/>
      </w:pPr>
      <w:rPr>
        <w:rFonts w:cs="Times New Roman" w:hint="default"/>
      </w:rPr>
    </w:lvl>
    <w:lvl w:ilvl="1">
      <w:start w:val="1"/>
      <w:numFmt w:val="decimal"/>
      <w:isLgl/>
      <w:lvlText w:val="%1.%2."/>
      <w:lvlJc w:val="left"/>
      <w:pPr>
        <w:ind w:left="1473" w:hanging="480"/>
      </w:pPr>
      <w:rPr>
        <w:rFonts w:cs="Times New Roman" w:hint="default"/>
      </w:rPr>
    </w:lvl>
    <w:lvl w:ilvl="2">
      <w:start w:val="1"/>
      <w:numFmt w:val="decimal"/>
      <w:isLgl/>
      <w:lvlText w:val="%1.%2.%3."/>
      <w:lvlJc w:val="left"/>
      <w:pPr>
        <w:ind w:left="2346" w:hanging="720"/>
      </w:pPr>
      <w:rPr>
        <w:rFonts w:cs="Times New Roman" w:hint="default"/>
      </w:rPr>
    </w:lvl>
    <w:lvl w:ilvl="3">
      <w:start w:val="1"/>
      <w:numFmt w:val="decimal"/>
      <w:isLgl/>
      <w:lvlText w:val="%1.%2.%3.%4."/>
      <w:lvlJc w:val="left"/>
      <w:pPr>
        <w:ind w:left="2979" w:hanging="720"/>
      </w:pPr>
      <w:rPr>
        <w:rFonts w:cs="Times New Roman" w:hint="default"/>
      </w:rPr>
    </w:lvl>
    <w:lvl w:ilvl="4">
      <w:start w:val="1"/>
      <w:numFmt w:val="decimal"/>
      <w:isLgl/>
      <w:lvlText w:val="%1.%2.%3.%4.%5."/>
      <w:lvlJc w:val="left"/>
      <w:pPr>
        <w:ind w:left="3972" w:hanging="1080"/>
      </w:pPr>
      <w:rPr>
        <w:rFonts w:cs="Times New Roman" w:hint="default"/>
      </w:rPr>
    </w:lvl>
    <w:lvl w:ilvl="5">
      <w:start w:val="1"/>
      <w:numFmt w:val="decimal"/>
      <w:isLgl/>
      <w:lvlText w:val="%1.%2.%3.%4.%5.%6."/>
      <w:lvlJc w:val="left"/>
      <w:pPr>
        <w:ind w:left="4605" w:hanging="1080"/>
      </w:pPr>
      <w:rPr>
        <w:rFonts w:cs="Times New Roman" w:hint="default"/>
      </w:rPr>
    </w:lvl>
    <w:lvl w:ilvl="6">
      <w:start w:val="1"/>
      <w:numFmt w:val="decimal"/>
      <w:isLgl/>
      <w:lvlText w:val="%1.%2.%3.%4.%5.%6.%7."/>
      <w:lvlJc w:val="left"/>
      <w:pPr>
        <w:ind w:left="5598" w:hanging="1440"/>
      </w:pPr>
      <w:rPr>
        <w:rFonts w:cs="Times New Roman" w:hint="default"/>
      </w:rPr>
    </w:lvl>
    <w:lvl w:ilvl="7">
      <w:start w:val="1"/>
      <w:numFmt w:val="decimal"/>
      <w:isLgl/>
      <w:lvlText w:val="%1.%2.%3.%4.%5.%6.%7.%8."/>
      <w:lvlJc w:val="left"/>
      <w:pPr>
        <w:ind w:left="6231" w:hanging="1440"/>
      </w:pPr>
      <w:rPr>
        <w:rFonts w:cs="Times New Roman" w:hint="default"/>
      </w:rPr>
    </w:lvl>
    <w:lvl w:ilvl="8">
      <w:start w:val="1"/>
      <w:numFmt w:val="decimal"/>
      <w:isLgl/>
      <w:lvlText w:val="%1.%2.%3.%4.%5.%6.%7.%8.%9."/>
      <w:lvlJc w:val="left"/>
      <w:pPr>
        <w:ind w:left="7224" w:hanging="1800"/>
      </w:pPr>
      <w:rPr>
        <w:rFonts w:cs="Times New Roman" w:hint="default"/>
      </w:rPr>
    </w:lvl>
  </w:abstractNum>
  <w:abstractNum w:abstractNumId="15" w15:restartNumberingAfterBreak="0">
    <w:nsid w:val="478A395C"/>
    <w:multiLevelType w:val="multilevel"/>
    <w:tmpl w:val="8634F0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
      <w:lvlText w:val="%1.%2.%3"/>
      <w:lvlJc w:val="left"/>
      <w:pPr>
        <w:tabs>
          <w:tab w:val="num" w:pos="1134"/>
        </w:tabs>
        <w:ind w:left="1134" w:hanging="1134"/>
      </w:pPr>
      <w:rPr>
        <w:rFonts w:hint="default"/>
        <w:b w:val="0"/>
        <w:i w:val="0"/>
        <w:sz w:val="28"/>
        <w:szCs w:val="28"/>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4FBE04CD"/>
    <w:multiLevelType w:val="multilevel"/>
    <w:tmpl w:val="C158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B9200E"/>
    <w:multiLevelType w:val="hybridMultilevel"/>
    <w:tmpl w:val="D60C4CF6"/>
    <w:lvl w:ilvl="0" w:tplc="8A16ED64">
      <w:start w:val="1"/>
      <w:numFmt w:val="decimal"/>
      <w:lvlText w:val="8.%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8592674"/>
    <w:multiLevelType w:val="multilevel"/>
    <w:tmpl w:val="D34CBFA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5E2462CB"/>
    <w:multiLevelType w:val="multilevel"/>
    <w:tmpl w:val="6598F652"/>
    <w:lvl w:ilvl="0">
      <w:start w:val="1"/>
      <w:numFmt w:val="decimal"/>
      <w:lvlText w:val="%1."/>
      <w:lvlJc w:val="left"/>
      <w:pPr>
        <w:ind w:left="360" w:hanging="360"/>
      </w:pPr>
      <w:rPr>
        <w:rFonts w:hint="default"/>
        <w:b/>
        <w:sz w:val="24"/>
        <w:szCs w:val="24"/>
      </w:rPr>
    </w:lvl>
    <w:lvl w:ilvl="1">
      <w:start w:val="1"/>
      <w:numFmt w:val="decimal"/>
      <w:lvlText w:val="%1.%2."/>
      <w:lvlJc w:val="left"/>
      <w:pPr>
        <w:ind w:left="1425"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2489"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DF66BD"/>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6A1E3EEB"/>
    <w:multiLevelType w:val="hybridMultilevel"/>
    <w:tmpl w:val="E4564AE4"/>
    <w:lvl w:ilvl="0" w:tplc="8F9E0B02">
      <w:start w:val="1"/>
      <w:numFmt w:val="bullet"/>
      <w:lvlText w:val="−"/>
      <w:lvlJc w:val="left"/>
      <w:pPr>
        <w:tabs>
          <w:tab w:val="num" w:pos="4260"/>
        </w:tabs>
        <w:ind w:left="4260" w:hanging="360"/>
      </w:pPr>
      <w:rPr>
        <w:rFonts w:ascii="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70426533"/>
    <w:multiLevelType w:val="hybridMultilevel"/>
    <w:tmpl w:val="29C82704"/>
    <w:lvl w:ilvl="0" w:tplc="8F9E0B02">
      <w:start w:val="1"/>
      <w:numFmt w:val="bullet"/>
      <w:lvlText w:val="−"/>
      <w:lvlJc w:val="left"/>
      <w:pPr>
        <w:tabs>
          <w:tab w:val="num" w:pos="4260"/>
        </w:tabs>
        <w:ind w:left="4260" w:hanging="360"/>
      </w:pPr>
      <w:rPr>
        <w:rFonts w:ascii="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708033AE"/>
    <w:multiLevelType w:val="multilevel"/>
    <w:tmpl w:val="8ECE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953171"/>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72FE45BE"/>
    <w:multiLevelType w:val="multilevel"/>
    <w:tmpl w:val="AB8C9732"/>
    <w:lvl w:ilvl="0">
      <w:start w:val="1"/>
      <w:numFmt w:val="decimal"/>
      <w:lvlText w:val="%1."/>
      <w:lvlJc w:val="left"/>
      <w:pPr>
        <w:ind w:left="696" w:hanging="360"/>
      </w:pPr>
    </w:lvl>
    <w:lvl w:ilvl="1">
      <w:start w:val="1"/>
      <w:numFmt w:val="decimal"/>
      <w:lvlText w:val="%1.%2."/>
      <w:lvlJc w:val="left"/>
      <w:pPr>
        <w:ind w:left="1128" w:hanging="432"/>
      </w:pPr>
    </w:lvl>
    <w:lvl w:ilvl="2">
      <w:start w:val="1"/>
      <w:numFmt w:val="decimal"/>
      <w:lvlText w:val="%1.%2.%3."/>
      <w:lvlJc w:val="left"/>
      <w:pPr>
        <w:ind w:left="1560" w:hanging="504"/>
      </w:pPr>
    </w:lvl>
    <w:lvl w:ilvl="3">
      <w:start w:val="1"/>
      <w:numFmt w:val="decimal"/>
      <w:lvlText w:val="%1.%2.%3.%4."/>
      <w:lvlJc w:val="left"/>
      <w:pPr>
        <w:ind w:left="2064" w:hanging="648"/>
      </w:pPr>
    </w:lvl>
    <w:lvl w:ilvl="4">
      <w:start w:val="1"/>
      <w:numFmt w:val="decimal"/>
      <w:lvlText w:val="%1.%2.%3.%4.%5."/>
      <w:lvlJc w:val="left"/>
      <w:pPr>
        <w:ind w:left="2568" w:hanging="792"/>
      </w:pPr>
    </w:lvl>
    <w:lvl w:ilvl="5">
      <w:start w:val="1"/>
      <w:numFmt w:val="decimal"/>
      <w:lvlText w:val="%1.%2.%3.%4.%5.%6."/>
      <w:lvlJc w:val="left"/>
      <w:pPr>
        <w:ind w:left="3072" w:hanging="936"/>
      </w:pPr>
    </w:lvl>
    <w:lvl w:ilvl="6">
      <w:start w:val="1"/>
      <w:numFmt w:val="decimal"/>
      <w:lvlText w:val="%1.%2.%3.%4.%5.%6.%7."/>
      <w:lvlJc w:val="left"/>
      <w:pPr>
        <w:ind w:left="3576" w:hanging="1080"/>
      </w:pPr>
    </w:lvl>
    <w:lvl w:ilvl="7">
      <w:start w:val="1"/>
      <w:numFmt w:val="decimal"/>
      <w:lvlText w:val="%1.%2.%3.%4.%5.%6.%7.%8."/>
      <w:lvlJc w:val="left"/>
      <w:pPr>
        <w:ind w:left="4080" w:hanging="1224"/>
      </w:pPr>
    </w:lvl>
    <w:lvl w:ilvl="8">
      <w:start w:val="1"/>
      <w:numFmt w:val="decimal"/>
      <w:lvlText w:val="%1.%2.%3.%4.%5.%6.%7.%8.%9."/>
      <w:lvlJc w:val="left"/>
      <w:pPr>
        <w:ind w:left="4656" w:hanging="1440"/>
      </w:pPr>
    </w:lvl>
  </w:abstractNum>
  <w:abstractNum w:abstractNumId="26" w15:restartNumberingAfterBreak="0">
    <w:nsid w:val="767C3AC4"/>
    <w:multiLevelType w:val="hybridMultilevel"/>
    <w:tmpl w:val="D1E6110C"/>
    <w:lvl w:ilvl="0" w:tplc="0419000F">
      <w:start w:val="1"/>
      <w:numFmt w:val="decimal"/>
      <w:lvlText w:val="%1."/>
      <w:lvlJc w:val="left"/>
      <w:pPr>
        <w:ind w:left="3337" w:hanging="360"/>
      </w:pPr>
    </w:lvl>
    <w:lvl w:ilvl="1" w:tplc="04190019">
      <w:start w:val="1"/>
      <w:numFmt w:val="lowerLetter"/>
      <w:lvlText w:val="%2."/>
      <w:lvlJc w:val="left"/>
      <w:pPr>
        <w:ind w:left="4057" w:hanging="360"/>
      </w:pPr>
    </w:lvl>
    <w:lvl w:ilvl="2" w:tplc="0419001B">
      <w:start w:val="1"/>
      <w:numFmt w:val="lowerRoman"/>
      <w:lvlText w:val="%3."/>
      <w:lvlJc w:val="right"/>
      <w:pPr>
        <w:ind w:left="4777" w:hanging="180"/>
      </w:pPr>
    </w:lvl>
    <w:lvl w:ilvl="3" w:tplc="0419000F">
      <w:start w:val="1"/>
      <w:numFmt w:val="decimal"/>
      <w:lvlText w:val="%4."/>
      <w:lvlJc w:val="left"/>
      <w:pPr>
        <w:ind w:left="5497" w:hanging="360"/>
      </w:pPr>
    </w:lvl>
    <w:lvl w:ilvl="4" w:tplc="04190019">
      <w:start w:val="1"/>
      <w:numFmt w:val="lowerLetter"/>
      <w:lvlText w:val="%5."/>
      <w:lvlJc w:val="left"/>
      <w:pPr>
        <w:ind w:left="6217" w:hanging="360"/>
      </w:pPr>
    </w:lvl>
    <w:lvl w:ilvl="5" w:tplc="0419001B">
      <w:start w:val="1"/>
      <w:numFmt w:val="lowerRoman"/>
      <w:lvlText w:val="%6."/>
      <w:lvlJc w:val="right"/>
      <w:pPr>
        <w:ind w:left="6937" w:hanging="180"/>
      </w:pPr>
    </w:lvl>
    <w:lvl w:ilvl="6" w:tplc="0419000F">
      <w:start w:val="1"/>
      <w:numFmt w:val="decimal"/>
      <w:lvlText w:val="%7."/>
      <w:lvlJc w:val="left"/>
      <w:pPr>
        <w:ind w:left="7657" w:hanging="360"/>
      </w:pPr>
    </w:lvl>
    <w:lvl w:ilvl="7" w:tplc="04190019">
      <w:start w:val="1"/>
      <w:numFmt w:val="lowerLetter"/>
      <w:lvlText w:val="%8."/>
      <w:lvlJc w:val="left"/>
      <w:pPr>
        <w:ind w:left="8377" w:hanging="360"/>
      </w:pPr>
    </w:lvl>
    <w:lvl w:ilvl="8" w:tplc="0419001B">
      <w:start w:val="1"/>
      <w:numFmt w:val="lowerRoman"/>
      <w:lvlText w:val="%9."/>
      <w:lvlJc w:val="right"/>
      <w:pPr>
        <w:ind w:left="9097" w:hanging="180"/>
      </w:pPr>
    </w:lvl>
  </w:abstractNum>
  <w:abstractNum w:abstractNumId="27" w15:restartNumberingAfterBreak="0">
    <w:nsid w:val="77A42EE6"/>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7CCA24DF"/>
    <w:multiLevelType w:val="hybridMultilevel"/>
    <w:tmpl w:val="CB1EDEEC"/>
    <w:lvl w:ilvl="0" w:tplc="FD64A19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
    <w:abstractNumId w:val="26"/>
  </w:num>
  <w:num w:numId="4">
    <w:abstractNumId w:val="1"/>
  </w:num>
  <w:num w:numId="5">
    <w:abstractNumId w:val="7"/>
  </w:num>
  <w:num w:numId="6">
    <w:abstractNumId w:val="21"/>
  </w:num>
  <w:num w:numId="7">
    <w:abstractNumId w:val="9"/>
  </w:num>
  <w:num w:numId="8">
    <w:abstractNumId w:val="22"/>
  </w:num>
  <w:num w:numId="9">
    <w:abstractNumId w:val="6"/>
  </w:num>
  <w:num w:numId="10">
    <w:abstractNumId w:val="12"/>
  </w:num>
  <w:num w:numId="11">
    <w:abstractNumId w:val="27"/>
  </w:num>
  <w:num w:numId="12">
    <w:abstractNumId w:val="8"/>
  </w:num>
  <w:num w:numId="13">
    <w:abstractNumId w:val="20"/>
  </w:num>
  <w:num w:numId="14">
    <w:abstractNumId w:val="13"/>
  </w:num>
  <w:num w:numId="15">
    <w:abstractNumId w:val="24"/>
  </w:num>
  <w:num w:numId="16">
    <w:abstractNumId w:val="28"/>
  </w:num>
  <w:num w:numId="17">
    <w:abstractNumId w:val="18"/>
  </w:num>
  <w:num w:numId="18">
    <w:abstractNumId w:val="10"/>
  </w:num>
  <w:num w:numId="19">
    <w:abstractNumId w:val="17"/>
  </w:num>
  <w:num w:numId="20">
    <w:abstractNumId w:val="14"/>
  </w:num>
  <w:num w:numId="21">
    <w:abstractNumId w:val="15"/>
  </w:num>
  <w:num w:numId="22">
    <w:abstractNumId w:val="1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 w:numId="26">
    <w:abstractNumId w:val="2"/>
  </w:num>
  <w:num w:numId="27">
    <w:abstractNumId w:val="5"/>
  </w:num>
  <w:num w:numId="28">
    <w:abstractNumId w:val="23"/>
  </w:num>
  <w:num w:numId="29">
    <w:abstractNumId w:val="16"/>
  </w:num>
  <w:num w:numId="30">
    <w:abstractNumId w:val="19"/>
  </w:num>
  <w:num w:numId="31">
    <w:abstractNumId w:val="19"/>
    <w:lvlOverride w:ilvl="0">
      <w:startOverride w:val="4"/>
    </w:lvlOverride>
    <w:lvlOverride w:ilvl="1">
      <w:startOverride w:val="1"/>
    </w:lvlOverride>
    <w:lvlOverride w:ilvl="2">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5E"/>
    <w:rsid w:val="00012238"/>
    <w:rsid w:val="00016153"/>
    <w:rsid w:val="00017100"/>
    <w:rsid w:val="00027767"/>
    <w:rsid w:val="00032C09"/>
    <w:rsid w:val="00036BFF"/>
    <w:rsid w:val="00040EF8"/>
    <w:rsid w:val="000412E4"/>
    <w:rsid w:val="00054C8C"/>
    <w:rsid w:val="000575D8"/>
    <w:rsid w:val="000627DB"/>
    <w:rsid w:val="000646CE"/>
    <w:rsid w:val="00080A53"/>
    <w:rsid w:val="00083BFA"/>
    <w:rsid w:val="0008643B"/>
    <w:rsid w:val="000976DD"/>
    <w:rsid w:val="000A178A"/>
    <w:rsid w:val="000A555A"/>
    <w:rsid w:val="000B0ED7"/>
    <w:rsid w:val="000B2655"/>
    <w:rsid w:val="000B6018"/>
    <w:rsid w:val="000B7FEF"/>
    <w:rsid w:val="000C0186"/>
    <w:rsid w:val="000D069D"/>
    <w:rsid w:val="000D55E9"/>
    <w:rsid w:val="000E17BA"/>
    <w:rsid w:val="000E2141"/>
    <w:rsid w:val="000E434A"/>
    <w:rsid w:val="000E74E9"/>
    <w:rsid w:val="000F3A5D"/>
    <w:rsid w:val="000F4E25"/>
    <w:rsid w:val="000F63C8"/>
    <w:rsid w:val="00102813"/>
    <w:rsid w:val="00103A0C"/>
    <w:rsid w:val="001074A3"/>
    <w:rsid w:val="001129F8"/>
    <w:rsid w:val="001158DE"/>
    <w:rsid w:val="00115C28"/>
    <w:rsid w:val="00117316"/>
    <w:rsid w:val="00125F46"/>
    <w:rsid w:val="001368F0"/>
    <w:rsid w:val="00144C48"/>
    <w:rsid w:val="00146F9F"/>
    <w:rsid w:val="00154632"/>
    <w:rsid w:val="0016635F"/>
    <w:rsid w:val="00166A02"/>
    <w:rsid w:val="001700F1"/>
    <w:rsid w:val="00172DBE"/>
    <w:rsid w:val="0017392D"/>
    <w:rsid w:val="00177852"/>
    <w:rsid w:val="00180700"/>
    <w:rsid w:val="0018207C"/>
    <w:rsid w:val="00185ACE"/>
    <w:rsid w:val="001907D6"/>
    <w:rsid w:val="001A0EAA"/>
    <w:rsid w:val="001A6A46"/>
    <w:rsid w:val="001B028B"/>
    <w:rsid w:val="001B0AE2"/>
    <w:rsid w:val="001C0F5A"/>
    <w:rsid w:val="001D0A9A"/>
    <w:rsid w:val="001F322E"/>
    <w:rsid w:val="001F544A"/>
    <w:rsid w:val="001F7965"/>
    <w:rsid w:val="0020171F"/>
    <w:rsid w:val="00202302"/>
    <w:rsid w:val="00206258"/>
    <w:rsid w:val="002068C7"/>
    <w:rsid w:val="0021645E"/>
    <w:rsid w:val="00221156"/>
    <w:rsid w:val="00222974"/>
    <w:rsid w:val="002311F6"/>
    <w:rsid w:val="00233533"/>
    <w:rsid w:val="00233BC7"/>
    <w:rsid w:val="002369AC"/>
    <w:rsid w:val="00243FA7"/>
    <w:rsid w:val="00244EA3"/>
    <w:rsid w:val="00250478"/>
    <w:rsid w:val="00251885"/>
    <w:rsid w:val="00254BE7"/>
    <w:rsid w:val="002608AD"/>
    <w:rsid w:val="00263364"/>
    <w:rsid w:val="00265061"/>
    <w:rsid w:val="002738ED"/>
    <w:rsid w:val="0028013D"/>
    <w:rsid w:val="0028755B"/>
    <w:rsid w:val="0029485C"/>
    <w:rsid w:val="002960AB"/>
    <w:rsid w:val="002A2598"/>
    <w:rsid w:val="002A709B"/>
    <w:rsid w:val="002D35E0"/>
    <w:rsid w:val="002D5B68"/>
    <w:rsid w:val="002F26EC"/>
    <w:rsid w:val="002F2AE0"/>
    <w:rsid w:val="002F553A"/>
    <w:rsid w:val="002F58D4"/>
    <w:rsid w:val="002F5D56"/>
    <w:rsid w:val="003006C2"/>
    <w:rsid w:val="00301E70"/>
    <w:rsid w:val="00304B35"/>
    <w:rsid w:val="00334519"/>
    <w:rsid w:val="00334A5D"/>
    <w:rsid w:val="00342E22"/>
    <w:rsid w:val="003504B7"/>
    <w:rsid w:val="00354648"/>
    <w:rsid w:val="00354D22"/>
    <w:rsid w:val="003574EE"/>
    <w:rsid w:val="0036326D"/>
    <w:rsid w:val="00365EB9"/>
    <w:rsid w:val="00374553"/>
    <w:rsid w:val="003865CB"/>
    <w:rsid w:val="0038764F"/>
    <w:rsid w:val="00387E78"/>
    <w:rsid w:val="00390403"/>
    <w:rsid w:val="00392BFD"/>
    <w:rsid w:val="003931FC"/>
    <w:rsid w:val="0039653E"/>
    <w:rsid w:val="00397063"/>
    <w:rsid w:val="003A62A5"/>
    <w:rsid w:val="003B41CE"/>
    <w:rsid w:val="003B4DBD"/>
    <w:rsid w:val="003B53C8"/>
    <w:rsid w:val="003C63FD"/>
    <w:rsid w:val="003E5364"/>
    <w:rsid w:val="003F3108"/>
    <w:rsid w:val="00400212"/>
    <w:rsid w:val="00400BA8"/>
    <w:rsid w:val="00402212"/>
    <w:rsid w:val="004079A6"/>
    <w:rsid w:val="004133C2"/>
    <w:rsid w:val="0041362F"/>
    <w:rsid w:val="004208D9"/>
    <w:rsid w:val="00420F63"/>
    <w:rsid w:val="00424A9A"/>
    <w:rsid w:val="004317AE"/>
    <w:rsid w:val="00432797"/>
    <w:rsid w:val="00433420"/>
    <w:rsid w:val="004345E8"/>
    <w:rsid w:val="00435A1A"/>
    <w:rsid w:val="00437F64"/>
    <w:rsid w:val="00443A9F"/>
    <w:rsid w:val="00444AD2"/>
    <w:rsid w:val="0045422A"/>
    <w:rsid w:val="0046048E"/>
    <w:rsid w:val="00460F1D"/>
    <w:rsid w:val="00465E4F"/>
    <w:rsid w:val="00470378"/>
    <w:rsid w:val="00471A8D"/>
    <w:rsid w:val="004851D7"/>
    <w:rsid w:val="00486513"/>
    <w:rsid w:val="004937CA"/>
    <w:rsid w:val="004942CB"/>
    <w:rsid w:val="004942FD"/>
    <w:rsid w:val="00497FE6"/>
    <w:rsid w:val="004A0BCF"/>
    <w:rsid w:val="004A6D76"/>
    <w:rsid w:val="004B1BC1"/>
    <w:rsid w:val="004C2B32"/>
    <w:rsid w:val="004D1FF4"/>
    <w:rsid w:val="004D4678"/>
    <w:rsid w:val="004E3C27"/>
    <w:rsid w:val="004E5E65"/>
    <w:rsid w:val="00502AD7"/>
    <w:rsid w:val="005039F5"/>
    <w:rsid w:val="00504EC3"/>
    <w:rsid w:val="00505110"/>
    <w:rsid w:val="00507C66"/>
    <w:rsid w:val="00510A13"/>
    <w:rsid w:val="00513747"/>
    <w:rsid w:val="0051469D"/>
    <w:rsid w:val="00526B15"/>
    <w:rsid w:val="00537738"/>
    <w:rsid w:val="00545A72"/>
    <w:rsid w:val="005461F7"/>
    <w:rsid w:val="005463D0"/>
    <w:rsid w:val="005464A6"/>
    <w:rsid w:val="005562A7"/>
    <w:rsid w:val="00556F60"/>
    <w:rsid w:val="005637A5"/>
    <w:rsid w:val="00576BE2"/>
    <w:rsid w:val="0058723A"/>
    <w:rsid w:val="00587D1E"/>
    <w:rsid w:val="00587D50"/>
    <w:rsid w:val="00587E59"/>
    <w:rsid w:val="00594E37"/>
    <w:rsid w:val="005A299E"/>
    <w:rsid w:val="005A3FA9"/>
    <w:rsid w:val="005A5462"/>
    <w:rsid w:val="005A705A"/>
    <w:rsid w:val="005B0D78"/>
    <w:rsid w:val="005B1B56"/>
    <w:rsid w:val="005B583D"/>
    <w:rsid w:val="005B645A"/>
    <w:rsid w:val="005B6D5D"/>
    <w:rsid w:val="005C5123"/>
    <w:rsid w:val="005C512B"/>
    <w:rsid w:val="005D6F3C"/>
    <w:rsid w:val="005E20C2"/>
    <w:rsid w:val="005F4C97"/>
    <w:rsid w:val="006001C8"/>
    <w:rsid w:val="00600CD5"/>
    <w:rsid w:val="00604892"/>
    <w:rsid w:val="006068EC"/>
    <w:rsid w:val="00614C6D"/>
    <w:rsid w:val="00623709"/>
    <w:rsid w:val="006337B6"/>
    <w:rsid w:val="00637971"/>
    <w:rsid w:val="00646CA1"/>
    <w:rsid w:val="00651502"/>
    <w:rsid w:val="006616E0"/>
    <w:rsid w:val="006627DA"/>
    <w:rsid w:val="00673C49"/>
    <w:rsid w:val="00677296"/>
    <w:rsid w:val="0067752D"/>
    <w:rsid w:val="00687EF9"/>
    <w:rsid w:val="0069482D"/>
    <w:rsid w:val="00694F00"/>
    <w:rsid w:val="00695224"/>
    <w:rsid w:val="006A060A"/>
    <w:rsid w:val="006A4571"/>
    <w:rsid w:val="006A5E47"/>
    <w:rsid w:val="006A5FCD"/>
    <w:rsid w:val="006B36E6"/>
    <w:rsid w:val="006C1160"/>
    <w:rsid w:val="006D167C"/>
    <w:rsid w:val="006D625E"/>
    <w:rsid w:val="006E03EC"/>
    <w:rsid w:val="006E5137"/>
    <w:rsid w:val="006E70EA"/>
    <w:rsid w:val="006E7EE5"/>
    <w:rsid w:val="006F0109"/>
    <w:rsid w:val="006F18F9"/>
    <w:rsid w:val="006F42A6"/>
    <w:rsid w:val="006F6419"/>
    <w:rsid w:val="00701C8D"/>
    <w:rsid w:val="00704E86"/>
    <w:rsid w:val="00707C96"/>
    <w:rsid w:val="00721E5F"/>
    <w:rsid w:val="00725DAC"/>
    <w:rsid w:val="00727CAA"/>
    <w:rsid w:val="00730329"/>
    <w:rsid w:val="00732119"/>
    <w:rsid w:val="00732FFE"/>
    <w:rsid w:val="007342FE"/>
    <w:rsid w:val="00734608"/>
    <w:rsid w:val="00735537"/>
    <w:rsid w:val="00737910"/>
    <w:rsid w:val="007419C3"/>
    <w:rsid w:val="00742002"/>
    <w:rsid w:val="00746149"/>
    <w:rsid w:val="00753EEF"/>
    <w:rsid w:val="00754055"/>
    <w:rsid w:val="00761412"/>
    <w:rsid w:val="00763F66"/>
    <w:rsid w:val="00766B37"/>
    <w:rsid w:val="00771E61"/>
    <w:rsid w:val="00774266"/>
    <w:rsid w:val="00792718"/>
    <w:rsid w:val="00796076"/>
    <w:rsid w:val="00796B56"/>
    <w:rsid w:val="00797667"/>
    <w:rsid w:val="007A6A24"/>
    <w:rsid w:val="007C202B"/>
    <w:rsid w:val="007C33E9"/>
    <w:rsid w:val="007C472C"/>
    <w:rsid w:val="007C528A"/>
    <w:rsid w:val="007D5264"/>
    <w:rsid w:val="007D684C"/>
    <w:rsid w:val="007D76AE"/>
    <w:rsid w:val="007E0875"/>
    <w:rsid w:val="007E5A8E"/>
    <w:rsid w:val="007E710B"/>
    <w:rsid w:val="007E7D0D"/>
    <w:rsid w:val="007F4356"/>
    <w:rsid w:val="008029EB"/>
    <w:rsid w:val="00811CCB"/>
    <w:rsid w:val="00814B3D"/>
    <w:rsid w:val="00815B92"/>
    <w:rsid w:val="0082271D"/>
    <w:rsid w:val="00822B7D"/>
    <w:rsid w:val="00823EAA"/>
    <w:rsid w:val="00824108"/>
    <w:rsid w:val="00824636"/>
    <w:rsid w:val="0083230C"/>
    <w:rsid w:val="00835698"/>
    <w:rsid w:val="00837573"/>
    <w:rsid w:val="008400AF"/>
    <w:rsid w:val="00840906"/>
    <w:rsid w:val="00845BC7"/>
    <w:rsid w:val="00850815"/>
    <w:rsid w:val="00863AF7"/>
    <w:rsid w:val="00873E92"/>
    <w:rsid w:val="00875D31"/>
    <w:rsid w:val="00876AA3"/>
    <w:rsid w:val="0087739E"/>
    <w:rsid w:val="008873A8"/>
    <w:rsid w:val="008A1DDA"/>
    <w:rsid w:val="008A3644"/>
    <w:rsid w:val="008A64F9"/>
    <w:rsid w:val="008A6990"/>
    <w:rsid w:val="008A7225"/>
    <w:rsid w:val="008A7786"/>
    <w:rsid w:val="008B108B"/>
    <w:rsid w:val="008B2E33"/>
    <w:rsid w:val="008C471F"/>
    <w:rsid w:val="008D343C"/>
    <w:rsid w:val="008F2502"/>
    <w:rsid w:val="0090220E"/>
    <w:rsid w:val="0090701A"/>
    <w:rsid w:val="00907F8C"/>
    <w:rsid w:val="00914A43"/>
    <w:rsid w:val="00922331"/>
    <w:rsid w:val="0093227E"/>
    <w:rsid w:val="00934DF3"/>
    <w:rsid w:val="009367CE"/>
    <w:rsid w:val="00940DC0"/>
    <w:rsid w:val="00941F16"/>
    <w:rsid w:val="009575D7"/>
    <w:rsid w:val="009644AF"/>
    <w:rsid w:val="00966C20"/>
    <w:rsid w:val="00970566"/>
    <w:rsid w:val="00993B0B"/>
    <w:rsid w:val="009A29BC"/>
    <w:rsid w:val="009A4B4D"/>
    <w:rsid w:val="009A69EA"/>
    <w:rsid w:val="009B019F"/>
    <w:rsid w:val="009D0736"/>
    <w:rsid w:val="009D1FEE"/>
    <w:rsid w:val="009E0DDB"/>
    <w:rsid w:val="009E253C"/>
    <w:rsid w:val="009E7905"/>
    <w:rsid w:val="009F1D1A"/>
    <w:rsid w:val="009F352C"/>
    <w:rsid w:val="00A03F53"/>
    <w:rsid w:val="00A03F69"/>
    <w:rsid w:val="00A07304"/>
    <w:rsid w:val="00A12A8C"/>
    <w:rsid w:val="00A206C7"/>
    <w:rsid w:val="00A227B6"/>
    <w:rsid w:val="00A30E1D"/>
    <w:rsid w:val="00A31196"/>
    <w:rsid w:val="00A44080"/>
    <w:rsid w:val="00A52049"/>
    <w:rsid w:val="00A54434"/>
    <w:rsid w:val="00A5685A"/>
    <w:rsid w:val="00A601A5"/>
    <w:rsid w:val="00A6090B"/>
    <w:rsid w:val="00A66F60"/>
    <w:rsid w:val="00A67524"/>
    <w:rsid w:val="00A678C3"/>
    <w:rsid w:val="00A67E6E"/>
    <w:rsid w:val="00A81E12"/>
    <w:rsid w:val="00A939BC"/>
    <w:rsid w:val="00A96914"/>
    <w:rsid w:val="00AA6290"/>
    <w:rsid w:val="00AB2E41"/>
    <w:rsid w:val="00AB4C57"/>
    <w:rsid w:val="00AB6982"/>
    <w:rsid w:val="00AD2550"/>
    <w:rsid w:val="00AD520B"/>
    <w:rsid w:val="00AE240A"/>
    <w:rsid w:val="00AE4BA0"/>
    <w:rsid w:val="00AF2FF2"/>
    <w:rsid w:val="00AF3BA5"/>
    <w:rsid w:val="00AF5398"/>
    <w:rsid w:val="00B13FAB"/>
    <w:rsid w:val="00B14B56"/>
    <w:rsid w:val="00B1644C"/>
    <w:rsid w:val="00B22D3E"/>
    <w:rsid w:val="00B23650"/>
    <w:rsid w:val="00B23BCC"/>
    <w:rsid w:val="00B325DA"/>
    <w:rsid w:val="00B41686"/>
    <w:rsid w:val="00B42BA4"/>
    <w:rsid w:val="00B462AB"/>
    <w:rsid w:val="00B5028C"/>
    <w:rsid w:val="00B50A61"/>
    <w:rsid w:val="00B51142"/>
    <w:rsid w:val="00B700A9"/>
    <w:rsid w:val="00B716B5"/>
    <w:rsid w:val="00B7231B"/>
    <w:rsid w:val="00B8765C"/>
    <w:rsid w:val="00B876C8"/>
    <w:rsid w:val="00B91EF0"/>
    <w:rsid w:val="00B93030"/>
    <w:rsid w:val="00B93A96"/>
    <w:rsid w:val="00B94077"/>
    <w:rsid w:val="00B960E3"/>
    <w:rsid w:val="00B97242"/>
    <w:rsid w:val="00BA03E7"/>
    <w:rsid w:val="00BA20C7"/>
    <w:rsid w:val="00BB1A73"/>
    <w:rsid w:val="00BB7B60"/>
    <w:rsid w:val="00BC6D5A"/>
    <w:rsid w:val="00BE2374"/>
    <w:rsid w:val="00C06AE7"/>
    <w:rsid w:val="00C32FD6"/>
    <w:rsid w:val="00C347A5"/>
    <w:rsid w:val="00C36257"/>
    <w:rsid w:val="00C365F2"/>
    <w:rsid w:val="00C427B9"/>
    <w:rsid w:val="00C442BC"/>
    <w:rsid w:val="00C509BB"/>
    <w:rsid w:val="00C61026"/>
    <w:rsid w:val="00C652C8"/>
    <w:rsid w:val="00C665A8"/>
    <w:rsid w:val="00C7030A"/>
    <w:rsid w:val="00C72582"/>
    <w:rsid w:val="00C74283"/>
    <w:rsid w:val="00C87D2C"/>
    <w:rsid w:val="00C91E70"/>
    <w:rsid w:val="00C9555E"/>
    <w:rsid w:val="00CA1D06"/>
    <w:rsid w:val="00CA3F52"/>
    <w:rsid w:val="00CA7B9F"/>
    <w:rsid w:val="00CC4AA1"/>
    <w:rsid w:val="00CC7F1D"/>
    <w:rsid w:val="00CD6ACB"/>
    <w:rsid w:val="00CE48F4"/>
    <w:rsid w:val="00CF3FB7"/>
    <w:rsid w:val="00CF51F9"/>
    <w:rsid w:val="00D028A4"/>
    <w:rsid w:val="00D0589C"/>
    <w:rsid w:val="00D13F5A"/>
    <w:rsid w:val="00D14568"/>
    <w:rsid w:val="00D15639"/>
    <w:rsid w:val="00D21501"/>
    <w:rsid w:val="00D41802"/>
    <w:rsid w:val="00D42638"/>
    <w:rsid w:val="00D44DEB"/>
    <w:rsid w:val="00D5105A"/>
    <w:rsid w:val="00D51611"/>
    <w:rsid w:val="00D51E40"/>
    <w:rsid w:val="00D52D8D"/>
    <w:rsid w:val="00D60CB9"/>
    <w:rsid w:val="00D633F9"/>
    <w:rsid w:val="00D64103"/>
    <w:rsid w:val="00D729C7"/>
    <w:rsid w:val="00D72EBC"/>
    <w:rsid w:val="00D82064"/>
    <w:rsid w:val="00D8291D"/>
    <w:rsid w:val="00D8636D"/>
    <w:rsid w:val="00D863AE"/>
    <w:rsid w:val="00D87D73"/>
    <w:rsid w:val="00DB3707"/>
    <w:rsid w:val="00DB705B"/>
    <w:rsid w:val="00DC28B4"/>
    <w:rsid w:val="00DC6A50"/>
    <w:rsid w:val="00DC782E"/>
    <w:rsid w:val="00DD5CE9"/>
    <w:rsid w:val="00DE03AA"/>
    <w:rsid w:val="00DE0F02"/>
    <w:rsid w:val="00DE1E8A"/>
    <w:rsid w:val="00DF73D6"/>
    <w:rsid w:val="00E0084B"/>
    <w:rsid w:val="00E038A0"/>
    <w:rsid w:val="00E27336"/>
    <w:rsid w:val="00E34865"/>
    <w:rsid w:val="00E349CB"/>
    <w:rsid w:val="00E37EC1"/>
    <w:rsid w:val="00E47DA3"/>
    <w:rsid w:val="00E53911"/>
    <w:rsid w:val="00E548A9"/>
    <w:rsid w:val="00E61B6A"/>
    <w:rsid w:val="00E65285"/>
    <w:rsid w:val="00E71C01"/>
    <w:rsid w:val="00E74EBC"/>
    <w:rsid w:val="00E813C2"/>
    <w:rsid w:val="00E8393D"/>
    <w:rsid w:val="00E85B8C"/>
    <w:rsid w:val="00E93683"/>
    <w:rsid w:val="00E944C4"/>
    <w:rsid w:val="00EA35F0"/>
    <w:rsid w:val="00EA40A6"/>
    <w:rsid w:val="00EC1A31"/>
    <w:rsid w:val="00EC7B28"/>
    <w:rsid w:val="00EC7ED3"/>
    <w:rsid w:val="00ED0589"/>
    <w:rsid w:val="00ED153C"/>
    <w:rsid w:val="00ED1E79"/>
    <w:rsid w:val="00ED71EE"/>
    <w:rsid w:val="00ED728B"/>
    <w:rsid w:val="00EE2FCF"/>
    <w:rsid w:val="00EE4624"/>
    <w:rsid w:val="00F21CD1"/>
    <w:rsid w:val="00F246F1"/>
    <w:rsid w:val="00F4458C"/>
    <w:rsid w:val="00F500CF"/>
    <w:rsid w:val="00F56845"/>
    <w:rsid w:val="00F75253"/>
    <w:rsid w:val="00F77E34"/>
    <w:rsid w:val="00F803AE"/>
    <w:rsid w:val="00F9036B"/>
    <w:rsid w:val="00F97400"/>
    <w:rsid w:val="00FA3CCB"/>
    <w:rsid w:val="00FA4AA4"/>
    <w:rsid w:val="00FA4FCC"/>
    <w:rsid w:val="00FA7861"/>
    <w:rsid w:val="00FB087F"/>
    <w:rsid w:val="00FB45FA"/>
    <w:rsid w:val="00FB704A"/>
    <w:rsid w:val="00FC7F7F"/>
    <w:rsid w:val="00FE22A7"/>
    <w:rsid w:val="00FE48A4"/>
    <w:rsid w:val="00FF4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237B"/>
  <w15:docId w15:val="{E135C20A-2039-4143-826A-39EAC214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0186"/>
    <w:pPr>
      <w:spacing w:after="200" w:line="276" w:lineRule="auto"/>
    </w:pPr>
    <w:rPr>
      <w:sz w:val="22"/>
      <w:szCs w:val="22"/>
      <w:lang w:eastAsia="en-US"/>
    </w:rPr>
  </w:style>
  <w:style w:type="paragraph" w:styleId="1">
    <w:name w:val="heading 1"/>
    <w:basedOn w:val="a1"/>
    <w:next w:val="a1"/>
    <w:link w:val="10"/>
    <w:qFormat/>
    <w:rsid w:val="00222974"/>
    <w:pPr>
      <w:keepNext/>
      <w:spacing w:after="0" w:line="240" w:lineRule="auto"/>
      <w:jc w:val="center"/>
      <w:outlineLvl w:val="0"/>
    </w:pPr>
    <w:rPr>
      <w:rFonts w:ascii="Times New Roman" w:eastAsia="Times New Roman" w:hAnsi="Times New Roman"/>
      <w:b/>
      <w:sz w:val="24"/>
      <w:szCs w:val="20"/>
    </w:rPr>
  </w:style>
  <w:style w:type="paragraph" w:styleId="7">
    <w:name w:val="heading 7"/>
    <w:basedOn w:val="a1"/>
    <w:next w:val="a1"/>
    <w:link w:val="70"/>
    <w:uiPriority w:val="9"/>
    <w:semiHidden/>
    <w:unhideWhenUsed/>
    <w:qFormat/>
    <w:rsid w:val="009F352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222974"/>
    <w:rPr>
      <w:rFonts w:ascii="Times New Roman" w:eastAsia="Times New Roman" w:hAnsi="Times New Roman"/>
      <w:b/>
      <w:sz w:val="24"/>
    </w:rPr>
  </w:style>
  <w:style w:type="paragraph" w:styleId="a5">
    <w:name w:val="List Paragraph"/>
    <w:basedOn w:val="a1"/>
    <w:uiPriority w:val="34"/>
    <w:qFormat/>
    <w:rsid w:val="00C9555E"/>
    <w:pPr>
      <w:spacing w:after="0" w:line="240" w:lineRule="auto"/>
      <w:ind w:left="720"/>
      <w:contextualSpacing/>
    </w:pPr>
    <w:rPr>
      <w:rFonts w:ascii="Times New Roman" w:eastAsia="Times New Roman" w:hAnsi="Times New Roman"/>
      <w:sz w:val="24"/>
      <w:szCs w:val="24"/>
      <w:lang w:eastAsia="ru-RU"/>
    </w:rPr>
  </w:style>
  <w:style w:type="paragraph" w:styleId="a6">
    <w:name w:val="Body Text"/>
    <w:basedOn w:val="a1"/>
    <w:link w:val="a7"/>
    <w:rsid w:val="00222974"/>
    <w:pPr>
      <w:spacing w:after="0" w:line="240" w:lineRule="auto"/>
    </w:pPr>
    <w:rPr>
      <w:rFonts w:ascii="Times New Roman" w:eastAsia="Times New Roman" w:hAnsi="Times New Roman"/>
      <w:sz w:val="24"/>
      <w:szCs w:val="20"/>
    </w:rPr>
  </w:style>
  <w:style w:type="character" w:customStyle="1" w:styleId="a7">
    <w:name w:val="Основной текст Знак"/>
    <w:link w:val="a6"/>
    <w:rsid w:val="00222974"/>
    <w:rPr>
      <w:rFonts w:ascii="Times New Roman" w:eastAsia="Times New Roman" w:hAnsi="Times New Roman"/>
      <w:sz w:val="24"/>
    </w:rPr>
  </w:style>
  <w:style w:type="paragraph" w:styleId="a8">
    <w:name w:val="Balloon Text"/>
    <w:basedOn w:val="a1"/>
    <w:semiHidden/>
    <w:rsid w:val="00730329"/>
    <w:rPr>
      <w:rFonts w:ascii="Tahoma" w:hAnsi="Tahoma" w:cs="Tahoma"/>
      <w:sz w:val="16"/>
      <w:szCs w:val="16"/>
    </w:rPr>
  </w:style>
  <w:style w:type="character" w:styleId="a9">
    <w:name w:val="Strong"/>
    <w:qFormat/>
    <w:rsid w:val="00402212"/>
    <w:rPr>
      <w:b/>
      <w:bCs/>
    </w:rPr>
  </w:style>
  <w:style w:type="paragraph" w:customStyle="1" w:styleId="11">
    <w:name w:val="Абзац списка1"/>
    <w:basedOn w:val="a1"/>
    <w:rsid w:val="00166A02"/>
    <w:pPr>
      <w:ind w:left="720"/>
      <w:contextualSpacing/>
    </w:pPr>
    <w:rPr>
      <w:rFonts w:eastAsia="Times New Roman"/>
    </w:rPr>
  </w:style>
  <w:style w:type="paragraph" w:customStyle="1" w:styleId="a">
    <w:name w:val="Пункт"/>
    <w:basedOn w:val="a1"/>
    <w:rsid w:val="00637971"/>
    <w:pPr>
      <w:numPr>
        <w:ilvl w:val="2"/>
        <w:numId w:val="21"/>
      </w:numPr>
      <w:spacing w:after="0" w:line="360" w:lineRule="auto"/>
      <w:jc w:val="both"/>
    </w:pPr>
    <w:rPr>
      <w:rFonts w:ascii="Times New Roman" w:eastAsia="Times New Roman" w:hAnsi="Times New Roman"/>
      <w:snapToGrid w:val="0"/>
      <w:sz w:val="28"/>
      <w:szCs w:val="20"/>
      <w:lang w:eastAsia="ru-RU"/>
    </w:rPr>
  </w:style>
  <w:style w:type="paragraph" w:customStyle="1" w:styleId="a0">
    <w:name w:val="Подпункт"/>
    <w:basedOn w:val="a"/>
    <w:link w:val="12"/>
    <w:rsid w:val="00637971"/>
    <w:pPr>
      <w:numPr>
        <w:ilvl w:val="3"/>
      </w:numPr>
    </w:pPr>
  </w:style>
  <w:style w:type="character" w:customStyle="1" w:styleId="12">
    <w:name w:val="Подпункт Знак1"/>
    <w:link w:val="a0"/>
    <w:rsid w:val="00637971"/>
    <w:rPr>
      <w:rFonts w:ascii="Times New Roman" w:eastAsia="Times New Roman" w:hAnsi="Times New Roman"/>
      <w:snapToGrid w:val="0"/>
      <w:sz w:val="28"/>
    </w:rPr>
  </w:style>
  <w:style w:type="character" w:styleId="aa">
    <w:name w:val="annotation reference"/>
    <w:basedOn w:val="a2"/>
    <w:uiPriority w:val="99"/>
    <w:semiHidden/>
    <w:unhideWhenUsed/>
    <w:rsid w:val="00437F64"/>
    <w:rPr>
      <w:sz w:val="16"/>
      <w:szCs w:val="16"/>
    </w:rPr>
  </w:style>
  <w:style w:type="paragraph" w:styleId="ab">
    <w:name w:val="annotation text"/>
    <w:basedOn w:val="a1"/>
    <w:link w:val="ac"/>
    <w:uiPriority w:val="99"/>
    <w:semiHidden/>
    <w:unhideWhenUsed/>
    <w:rsid w:val="00437F64"/>
    <w:pPr>
      <w:spacing w:line="240" w:lineRule="auto"/>
    </w:pPr>
    <w:rPr>
      <w:sz w:val="20"/>
      <w:szCs w:val="20"/>
    </w:rPr>
  </w:style>
  <w:style w:type="character" w:customStyle="1" w:styleId="ac">
    <w:name w:val="Текст примечания Знак"/>
    <w:basedOn w:val="a2"/>
    <w:link w:val="ab"/>
    <w:uiPriority w:val="99"/>
    <w:semiHidden/>
    <w:rsid w:val="00437F64"/>
    <w:rPr>
      <w:lang w:eastAsia="en-US"/>
    </w:rPr>
  </w:style>
  <w:style w:type="paragraph" w:styleId="ad">
    <w:name w:val="annotation subject"/>
    <w:basedOn w:val="ab"/>
    <w:next w:val="ab"/>
    <w:link w:val="ae"/>
    <w:uiPriority w:val="99"/>
    <w:semiHidden/>
    <w:unhideWhenUsed/>
    <w:rsid w:val="00437F64"/>
    <w:rPr>
      <w:b/>
      <w:bCs/>
    </w:rPr>
  </w:style>
  <w:style w:type="character" w:customStyle="1" w:styleId="ae">
    <w:name w:val="Тема примечания Знак"/>
    <w:basedOn w:val="ac"/>
    <w:link w:val="ad"/>
    <w:uiPriority w:val="99"/>
    <w:semiHidden/>
    <w:rsid w:val="00437F64"/>
    <w:rPr>
      <w:b/>
      <w:bCs/>
      <w:lang w:eastAsia="en-US"/>
    </w:rPr>
  </w:style>
  <w:style w:type="character" w:customStyle="1" w:styleId="70">
    <w:name w:val="Заголовок 7 Знак"/>
    <w:basedOn w:val="a2"/>
    <w:link w:val="7"/>
    <w:uiPriority w:val="9"/>
    <w:rsid w:val="009F352C"/>
    <w:rPr>
      <w:rFonts w:asciiTheme="majorHAnsi" w:eastAsiaTheme="majorEastAsia" w:hAnsiTheme="majorHAnsi" w:cstheme="majorBidi"/>
      <w:i/>
      <w:iCs/>
      <w:color w:val="404040" w:themeColor="text1" w:themeTint="BF"/>
      <w:sz w:val="22"/>
      <w:szCs w:val="22"/>
      <w:lang w:eastAsia="en-US"/>
    </w:rPr>
  </w:style>
  <w:style w:type="paragraph" w:customStyle="1" w:styleId="2">
    <w:name w:val="Абзац списка2"/>
    <w:basedOn w:val="a1"/>
    <w:rsid w:val="00F75253"/>
    <w:pPr>
      <w:ind w:left="720"/>
      <w:contextualSpacing/>
    </w:pPr>
    <w:rPr>
      <w:rFonts w:eastAsia="Times New Roman"/>
    </w:rPr>
  </w:style>
  <w:style w:type="character" w:customStyle="1" w:styleId="13">
    <w:name w:val="Стиль1 Знак"/>
    <w:rsid w:val="00F75253"/>
    <w:rPr>
      <w:rFonts w:ascii="Times New Roman" w:eastAsia="Times New Roman" w:hAnsi="Times New Roman"/>
      <w:sz w:val="24"/>
      <w:szCs w:val="24"/>
    </w:rPr>
  </w:style>
  <w:style w:type="character" w:customStyle="1" w:styleId="af">
    <w:name w:val="комментарий"/>
    <w:rsid w:val="00742002"/>
    <w:rPr>
      <w:b/>
      <w:i/>
      <w:shd w:val="clear" w:color="auto" w:fill="FFFF99"/>
    </w:rPr>
  </w:style>
  <w:style w:type="paragraph" w:customStyle="1" w:styleId="71">
    <w:name w:val="Абзац списка7"/>
    <w:basedOn w:val="a1"/>
    <w:uiPriority w:val="34"/>
    <w:qFormat/>
    <w:rsid w:val="004133C2"/>
    <w:pPr>
      <w:spacing w:after="0" w:line="240" w:lineRule="auto"/>
      <w:ind w:left="720"/>
      <w:contextualSpacing/>
    </w:pPr>
    <w:rPr>
      <w:rFonts w:ascii="Geneva CY" w:eastAsia="Times New Roman" w:hAnsi="Geneva CY"/>
      <w:noProof/>
      <w:sz w:val="24"/>
      <w:szCs w:val="20"/>
    </w:rPr>
  </w:style>
  <w:style w:type="paragraph" w:styleId="af0">
    <w:name w:val="Revision"/>
    <w:hidden/>
    <w:uiPriority w:val="99"/>
    <w:semiHidden/>
    <w:rsid w:val="009D07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3918">
      <w:bodyDiv w:val="1"/>
      <w:marLeft w:val="0"/>
      <w:marRight w:val="0"/>
      <w:marTop w:val="0"/>
      <w:marBottom w:val="0"/>
      <w:divBdr>
        <w:top w:val="none" w:sz="0" w:space="0" w:color="auto"/>
        <w:left w:val="none" w:sz="0" w:space="0" w:color="auto"/>
        <w:bottom w:val="none" w:sz="0" w:space="0" w:color="auto"/>
        <w:right w:val="none" w:sz="0" w:space="0" w:color="auto"/>
      </w:divBdr>
    </w:div>
    <w:div w:id="214705192">
      <w:bodyDiv w:val="1"/>
      <w:marLeft w:val="0"/>
      <w:marRight w:val="0"/>
      <w:marTop w:val="0"/>
      <w:marBottom w:val="0"/>
      <w:divBdr>
        <w:top w:val="none" w:sz="0" w:space="0" w:color="auto"/>
        <w:left w:val="none" w:sz="0" w:space="0" w:color="auto"/>
        <w:bottom w:val="none" w:sz="0" w:space="0" w:color="auto"/>
        <w:right w:val="none" w:sz="0" w:space="0" w:color="auto"/>
      </w:divBdr>
    </w:div>
    <w:div w:id="790395445">
      <w:bodyDiv w:val="1"/>
      <w:marLeft w:val="0"/>
      <w:marRight w:val="0"/>
      <w:marTop w:val="0"/>
      <w:marBottom w:val="0"/>
      <w:divBdr>
        <w:top w:val="none" w:sz="0" w:space="0" w:color="auto"/>
        <w:left w:val="none" w:sz="0" w:space="0" w:color="auto"/>
        <w:bottom w:val="none" w:sz="0" w:space="0" w:color="auto"/>
        <w:right w:val="none" w:sz="0" w:space="0" w:color="auto"/>
      </w:divBdr>
    </w:div>
    <w:div w:id="951128971">
      <w:bodyDiv w:val="1"/>
      <w:marLeft w:val="0"/>
      <w:marRight w:val="0"/>
      <w:marTop w:val="0"/>
      <w:marBottom w:val="0"/>
      <w:divBdr>
        <w:top w:val="none" w:sz="0" w:space="0" w:color="auto"/>
        <w:left w:val="none" w:sz="0" w:space="0" w:color="auto"/>
        <w:bottom w:val="none" w:sz="0" w:space="0" w:color="auto"/>
        <w:right w:val="none" w:sz="0" w:space="0" w:color="auto"/>
      </w:divBdr>
    </w:div>
    <w:div w:id="1028142204">
      <w:bodyDiv w:val="1"/>
      <w:marLeft w:val="0"/>
      <w:marRight w:val="0"/>
      <w:marTop w:val="0"/>
      <w:marBottom w:val="0"/>
      <w:divBdr>
        <w:top w:val="none" w:sz="0" w:space="0" w:color="auto"/>
        <w:left w:val="none" w:sz="0" w:space="0" w:color="auto"/>
        <w:bottom w:val="none" w:sz="0" w:space="0" w:color="auto"/>
        <w:right w:val="none" w:sz="0" w:space="0" w:color="auto"/>
      </w:divBdr>
    </w:div>
    <w:div w:id="1398281704">
      <w:bodyDiv w:val="1"/>
      <w:marLeft w:val="0"/>
      <w:marRight w:val="0"/>
      <w:marTop w:val="0"/>
      <w:marBottom w:val="0"/>
      <w:divBdr>
        <w:top w:val="none" w:sz="0" w:space="0" w:color="auto"/>
        <w:left w:val="none" w:sz="0" w:space="0" w:color="auto"/>
        <w:bottom w:val="none" w:sz="0" w:space="0" w:color="auto"/>
        <w:right w:val="none" w:sz="0" w:space="0" w:color="auto"/>
      </w:divBdr>
    </w:div>
    <w:div w:id="177736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440D5123ABA6A25F43346AB59DBAAC7032C8E1556DA64FAED62E167F76889C2B7C475C32EFC59BJ8rDH" TargetMode="External"/><Relationship Id="rId3" Type="http://schemas.openxmlformats.org/officeDocument/2006/relationships/styles" Target="styles.xml"/><Relationship Id="rId7" Type="http://schemas.openxmlformats.org/officeDocument/2006/relationships/hyperlink" Target="consultantplus://offline/ref=94D5CE8889791A29DE57299515463A9D6135D2287D929C803E6F853513x2A2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4D5CE8889791A29DE57299515463A9D6134D8237B999C803E6F853513x2A2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4A85C-1F50-4477-90CC-BB8693C7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1957</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ЛЕКГОВЫЕ АВТОМОБИЛИ, В ТОМ ЧИСЛЕ ПОВЫШЕННОЙ ПРОХОДИМОСТИ</vt:lpstr>
    </vt:vector>
  </TitlesOfParts>
  <Company>РусГидро</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ЛЕКГОВЫЕ АВТОМОБИЛИ, В ТОМ ЧИСЛЕ ПОВЫШЕННОЙ ПРОХОДИМОСТИ</dc:title>
  <dc:subject/>
  <dc:creator>Железина Е.С.</dc:creator>
  <cp:keywords/>
  <cp:lastModifiedBy>Будкова Е. П.</cp:lastModifiedBy>
  <cp:revision>3</cp:revision>
  <cp:lastPrinted>2019-10-04T10:15:00Z</cp:lastPrinted>
  <dcterms:created xsi:type="dcterms:W3CDTF">2019-10-25T08:46:00Z</dcterms:created>
  <dcterms:modified xsi:type="dcterms:W3CDTF">2019-12-05T10:21:00Z</dcterms:modified>
</cp:coreProperties>
</file>