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333" w:rsidRPr="007C2B73" w:rsidRDefault="007C2B73" w:rsidP="007C2B73">
      <w:pPr>
        <w:widowControl w:val="0"/>
        <w:spacing w:line="276" w:lineRule="auto"/>
        <w:ind w:firstLine="0"/>
        <w:jc w:val="right"/>
        <w:rPr>
          <w:b/>
          <w:sz w:val="28"/>
          <w:szCs w:val="28"/>
        </w:rPr>
      </w:pPr>
      <w:r w:rsidRPr="007C2B73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 xml:space="preserve"> </w:t>
      </w:r>
      <w:r w:rsidRPr="007C2B73">
        <w:rPr>
          <w:b/>
          <w:sz w:val="28"/>
          <w:szCs w:val="28"/>
        </w:rPr>
        <w:t>№1</w:t>
      </w:r>
    </w:p>
    <w:p w:rsidR="00AB2333" w:rsidRDefault="00AB2333" w:rsidP="00971960">
      <w:pPr>
        <w:widowControl w:val="0"/>
        <w:spacing w:line="276" w:lineRule="auto"/>
        <w:ind w:firstLine="0"/>
        <w:jc w:val="center"/>
      </w:pPr>
    </w:p>
    <w:p w:rsidR="007D22A0" w:rsidRPr="00B25B05" w:rsidRDefault="007D22A0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  <w:bookmarkStart w:id="0" w:name="_Toc463446846"/>
      <w:bookmarkStart w:id="1" w:name="_Toc463446881"/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99791D" w:rsidRDefault="0099791D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3A21EF" w:rsidRDefault="003A21EF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</w:p>
    <w:p w:rsidR="003A21EF" w:rsidRDefault="003A21EF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</w:p>
    <w:p w:rsidR="003A21EF" w:rsidRDefault="003A21EF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</w:p>
    <w:p w:rsidR="003A21EF" w:rsidRDefault="003A21EF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</w:p>
    <w:p w:rsidR="00DA0DCD" w:rsidRDefault="00DA0DCD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</w:p>
    <w:p w:rsidR="00124B97" w:rsidRDefault="00124B97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</w:p>
    <w:p w:rsidR="00F91A81" w:rsidRPr="005778C6" w:rsidRDefault="00F91A81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  <w:r w:rsidRPr="005778C6">
        <w:rPr>
          <w:b/>
          <w:sz w:val="32"/>
          <w:szCs w:val="32"/>
        </w:rPr>
        <w:t>ТЕХНИЧЕСКИЕ ТРЕБОВАНИЯ</w:t>
      </w:r>
    </w:p>
    <w:p w:rsidR="00724BA7" w:rsidRPr="005778C6" w:rsidRDefault="00F91A81" w:rsidP="00971960">
      <w:pPr>
        <w:widowControl w:val="0"/>
        <w:tabs>
          <w:tab w:val="left" w:pos="993"/>
        </w:tabs>
        <w:spacing w:line="276" w:lineRule="auto"/>
        <w:ind w:firstLine="0"/>
        <w:jc w:val="center"/>
        <w:rPr>
          <w:sz w:val="32"/>
          <w:szCs w:val="32"/>
        </w:rPr>
      </w:pPr>
      <w:r w:rsidRPr="005778C6">
        <w:rPr>
          <w:sz w:val="32"/>
          <w:szCs w:val="32"/>
        </w:rPr>
        <w:t xml:space="preserve">на </w:t>
      </w:r>
      <w:r w:rsidR="00724BA7" w:rsidRPr="005778C6">
        <w:rPr>
          <w:sz w:val="32"/>
          <w:szCs w:val="32"/>
        </w:rPr>
        <w:t>приобретение оргтехники</w:t>
      </w:r>
    </w:p>
    <w:p w:rsidR="00F91A81" w:rsidRPr="005778C6" w:rsidRDefault="00F91A81" w:rsidP="00971960">
      <w:pPr>
        <w:widowControl w:val="0"/>
        <w:tabs>
          <w:tab w:val="left" w:pos="993"/>
        </w:tabs>
        <w:spacing w:line="276" w:lineRule="auto"/>
        <w:ind w:firstLine="0"/>
        <w:jc w:val="center"/>
        <w:rPr>
          <w:sz w:val="32"/>
          <w:szCs w:val="32"/>
        </w:rPr>
      </w:pPr>
      <w:r w:rsidRPr="005778C6">
        <w:rPr>
          <w:sz w:val="32"/>
          <w:szCs w:val="32"/>
        </w:rPr>
        <w:t xml:space="preserve">для </w:t>
      </w:r>
      <w:r w:rsidR="005778C6" w:rsidRPr="005778C6">
        <w:rPr>
          <w:sz w:val="32"/>
          <w:szCs w:val="32"/>
        </w:rPr>
        <w:t xml:space="preserve">нужд </w:t>
      </w:r>
      <w:r w:rsidRPr="005778C6">
        <w:rPr>
          <w:sz w:val="32"/>
          <w:szCs w:val="32"/>
        </w:rPr>
        <w:t>АО «Чувашская энергосбытовая компания»</w:t>
      </w:r>
    </w:p>
    <w:p w:rsidR="00F91A81" w:rsidRPr="005778C6" w:rsidRDefault="00F91A81" w:rsidP="00971960">
      <w:pPr>
        <w:widowControl w:val="0"/>
        <w:spacing w:line="276" w:lineRule="auto"/>
        <w:ind w:firstLine="0"/>
        <w:jc w:val="center"/>
        <w:rPr>
          <w:sz w:val="32"/>
          <w:szCs w:val="32"/>
        </w:rPr>
      </w:pPr>
      <w:r w:rsidRPr="005778C6">
        <w:rPr>
          <w:sz w:val="32"/>
          <w:szCs w:val="32"/>
        </w:rPr>
        <w:t>(</w:t>
      </w:r>
      <w:r w:rsidR="005778C6" w:rsidRPr="005778C6">
        <w:rPr>
          <w:sz w:val="32"/>
          <w:szCs w:val="32"/>
        </w:rPr>
        <w:t>Л</w:t>
      </w:r>
      <w:r w:rsidRPr="005778C6">
        <w:rPr>
          <w:sz w:val="32"/>
          <w:szCs w:val="32"/>
        </w:rPr>
        <w:t>от №</w:t>
      </w:r>
      <w:r w:rsidR="00CF134B">
        <w:rPr>
          <w:sz w:val="32"/>
          <w:szCs w:val="32"/>
        </w:rPr>
        <w:t>10</w:t>
      </w:r>
      <w:r w:rsidR="00724BA7" w:rsidRPr="005778C6">
        <w:rPr>
          <w:sz w:val="32"/>
          <w:szCs w:val="32"/>
        </w:rPr>
        <w:t>-</w:t>
      </w:r>
      <w:r w:rsidR="00CF134B">
        <w:rPr>
          <w:sz w:val="32"/>
          <w:szCs w:val="32"/>
        </w:rPr>
        <w:t>НФ</w:t>
      </w:r>
      <w:r w:rsidR="00724BA7" w:rsidRPr="005778C6">
        <w:rPr>
          <w:sz w:val="32"/>
          <w:szCs w:val="32"/>
        </w:rPr>
        <w:t>-201</w:t>
      </w:r>
      <w:r w:rsidR="00CF134B">
        <w:rPr>
          <w:sz w:val="32"/>
          <w:szCs w:val="32"/>
        </w:rPr>
        <w:t>9</w:t>
      </w:r>
      <w:r w:rsidR="00724BA7" w:rsidRPr="005778C6">
        <w:rPr>
          <w:sz w:val="32"/>
          <w:szCs w:val="32"/>
        </w:rPr>
        <w:t>-ЧЭСК</w:t>
      </w:r>
      <w:r w:rsidR="00B01CC0" w:rsidRPr="00621C4D">
        <w:rPr>
          <w:sz w:val="32"/>
          <w:szCs w:val="32"/>
        </w:rPr>
        <w:t>/13</w:t>
      </w:r>
      <w:r w:rsidRPr="005778C6">
        <w:rPr>
          <w:sz w:val="32"/>
          <w:szCs w:val="32"/>
        </w:rPr>
        <w:t>)</w:t>
      </w:r>
    </w:p>
    <w:bookmarkEnd w:id="0"/>
    <w:bookmarkEnd w:id="1"/>
    <w:p w:rsidR="00AB2333" w:rsidRPr="005778C6" w:rsidRDefault="00AB2333" w:rsidP="00971960">
      <w:pPr>
        <w:widowControl w:val="0"/>
        <w:spacing w:line="276" w:lineRule="auto"/>
        <w:ind w:firstLine="0"/>
        <w:jc w:val="center"/>
        <w:rPr>
          <w:b/>
          <w:sz w:val="32"/>
          <w:szCs w:val="32"/>
        </w:rPr>
      </w:pPr>
    </w:p>
    <w:p w:rsidR="00F91A81" w:rsidRDefault="00F91A81" w:rsidP="00971960">
      <w:pPr>
        <w:widowControl w:val="0"/>
        <w:spacing w:line="276" w:lineRule="auto"/>
        <w:ind w:firstLine="0"/>
        <w:jc w:val="center"/>
        <w:rPr>
          <w:b/>
          <w:sz w:val="28"/>
          <w:szCs w:val="28"/>
        </w:rPr>
      </w:pPr>
    </w:p>
    <w:p w:rsidR="00F91A81" w:rsidRPr="00905369" w:rsidRDefault="00F91A81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Pr="00905369" w:rsidRDefault="00AB2333" w:rsidP="00971960">
      <w:pPr>
        <w:widowControl w:val="0"/>
        <w:spacing w:line="276" w:lineRule="auto"/>
        <w:ind w:firstLine="0"/>
        <w:jc w:val="center"/>
      </w:pPr>
    </w:p>
    <w:p w:rsidR="00AB2333" w:rsidRDefault="00AB2333" w:rsidP="00971960">
      <w:pPr>
        <w:widowControl w:val="0"/>
        <w:spacing w:line="276" w:lineRule="auto"/>
        <w:ind w:firstLine="0"/>
        <w:jc w:val="center"/>
      </w:pPr>
    </w:p>
    <w:p w:rsidR="007D22A0" w:rsidRDefault="007D22A0" w:rsidP="00971960">
      <w:pPr>
        <w:widowControl w:val="0"/>
        <w:spacing w:line="276" w:lineRule="auto"/>
        <w:ind w:firstLine="0"/>
        <w:jc w:val="center"/>
      </w:pPr>
    </w:p>
    <w:p w:rsidR="00AB2333" w:rsidRDefault="00AB2333" w:rsidP="00971960">
      <w:pPr>
        <w:widowControl w:val="0"/>
        <w:spacing w:line="276" w:lineRule="auto"/>
        <w:ind w:firstLine="0"/>
        <w:jc w:val="center"/>
      </w:pPr>
    </w:p>
    <w:p w:rsidR="007D22A0" w:rsidRDefault="007D22A0" w:rsidP="00971960">
      <w:pPr>
        <w:widowControl w:val="0"/>
        <w:spacing w:line="276" w:lineRule="auto"/>
        <w:ind w:firstLine="0"/>
        <w:jc w:val="center"/>
      </w:pPr>
    </w:p>
    <w:p w:rsidR="007D22A0" w:rsidRPr="00905369" w:rsidRDefault="007D22A0" w:rsidP="00971960">
      <w:pPr>
        <w:widowControl w:val="0"/>
        <w:spacing w:line="276" w:lineRule="auto"/>
        <w:ind w:firstLine="0"/>
        <w:jc w:val="center"/>
      </w:pPr>
    </w:p>
    <w:p w:rsidR="00FF7CB2" w:rsidRDefault="00FF7CB2" w:rsidP="00AB1A8F">
      <w:pPr>
        <w:widowControl w:val="0"/>
        <w:spacing w:line="276" w:lineRule="auto"/>
        <w:ind w:firstLine="0"/>
        <w:jc w:val="center"/>
      </w:pPr>
    </w:p>
    <w:p w:rsidR="004069C1" w:rsidRPr="00563409" w:rsidRDefault="004069C1" w:rsidP="00AB1A8F">
      <w:pPr>
        <w:widowControl w:val="0"/>
        <w:spacing w:line="276" w:lineRule="auto"/>
        <w:ind w:firstLine="0"/>
        <w:jc w:val="center"/>
        <w:rPr>
          <w:sz w:val="22"/>
          <w:szCs w:val="22"/>
        </w:rPr>
      </w:pPr>
      <w:r w:rsidRPr="00563409">
        <w:rPr>
          <w:sz w:val="22"/>
          <w:szCs w:val="22"/>
        </w:rPr>
        <w:t>г.</w:t>
      </w:r>
      <w:r w:rsidR="0099791D" w:rsidRPr="00563409">
        <w:rPr>
          <w:sz w:val="22"/>
          <w:szCs w:val="22"/>
        </w:rPr>
        <w:t xml:space="preserve">Чебоксары, </w:t>
      </w:r>
    </w:p>
    <w:p w:rsidR="00724BA7" w:rsidRPr="0099791D" w:rsidRDefault="0099791D" w:rsidP="00AB1A8F">
      <w:pPr>
        <w:widowControl w:val="0"/>
        <w:spacing w:line="276" w:lineRule="auto"/>
        <w:ind w:firstLine="0"/>
        <w:jc w:val="center"/>
        <w:rPr>
          <w:sz w:val="28"/>
          <w:szCs w:val="28"/>
        </w:rPr>
      </w:pPr>
      <w:r w:rsidRPr="00563409">
        <w:rPr>
          <w:sz w:val="22"/>
          <w:szCs w:val="22"/>
        </w:rPr>
        <w:t>201</w:t>
      </w:r>
      <w:r w:rsidR="009F4C9F" w:rsidRPr="00563409">
        <w:rPr>
          <w:sz w:val="22"/>
          <w:szCs w:val="22"/>
        </w:rPr>
        <w:t xml:space="preserve">9 </w:t>
      </w:r>
      <w:r w:rsidR="00AB2333" w:rsidRPr="00563409">
        <w:rPr>
          <w:sz w:val="22"/>
          <w:szCs w:val="22"/>
        </w:rPr>
        <w:t>г.</w:t>
      </w:r>
      <w:r w:rsidR="007D22A0" w:rsidRPr="0099791D">
        <w:rPr>
          <w:sz w:val="28"/>
          <w:szCs w:val="28"/>
        </w:rPr>
        <w:br w:type="page"/>
      </w:r>
    </w:p>
    <w:p w:rsidR="00261EF3" w:rsidRPr="005E3828" w:rsidRDefault="009E48F0" w:rsidP="00C124AC">
      <w:pPr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caps/>
        </w:rPr>
      </w:pPr>
      <w:r w:rsidRPr="005E3828">
        <w:rPr>
          <w:b/>
          <w:caps/>
        </w:rPr>
        <w:lastRenderedPageBreak/>
        <w:t>На</w:t>
      </w:r>
      <w:r w:rsidR="00B104FC" w:rsidRPr="005E3828">
        <w:rPr>
          <w:b/>
          <w:caps/>
        </w:rPr>
        <w:t xml:space="preserve">именование </w:t>
      </w:r>
      <w:r w:rsidR="00355043" w:rsidRPr="005E3828">
        <w:rPr>
          <w:b/>
          <w:caps/>
        </w:rPr>
        <w:t>закупаемой продукции</w:t>
      </w:r>
    </w:p>
    <w:p w:rsidR="0062432C" w:rsidRPr="005E3828" w:rsidRDefault="00355043" w:rsidP="00C124AC">
      <w:pPr>
        <w:widowControl w:val="0"/>
        <w:spacing w:line="276" w:lineRule="auto"/>
        <w:ind w:firstLine="0"/>
        <w:jc w:val="center"/>
        <w:rPr>
          <w:caps/>
        </w:rPr>
      </w:pPr>
      <w:r w:rsidRPr="005E3828">
        <w:rPr>
          <w:b/>
          <w:caps/>
        </w:rPr>
        <w:t>(товаров, работ, услуг)</w:t>
      </w:r>
    </w:p>
    <w:p w:rsidR="00D73941" w:rsidRDefault="00D73941" w:rsidP="00627736">
      <w:pPr>
        <w:widowControl w:val="0"/>
        <w:tabs>
          <w:tab w:val="left" w:pos="284"/>
        </w:tabs>
        <w:spacing w:line="276" w:lineRule="auto"/>
      </w:pPr>
    </w:p>
    <w:p w:rsidR="006672FB" w:rsidRPr="005E3828" w:rsidRDefault="006672FB" w:rsidP="00627736">
      <w:pPr>
        <w:widowControl w:val="0"/>
        <w:tabs>
          <w:tab w:val="left" w:pos="284"/>
        </w:tabs>
        <w:spacing w:line="276" w:lineRule="auto"/>
      </w:pPr>
      <w:r w:rsidRPr="005E3828">
        <w:t>Приобретение оргтехники для АО «Чувашская энергосбытовая компания» (далее – Продукция)</w:t>
      </w:r>
      <w:r w:rsidR="004231B2">
        <w:t xml:space="preserve">, </w:t>
      </w:r>
      <w:r w:rsidR="008471E4" w:rsidRPr="005E3828">
        <w:t>Л</w:t>
      </w:r>
      <w:r w:rsidRPr="005E3828">
        <w:t>от №</w:t>
      </w:r>
      <w:r w:rsidR="00CF134B">
        <w:t>10</w:t>
      </w:r>
      <w:r w:rsidRPr="005E3828">
        <w:t>-</w:t>
      </w:r>
      <w:r w:rsidR="00CF134B">
        <w:t>НФ</w:t>
      </w:r>
      <w:r w:rsidRPr="005E3828">
        <w:t>-201</w:t>
      </w:r>
      <w:r w:rsidR="00CF134B">
        <w:t>9</w:t>
      </w:r>
      <w:r w:rsidRPr="005E3828">
        <w:t>-ЧЭСК</w:t>
      </w:r>
      <w:r w:rsidR="00B01CC0" w:rsidRPr="00B01CC0">
        <w:t>/13</w:t>
      </w:r>
      <w:r w:rsidRPr="005E3828">
        <w:t>.</w:t>
      </w:r>
    </w:p>
    <w:p w:rsidR="00D73941" w:rsidRDefault="00D73941" w:rsidP="00627736">
      <w:pPr>
        <w:widowControl w:val="0"/>
        <w:tabs>
          <w:tab w:val="left" w:pos="284"/>
        </w:tabs>
        <w:spacing w:line="276" w:lineRule="auto"/>
      </w:pPr>
    </w:p>
    <w:p w:rsidR="00597A8E" w:rsidRPr="005E3828" w:rsidRDefault="00597A8E" w:rsidP="00627736">
      <w:pPr>
        <w:widowControl w:val="0"/>
        <w:tabs>
          <w:tab w:val="left" w:pos="284"/>
        </w:tabs>
        <w:spacing w:line="276" w:lineRule="auto"/>
      </w:pPr>
    </w:p>
    <w:p w:rsidR="0062432C" w:rsidRPr="005E3828" w:rsidRDefault="009E48F0" w:rsidP="00C124AC">
      <w:pPr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b/>
          <w:caps/>
        </w:rPr>
      </w:pPr>
      <w:r w:rsidRPr="005E3828">
        <w:rPr>
          <w:b/>
          <w:caps/>
        </w:rPr>
        <w:t>Заказчик</w:t>
      </w:r>
      <w:r w:rsidR="00355043" w:rsidRPr="005E3828">
        <w:rPr>
          <w:b/>
          <w:caps/>
        </w:rPr>
        <w:t xml:space="preserve"> (подразделение Заказчика)</w:t>
      </w:r>
    </w:p>
    <w:p w:rsidR="00D73941" w:rsidRDefault="00D73941" w:rsidP="00627736">
      <w:pPr>
        <w:widowControl w:val="0"/>
        <w:tabs>
          <w:tab w:val="left" w:pos="284"/>
        </w:tabs>
        <w:spacing w:line="276" w:lineRule="auto"/>
      </w:pPr>
    </w:p>
    <w:p w:rsidR="001A03D6" w:rsidRPr="005E3828" w:rsidRDefault="005307A7" w:rsidP="00627736">
      <w:pPr>
        <w:widowControl w:val="0"/>
        <w:tabs>
          <w:tab w:val="left" w:pos="284"/>
        </w:tabs>
        <w:spacing w:line="276" w:lineRule="auto"/>
      </w:pPr>
      <w:r w:rsidRPr="005E3828">
        <w:t>А</w:t>
      </w:r>
      <w:r w:rsidR="001F2F5D" w:rsidRPr="005E3828">
        <w:t>кционерное общество «Чувашская энергосбытовая компания»</w:t>
      </w:r>
      <w:r w:rsidR="009E48F0" w:rsidRPr="005E3828">
        <w:t xml:space="preserve"> (далее – Заказчик), адрес: </w:t>
      </w:r>
      <w:r w:rsidR="005D3EBC" w:rsidRPr="005E3828">
        <w:t>428020</w:t>
      </w:r>
      <w:r w:rsidR="009E48F0" w:rsidRPr="005E3828">
        <w:t xml:space="preserve">, </w:t>
      </w:r>
      <w:r w:rsidR="001F2F5D" w:rsidRPr="005E3828">
        <w:t>Ч</w:t>
      </w:r>
      <w:r w:rsidR="002A7225" w:rsidRPr="005E3828">
        <w:t xml:space="preserve">увашская </w:t>
      </w:r>
      <w:r w:rsidR="001F2F5D" w:rsidRPr="005E3828">
        <w:t>Р</w:t>
      </w:r>
      <w:r w:rsidR="002A7225" w:rsidRPr="005E3828">
        <w:t>еспублика</w:t>
      </w:r>
      <w:r w:rsidR="001F2F5D" w:rsidRPr="005E3828">
        <w:t>, г.Чеб</w:t>
      </w:r>
      <w:r w:rsidRPr="005E3828">
        <w:t xml:space="preserve">оксары, ул. </w:t>
      </w:r>
      <w:r w:rsidR="003D3F6A" w:rsidRPr="005E3828">
        <w:t>Ф</w:t>
      </w:r>
      <w:r w:rsidR="00627736" w:rsidRPr="005E3828">
        <w:t>едора</w:t>
      </w:r>
      <w:r w:rsidR="001038A5" w:rsidRPr="005E3828">
        <w:t xml:space="preserve"> </w:t>
      </w:r>
      <w:r w:rsidRPr="005E3828">
        <w:t>Гладкова, д.</w:t>
      </w:r>
      <w:r w:rsidR="001F2F5D" w:rsidRPr="005E3828">
        <w:t>13</w:t>
      </w:r>
      <w:r w:rsidR="0000565A" w:rsidRPr="005E3828">
        <w:t>А</w:t>
      </w:r>
      <w:r w:rsidR="001F2F5D" w:rsidRPr="005E3828">
        <w:t>.</w:t>
      </w:r>
    </w:p>
    <w:p w:rsidR="007D7E01" w:rsidRDefault="007D7E01" w:rsidP="00627736">
      <w:pPr>
        <w:widowControl w:val="0"/>
        <w:tabs>
          <w:tab w:val="left" w:pos="0"/>
        </w:tabs>
        <w:spacing w:line="276" w:lineRule="auto"/>
      </w:pPr>
    </w:p>
    <w:p w:rsidR="00597A8E" w:rsidRDefault="00597A8E" w:rsidP="00627736">
      <w:pPr>
        <w:widowControl w:val="0"/>
        <w:tabs>
          <w:tab w:val="left" w:pos="0"/>
        </w:tabs>
        <w:spacing w:line="276" w:lineRule="auto"/>
      </w:pPr>
    </w:p>
    <w:p w:rsidR="00AC05AD" w:rsidRPr="005E3828" w:rsidRDefault="009E48F0" w:rsidP="00C124AC">
      <w:pPr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b/>
          <w:caps/>
        </w:rPr>
      </w:pPr>
      <w:r w:rsidRPr="005E3828">
        <w:rPr>
          <w:b/>
          <w:caps/>
        </w:rPr>
        <w:t xml:space="preserve">Цели и задачи. </w:t>
      </w:r>
      <w:r w:rsidR="00355043" w:rsidRPr="005E3828">
        <w:rPr>
          <w:b/>
          <w:caps/>
        </w:rPr>
        <w:t>Существующее положение</w:t>
      </w:r>
    </w:p>
    <w:p w:rsidR="00D73941" w:rsidRDefault="00D73941" w:rsidP="00627736">
      <w:pPr>
        <w:pStyle w:val="1"/>
        <w:keepNext w:val="0"/>
        <w:widowControl w:val="0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Cs w:val="24"/>
        </w:rPr>
      </w:pPr>
    </w:p>
    <w:p w:rsidR="00966977" w:rsidRPr="005E3828" w:rsidRDefault="00A81D7D" w:rsidP="00627736">
      <w:pPr>
        <w:pStyle w:val="1"/>
        <w:keepNext w:val="0"/>
        <w:widowControl w:val="0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szCs w:val="24"/>
        </w:rPr>
      </w:pPr>
      <w:r w:rsidRPr="005E3828">
        <w:rPr>
          <w:rFonts w:ascii="Times New Roman" w:hAnsi="Times New Roman"/>
          <w:szCs w:val="24"/>
        </w:rPr>
        <w:t xml:space="preserve">Закупка проводится с целью </w:t>
      </w:r>
      <w:r w:rsidR="00695BD7" w:rsidRPr="005E3828">
        <w:rPr>
          <w:rFonts w:ascii="Times New Roman" w:hAnsi="Times New Roman"/>
          <w:szCs w:val="24"/>
        </w:rPr>
        <w:t xml:space="preserve">определения поставщика оргтехники по наименьшей цене для </w:t>
      </w:r>
      <w:r w:rsidRPr="005E3828">
        <w:rPr>
          <w:rFonts w:ascii="Times New Roman" w:hAnsi="Times New Roman"/>
          <w:szCs w:val="24"/>
        </w:rPr>
        <w:t>обеспечения работников АО "Чувашская энергосбытовая компания" оргтехникой</w:t>
      </w:r>
      <w:r w:rsidR="00695BD7" w:rsidRPr="005E3828">
        <w:rPr>
          <w:rFonts w:ascii="Times New Roman" w:hAnsi="Times New Roman"/>
          <w:szCs w:val="24"/>
        </w:rPr>
        <w:t>,</w:t>
      </w:r>
      <w:r w:rsidR="00755A0D" w:rsidRPr="005E3828">
        <w:rPr>
          <w:rFonts w:ascii="Times New Roman" w:hAnsi="Times New Roman"/>
          <w:szCs w:val="24"/>
        </w:rPr>
        <w:t xml:space="preserve"> </w:t>
      </w:r>
      <w:r w:rsidR="00A14807" w:rsidRPr="005E3828">
        <w:rPr>
          <w:rFonts w:ascii="Times New Roman" w:hAnsi="Times New Roman"/>
          <w:szCs w:val="24"/>
        </w:rPr>
        <w:t>необходимой</w:t>
      </w:r>
      <w:r w:rsidR="00695BD7" w:rsidRPr="005E3828">
        <w:rPr>
          <w:rFonts w:ascii="Times New Roman" w:hAnsi="Times New Roman"/>
          <w:szCs w:val="24"/>
        </w:rPr>
        <w:t xml:space="preserve"> для осуществления </w:t>
      </w:r>
      <w:r w:rsidRPr="005E3828">
        <w:rPr>
          <w:rFonts w:ascii="Times New Roman" w:hAnsi="Times New Roman"/>
          <w:szCs w:val="24"/>
        </w:rPr>
        <w:t>производственной деятельности Общества</w:t>
      </w:r>
      <w:r w:rsidR="009E31A0" w:rsidRPr="005E3828">
        <w:rPr>
          <w:rFonts w:ascii="Times New Roman" w:hAnsi="Times New Roman"/>
          <w:szCs w:val="24"/>
        </w:rPr>
        <w:t>.</w:t>
      </w:r>
    </w:p>
    <w:p w:rsidR="007E5FBF" w:rsidRDefault="007E5FBF" w:rsidP="00627736">
      <w:pPr>
        <w:widowControl w:val="0"/>
        <w:spacing w:line="276" w:lineRule="auto"/>
      </w:pPr>
    </w:p>
    <w:p w:rsidR="00597A8E" w:rsidRDefault="00597A8E" w:rsidP="00627736">
      <w:pPr>
        <w:widowControl w:val="0"/>
        <w:spacing w:line="276" w:lineRule="auto"/>
      </w:pPr>
    </w:p>
    <w:p w:rsidR="00DA5A62" w:rsidRPr="005E3828" w:rsidRDefault="00B104FC" w:rsidP="00C124AC">
      <w:pPr>
        <w:pStyle w:val="1"/>
        <w:keepNext w:val="0"/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/>
          <w:caps/>
          <w:szCs w:val="24"/>
        </w:rPr>
      </w:pPr>
      <w:r w:rsidRPr="005E3828">
        <w:rPr>
          <w:rFonts w:ascii="Times New Roman" w:hAnsi="Times New Roman"/>
          <w:b/>
          <w:caps/>
          <w:szCs w:val="24"/>
        </w:rPr>
        <w:t xml:space="preserve">Требования к </w:t>
      </w:r>
      <w:r w:rsidR="00355043" w:rsidRPr="005E3828">
        <w:rPr>
          <w:rFonts w:ascii="Times New Roman" w:hAnsi="Times New Roman"/>
          <w:b/>
          <w:caps/>
          <w:szCs w:val="24"/>
        </w:rPr>
        <w:t xml:space="preserve">закупаемой продукции </w:t>
      </w:r>
    </w:p>
    <w:p w:rsidR="001C7FA8" w:rsidRPr="005E3828" w:rsidRDefault="001C7FA8" w:rsidP="001C7FA8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</w:rPr>
      </w:pPr>
      <w:r w:rsidRPr="005E3828">
        <w:rPr>
          <w:b w:val="0"/>
        </w:rPr>
        <w:t>Наименовани</w:t>
      </w:r>
      <w:r w:rsidR="004A294D">
        <w:rPr>
          <w:b w:val="0"/>
        </w:rPr>
        <w:t>я</w:t>
      </w:r>
      <w:r w:rsidRPr="005E3828">
        <w:rPr>
          <w:b w:val="0"/>
        </w:rPr>
        <w:t xml:space="preserve"> </w:t>
      </w:r>
      <w:r>
        <w:rPr>
          <w:b w:val="0"/>
        </w:rPr>
        <w:t xml:space="preserve">поставляемой </w:t>
      </w:r>
      <w:r w:rsidRPr="005E3828">
        <w:rPr>
          <w:b w:val="0"/>
        </w:rPr>
        <w:t>Продукции должн</w:t>
      </w:r>
      <w:r w:rsidR="004A294D">
        <w:rPr>
          <w:b w:val="0"/>
        </w:rPr>
        <w:t>ы</w:t>
      </w:r>
      <w:r w:rsidRPr="005E3828">
        <w:rPr>
          <w:b w:val="0"/>
        </w:rPr>
        <w:t xml:space="preserve"> соответствовать </w:t>
      </w:r>
      <w:r>
        <w:rPr>
          <w:b w:val="0"/>
        </w:rPr>
        <w:t>указанным</w:t>
      </w:r>
      <w:r w:rsidRPr="005E3828">
        <w:rPr>
          <w:b w:val="0"/>
        </w:rPr>
        <w:t xml:space="preserve"> в Приложении </w:t>
      </w:r>
      <w:r w:rsidR="00BC6D5E">
        <w:rPr>
          <w:b w:val="0"/>
        </w:rPr>
        <w:t>№</w:t>
      </w:r>
      <w:r w:rsidRPr="005E3828">
        <w:rPr>
          <w:b w:val="0"/>
        </w:rPr>
        <w:t xml:space="preserve">1 к </w:t>
      </w:r>
      <w:r w:rsidR="00BC6D5E">
        <w:rPr>
          <w:b w:val="0"/>
        </w:rPr>
        <w:t xml:space="preserve">настоящим </w:t>
      </w:r>
      <w:r>
        <w:rPr>
          <w:b w:val="0"/>
        </w:rPr>
        <w:t>Т</w:t>
      </w:r>
      <w:r w:rsidRPr="005E3828">
        <w:rPr>
          <w:b w:val="0"/>
        </w:rPr>
        <w:t>ехническим требованиям.</w:t>
      </w:r>
    </w:p>
    <w:p w:rsidR="00DA5A62" w:rsidRDefault="00DA5A62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</w:rPr>
      </w:pPr>
      <w:r w:rsidRPr="005E3828">
        <w:rPr>
          <w:b w:val="0"/>
        </w:rPr>
        <w:t>Технические характеристики Продукции должны соответствовать заявленным.</w:t>
      </w:r>
    </w:p>
    <w:p w:rsidR="001C7FA8" w:rsidRPr="005E3828" w:rsidRDefault="001C7FA8" w:rsidP="001C7FA8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</w:rPr>
      </w:pPr>
      <w:r w:rsidRPr="005E3828">
        <w:rPr>
          <w:b w:val="0"/>
        </w:rPr>
        <w:t>Продукция должна быть новой, ранее не использованной, и соответствовать указанной маркировке с указанием точного подробного наименования, включающего в себя артикулы изготовителя (производителя).</w:t>
      </w:r>
    </w:p>
    <w:p w:rsidR="00DA5A62" w:rsidRPr="005E3828" w:rsidRDefault="00DA5A62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</w:rPr>
      </w:pPr>
      <w:r w:rsidRPr="005E3828">
        <w:rPr>
          <w:b w:val="0"/>
        </w:rPr>
        <w:t>Качество поставляемой Продукции должно соответствовать ГОСТам, ТУ, а также иным обязательным для данного вида Продукции требованиям и должно быть подтверждено сертификатом качества.</w:t>
      </w:r>
    </w:p>
    <w:p w:rsidR="00DA5A62" w:rsidRPr="005E3828" w:rsidRDefault="00DA5A62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</w:rPr>
      </w:pPr>
      <w:r w:rsidRPr="005E3828">
        <w:rPr>
          <w:b w:val="0"/>
        </w:rPr>
        <w:t>Продукция должна быть упакована в тару (упаковку), обеспечивающую сохранность Продукции при перевозке и хранении и соответствующую ГОСТам и ТУ, а также иным обязательным требованиям. Транспортировка Продукции должна осуществляться согласно требованиям завода-изготовителя.</w:t>
      </w:r>
    </w:p>
    <w:p w:rsidR="001C7FA8" w:rsidRPr="005E3828" w:rsidRDefault="001C7FA8" w:rsidP="001C7FA8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</w:rPr>
      </w:pPr>
      <w:r w:rsidRPr="005E3828">
        <w:rPr>
          <w:b w:val="0"/>
        </w:rPr>
        <w:t xml:space="preserve">На поставляемую по договору Продукцию устанавливается гарантийный срок не меньше указанного в </w:t>
      </w:r>
      <w:r>
        <w:rPr>
          <w:b w:val="0"/>
        </w:rPr>
        <w:t xml:space="preserve">Приложении </w:t>
      </w:r>
      <w:r w:rsidR="00BC6D5E">
        <w:rPr>
          <w:b w:val="0"/>
        </w:rPr>
        <w:t>№</w:t>
      </w:r>
      <w:r>
        <w:rPr>
          <w:b w:val="0"/>
        </w:rPr>
        <w:t xml:space="preserve">1 к </w:t>
      </w:r>
      <w:r w:rsidR="00BC6D5E">
        <w:rPr>
          <w:b w:val="0"/>
        </w:rPr>
        <w:t xml:space="preserve">настоящим </w:t>
      </w:r>
      <w:r>
        <w:rPr>
          <w:b w:val="0"/>
        </w:rPr>
        <w:t>Техническим требованиям</w:t>
      </w:r>
      <w:r w:rsidRPr="000358BB">
        <w:rPr>
          <w:b w:val="0"/>
        </w:rPr>
        <w:t>.</w:t>
      </w:r>
      <w:r w:rsidRPr="005E3828">
        <w:rPr>
          <w:b w:val="0"/>
        </w:rPr>
        <w:t xml:space="preserve"> </w:t>
      </w:r>
      <w:r>
        <w:rPr>
          <w:b w:val="0"/>
        </w:rPr>
        <w:t>В</w:t>
      </w:r>
      <w:r w:rsidRPr="005E3828">
        <w:rPr>
          <w:b w:val="0"/>
        </w:rPr>
        <w:t xml:space="preserve"> случае, если производителем продукции (заводом – изготовителем) установлен гарантийный срок больше указанного в </w:t>
      </w:r>
      <w:r>
        <w:rPr>
          <w:b w:val="0"/>
        </w:rPr>
        <w:t xml:space="preserve">Приложении </w:t>
      </w:r>
      <w:r w:rsidR="00BC6D5E">
        <w:rPr>
          <w:b w:val="0"/>
        </w:rPr>
        <w:t>№</w:t>
      </w:r>
      <w:r>
        <w:rPr>
          <w:b w:val="0"/>
        </w:rPr>
        <w:t>1</w:t>
      </w:r>
      <w:r w:rsidRPr="005E3828">
        <w:rPr>
          <w:b w:val="0"/>
        </w:rPr>
        <w:t>, на поставляемую продукцию устанавливается гарантийный срок не мен</w:t>
      </w:r>
      <w:r>
        <w:rPr>
          <w:b w:val="0"/>
        </w:rPr>
        <w:t>ьше</w:t>
      </w:r>
      <w:r w:rsidRPr="005E3828">
        <w:rPr>
          <w:b w:val="0"/>
        </w:rPr>
        <w:t xml:space="preserve"> у</w:t>
      </w:r>
      <w:r>
        <w:rPr>
          <w:b w:val="0"/>
        </w:rPr>
        <w:t xml:space="preserve">становленного </w:t>
      </w:r>
      <w:r w:rsidRPr="005E3828">
        <w:rPr>
          <w:b w:val="0"/>
        </w:rPr>
        <w:t>производителем (заводом – изготовителем).</w:t>
      </w:r>
    </w:p>
    <w:p w:rsidR="00AE2012" w:rsidRDefault="00DA5A62" w:rsidP="00080017">
      <w:pPr>
        <w:pStyle w:val="20"/>
        <w:widowControl w:val="0"/>
        <w:numPr>
          <w:ilvl w:val="1"/>
          <w:numId w:val="7"/>
        </w:numPr>
        <w:spacing w:before="120" w:after="120"/>
        <w:ind w:left="0" w:firstLine="709"/>
        <w:jc w:val="both"/>
        <w:outlineLvl w:val="1"/>
        <w:rPr>
          <w:b w:val="0"/>
        </w:rPr>
      </w:pPr>
      <w:r w:rsidRPr="005E3828">
        <w:rPr>
          <w:b w:val="0"/>
        </w:rPr>
        <w:t>Поставщик должен обеспечить гарантийное обслуживание Продукции в соответствии с нормативными документами на данный вид Продукции.</w:t>
      </w:r>
      <w:r w:rsidR="00AE2012">
        <w:rPr>
          <w:b w:val="0"/>
        </w:rPr>
        <w:br w:type="page"/>
      </w:r>
    </w:p>
    <w:p w:rsidR="000455A7" w:rsidRDefault="000455A7" w:rsidP="00C124AC">
      <w:pPr>
        <w:pStyle w:val="1"/>
        <w:keepNext w:val="0"/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rFonts w:ascii="Times New Roman" w:hAnsi="Times New Roman"/>
          <w:b/>
          <w:caps/>
          <w:szCs w:val="24"/>
        </w:rPr>
      </w:pPr>
      <w:r w:rsidRPr="005E3828">
        <w:rPr>
          <w:rFonts w:ascii="Times New Roman" w:hAnsi="Times New Roman"/>
          <w:b/>
          <w:caps/>
          <w:szCs w:val="24"/>
        </w:rPr>
        <w:lastRenderedPageBreak/>
        <w:t>Требования к качеству, техническим характеристикам, функциональным характеристикам (потребительским свойствам) товара, а также показатели, используемые для определения соответствия потребностям Заказчика или эквивалентности предлагаемого к поставке товара</w:t>
      </w:r>
    </w:p>
    <w:p w:rsidR="005D0D43" w:rsidRDefault="005D0D43" w:rsidP="005D0D43">
      <w:pPr>
        <w:rPr>
          <w:lang w:val="en-US"/>
        </w:rPr>
      </w:pPr>
      <w:r w:rsidRPr="005D0D43">
        <w:rPr>
          <w:b/>
          <w:lang w:val="en-US"/>
        </w:rPr>
        <w:t>5.1</w:t>
      </w:r>
      <w:r>
        <w:rPr>
          <w:b/>
        </w:rPr>
        <w:t>.</w:t>
      </w:r>
      <w:r w:rsidRPr="005D0D43">
        <w:rPr>
          <w:b/>
          <w:lang w:val="en-US"/>
        </w:rPr>
        <w:t xml:space="preserve"> </w:t>
      </w:r>
      <w:r>
        <w:rPr>
          <w:b/>
          <w:lang w:val="en-US"/>
        </w:rPr>
        <w:t xml:space="preserve"> </w:t>
      </w:r>
      <w:r w:rsidRPr="005D0D43">
        <w:t>Технические характеристики</w:t>
      </w:r>
      <w:r>
        <w:rPr>
          <w:lang w:val="en-US"/>
        </w:rPr>
        <w:t>: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92"/>
        <w:gridCol w:w="1418"/>
      </w:tblGrid>
      <w:tr w:rsidR="00AE2012" w:rsidRPr="004E5537" w:rsidTr="00970D9F">
        <w:trPr>
          <w:trHeight w:val="424"/>
        </w:trPr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12" w:rsidRPr="004E5537" w:rsidRDefault="00AE2012" w:rsidP="00970D9F">
            <w:pPr>
              <w:tabs>
                <w:tab w:val="left" w:pos="602"/>
              </w:tabs>
              <w:ind w:left="176" w:right="175"/>
            </w:pPr>
            <w:r w:rsidRPr="004E5537">
              <w:t>Наименование</w:t>
            </w:r>
          </w:p>
          <w:p w:rsidR="00AE2012" w:rsidRPr="004E5537" w:rsidRDefault="00AE2012" w:rsidP="00970D9F">
            <w:pPr>
              <w:tabs>
                <w:tab w:val="left" w:pos="602"/>
              </w:tabs>
              <w:ind w:left="176" w:right="175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12" w:rsidRPr="004E5537" w:rsidRDefault="00AE2012" w:rsidP="00570B6D">
            <w:pPr>
              <w:ind w:left="-159" w:firstLine="175"/>
              <w:jc w:val="center"/>
            </w:pPr>
            <w:r w:rsidRPr="004E5537">
              <w:t>Срок гарантии</w:t>
            </w:r>
          </w:p>
        </w:tc>
      </w:tr>
      <w:tr w:rsidR="00AE2012" w:rsidRPr="004E5537" w:rsidTr="00970D9F">
        <w:trPr>
          <w:trHeight w:val="315"/>
        </w:trPr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12" w:rsidRPr="004E5537" w:rsidRDefault="00AE2012" w:rsidP="00A10179">
            <w:pPr>
              <w:tabs>
                <w:tab w:val="left" w:pos="602"/>
              </w:tabs>
              <w:ind w:right="175" w:firstLine="0"/>
              <w:rPr>
                <w:b/>
              </w:rPr>
            </w:pPr>
            <w:r w:rsidRPr="004E5537">
              <w:rPr>
                <w:b/>
              </w:rPr>
              <w:t xml:space="preserve">Компьютер персональный </w:t>
            </w:r>
            <w:r w:rsidRPr="004E5537">
              <w:rPr>
                <w:b/>
                <w:lang w:val="en-US"/>
              </w:rPr>
              <w:t>Intel</w:t>
            </w:r>
            <w:r w:rsidRPr="004E5537">
              <w:rPr>
                <w:b/>
              </w:rPr>
              <w:t xml:space="preserve"> </w:t>
            </w:r>
            <w:r w:rsidRPr="004E5537">
              <w:rPr>
                <w:b/>
                <w:lang w:val="en-US"/>
              </w:rPr>
              <w:t>Core</w:t>
            </w:r>
            <w:r w:rsidRPr="004E5537">
              <w:rPr>
                <w:b/>
              </w:rPr>
              <w:t xml:space="preserve"> </w:t>
            </w:r>
            <w:r w:rsidRPr="004E5537">
              <w:rPr>
                <w:b/>
                <w:lang w:val="en-US"/>
              </w:rPr>
              <w:t>i</w:t>
            </w:r>
            <w:r w:rsidRPr="004E5537">
              <w:rPr>
                <w:b/>
              </w:rPr>
              <w:t xml:space="preserve">5 </w:t>
            </w:r>
          </w:p>
          <w:p w:rsidR="00AE2012" w:rsidRPr="004E5537" w:rsidRDefault="00AE2012" w:rsidP="00A10179">
            <w:pPr>
              <w:tabs>
                <w:tab w:val="left" w:pos="602"/>
              </w:tabs>
              <w:ind w:right="175" w:firstLine="0"/>
            </w:pPr>
            <w:r w:rsidRPr="004E5537">
              <w:t>в составе:</w:t>
            </w:r>
          </w:p>
          <w:p w:rsidR="00AE2012" w:rsidRPr="004E5537" w:rsidRDefault="00AE2012" w:rsidP="00970D9F">
            <w:pPr>
              <w:pStyle w:val="ad"/>
              <w:tabs>
                <w:tab w:val="left" w:pos="284"/>
              </w:tabs>
              <w:ind w:left="34"/>
              <w:rPr>
                <w:sz w:val="24"/>
                <w:szCs w:val="24"/>
              </w:rPr>
            </w:pPr>
            <w:r w:rsidRPr="004E5537">
              <w:rPr>
                <w:b/>
                <w:sz w:val="24"/>
                <w:szCs w:val="24"/>
              </w:rPr>
              <w:t>Процессор</w:t>
            </w:r>
            <w:r w:rsidRPr="004E5537">
              <w:rPr>
                <w:sz w:val="24"/>
                <w:szCs w:val="24"/>
              </w:rPr>
              <w:t xml:space="preserve"> Intel Core i5 с характеристиками: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rPr>
                <w:rFonts w:eastAsia="Helv"/>
                <w:sz w:val="24"/>
                <w:szCs w:val="24"/>
                <w:lang w:eastAsia="ar-SA"/>
              </w:rPr>
            </w:pPr>
            <w:r w:rsidRPr="004E5537">
              <w:rPr>
                <w:rFonts w:eastAsia="Helv"/>
                <w:sz w:val="24"/>
                <w:szCs w:val="24"/>
                <w:lang w:eastAsia="ar-SA"/>
              </w:rPr>
              <w:t xml:space="preserve">архитектура </w:t>
            </w:r>
            <w:r w:rsidRPr="004E5537">
              <w:rPr>
                <w:rFonts w:eastAsia="Helv"/>
                <w:sz w:val="24"/>
                <w:szCs w:val="24"/>
                <w:lang w:val="en-US" w:eastAsia="ar-SA"/>
              </w:rPr>
              <w:t>Intel</w:t>
            </w:r>
            <w:r w:rsidRPr="004E5537">
              <w:rPr>
                <w:rFonts w:eastAsia="Helv"/>
                <w:sz w:val="24"/>
                <w:szCs w:val="24"/>
                <w:lang w:eastAsia="ar-SA"/>
              </w:rPr>
              <w:t xml:space="preserve"> </w:t>
            </w:r>
            <w:r w:rsidRPr="004E5537">
              <w:rPr>
                <w:rFonts w:eastAsia="Helv"/>
                <w:sz w:val="24"/>
                <w:szCs w:val="24"/>
                <w:lang w:val="en-US" w:eastAsia="ar-SA"/>
              </w:rPr>
              <w:t>Core</w:t>
            </w:r>
            <w:r w:rsidRPr="004E5537">
              <w:rPr>
                <w:rFonts w:eastAsia="Helv"/>
                <w:sz w:val="24"/>
                <w:szCs w:val="24"/>
                <w:lang w:eastAsia="ar-SA"/>
              </w:rPr>
              <w:t xml:space="preserve"> 8-го поколения (</w:t>
            </w:r>
            <w:r w:rsidRPr="004E5537">
              <w:rPr>
                <w:rFonts w:eastAsia="Helv"/>
                <w:sz w:val="24"/>
                <w:szCs w:val="24"/>
                <w:lang w:val="en-US" w:eastAsia="ar-SA"/>
              </w:rPr>
              <w:t>Coffee</w:t>
            </w:r>
            <w:r w:rsidRPr="004E5537">
              <w:rPr>
                <w:rFonts w:eastAsia="Helv"/>
                <w:sz w:val="24"/>
                <w:szCs w:val="24"/>
                <w:lang w:eastAsia="ar-SA"/>
              </w:rPr>
              <w:t xml:space="preserve"> </w:t>
            </w:r>
            <w:r w:rsidRPr="004E5537">
              <w:rPr>
                <w:rFonts w:eastAsia="Helv"/>
                <w:sz w:val="24"/>
                <w:szCs w:val="24"/>
                <w:lang w:val="en-US" w:eastAsia="ar-SA"/>
              </w:rPr>
              <w:t>Lake</w:t>
            </w:r>
            <w:r w:rsidRPr="004E5537">
              <w:rPr>
                <w:rFonts w:eastAsia="Helv"/>
                <w:sz w:val="24"/>
                <w:szCs w:val="24"/>
                <w:lang w:eastAsia="ar-SA"/>
              </w:rPr>
              <w:t>)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rPr>
                <w:rFonts w:eastAsia="Helv"/>
                <w:sz w:val="24"/>
                <w:szCs w:val="24"/>
                <w:lang w:eastAsia="ar-SA"/>
              </w:rPr>
            </w:pPr>
            <w:r w:rsidRPr="004E5537">
              <w:rPr>
                <w:rFonts w:eastAsia="Helv"/>
                <w:sz w:val="24"/>
                <w:szCs w:val="24"/>
                <w:lang w:eastAsia="ar-SA"/>
              </w:rPr>
              <w:t>тактовая частота не менее 2.8 ГГц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rPr>
                <w:rFonts w:eastAsia="Helv"/>
                <w:sz w:val="24"/>
                <w:szCs w:val="24"/>
                <w:lang w:eastAsia="ar-SA"/>
              </w:rPr>
            </w:pPr>
            <w:r w:rsidRPr="004E5537">
              <w:rPr>
                <w:rFonts w:eastAsia="Helv"/>
                <w:sz w:val="24"/>
                <w:szCs w:val="24"/>
                <w:lang w:eastAsia="ar-SA"/>
              </w:rPr>
              <w:t>количество ядер не менее 6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rPr>
                <w:rFonts w:eastAsia="Helv"/>
                <w:sz w:val="24"/>
                <w:szCs w:val="24"/>
                <w:lang w:eastAsia="ar-SA"/>
              </w:rPr>
            </w:pPr>
            <w:r w:rsidRPr="004E5537">
              <w:rPr>
                <w:rFonts w:eastAsia="Helv"/>
                <w:sz w:val="24"/>
                <w:szCs w:val="24"/>
                <w:lang w:eastAsia="ar-SA"/>
              </w:rPr>
              <w:t>количество потоков не менее 6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rPr>
                <w:rFonts w:eastAsia="Helv"/>
                <w:sz w:val="24"/>
                <w:szCs w:val="24"/>
                <w:lang w:eastAsia="ar-SA"/>
              </w:rPr>
            </w:pPr>
            <w:r w:rsidRPr="004E5537">
              <w:rPr>
                <w:rFonts w:eastAsia="Helv"/>
                <w:sz w:val="24"/>
                <w:szCs w:val="24"/>
                <w:lang w:eastAsia="ar-SA"/>
              </w:rPr>
              <w:t xml:space="preserve">объём кэш-памяти </w:t>
            </w:r>
            <w:r w:rsidRPr="004E5537">
              <w:rPr>
                <w:rFonts w:eastAsia="Helv"/>
                <w:sz w:val="24"/>
                <w:szCs w:val="24"/>
                <w:lang w:val="en-US" w:eastAsia="ar-SA"/>
              </w:rPr>
              <w:t>L</w:t>
            </w:r>
            <w:r w:rsidRPr="004E5537">
              <w:rPr>
                <w:rFonts w:eastAsia="Helv"/>
                <w:sz w:val="24"/>
                <w:szCs w:val="24"/>
                <w:lang w:eastAsia="ar-SA"/>
              </w:rPr>
              <w:t>3 не менее 9 МБ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rPr>
                <w:rFonts w:eastAsia="Helv"/>
                <w:sz w:val="24"/>
                <w:szCs w:val="24"/>
                <w:lang w:eastAsia="ar-SA"/>
              </w:rPr>
            </w:pPr>
            <w:r w:rsidRPr="004E5537">
              <w:rPr>
                <w:rFonts w:eastAsia="Helv"/>
                <w:sz w:val="24"/>
                <w:szCs w:val="24"/>
                <w:lang w:eastAsia="ar-SA"/>
              </w:rPr>
              <w:t>максимальная мощность тепловыделения (</w:t>
            </w:r>
            <w:r w:rsidRPr="004E5537">
              <w:rPr>
                <w:rFonts w:eastAsia="Helv"/>
                <w:sz w:val="24"/>
                <w:szCs w:val="24"/>
                <w:lang w:val="en-US" w:eastAsia="ar-SA"/>
              </w:rPr>
              <w:t>TDP</w:t>
            </w:r>
            <w:r w:rsidRPr="004E5537">
              <w:rPr>
                <w:rFonts w:eastAsia="Helv"/>
                <w:sz w:val="24"/>
                <w:szCs w:val="24"/>
                <w:lang w:eastAsia="ar-SA"/>
              </w:rPr>
              <w:t>) не более 65Вт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7"/>
              </w:numPr>
              <w:tabs>
                <w:tab w:val="left" w:pos="567"/>
                <w:tab w:val="left" w:pos="602"/>
              </w:tabs>
              <w:suppressAutoHyphens/>
              <w:ind w:right="175"/>
              <w:rPr>
                <w:rFonts w:eastAsia="Helv"/>
                <w:sz w:val="24"/>
                <w:szCs w:val="24"/>
              </w:rPr>
            </w:pPr>
            <w:r w:rsidRPr="004E5537">
              <w:rPr>
                <w:rFonts w:eastAsia="Helv"/>
                <w:sz w:val="24"/>
                <w:szCs w:val="24"/>
              </w:rPr>
              <w:t>встроенная графическая подсистема с поддержкой DirectX12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7"/>
              </w:numPr>
              <w:tabs>
                <w:tab w:val="left" w:pos="567"/>
                <w:tab w:val="left" w:pos="602"/>
              </w:tabs>
              <w:suppressAutoHyphens/>
              <w:ind w:right="175"/>
              <w:rPr>
                <w:rFonts w:eastAsia="Helv"/>
                <w:sz w:val="24"/>
                <w:szCs w:val="24"/>
              </w:rPr>
            </w:pPr>
            <w:r w:rsidRPr="004E5537">
              <w:rPr>
                <w:rFonts w:eastAsia="Helv"/>
                <w:sz w:val="24"/>
                <w:szCs w:val="24"/>
              </w:rPr>
              <w:t>вентилятор с функцией регулировки скорости вращения</w:t>
            </w:r>
          </w:p>
          <w:p w:rsidR="00AE2012" w:rsidRPr="004E5537" w:rsidRDefault="00AE2012" w:rsidP="00A10179">
            <w:pPr>
              <w:tabs>
                <w:tab w:val="left" w:pos="567"/>
                <w:tab w:val="left" w:pos="602"/>
              </w:tabs>
              <w:suppressAutoHyphens/>
              <w:ind w:right="175" w:firstLine="0"/>
            </w:pPr>
            <w:r w:rsidRPr="004E5537">
              <w:rPr>
                <w:b/>
              </w:rPr>
              <w:t xml:space="preserve">Материнская плата </w:t>
            </w:r>
            <w:r w:rsidRPr="004E5537">
              <w:rPr>
                <w:lang w:val="en-US"/>
              </w:rPr>
              <w:t>ASUS</w:t>
            </w:r>
            <w:r w:rsidRPr="004E5537">
              <w:t xml:space="preserve"> </w:t>
            </w:r>
            <w:r w:rsidRPr="004E5537">
              <w:rPr>
                <w:lang w:val="en-US"/>
              </w:rPr>
              <w:t>Prime</w:t>
            </w:r>
            <w:r w:rsidRPr="004E5537">
              <w:t xml:space="preserve"> </w:t>
            </w:r>
            <w:r w:rsidRPr="004E5537">
              <w:rPr>
                <w:lang w:val="en-US"/>
              </w:rPr>
              <w:t>B</w:t>
            </w:r>
            <w:r w:rsidRPr="004E5537">
              <w:t>360</w:t>
            </w:r>
            <w:r w:rsidRPr="004E5537">
              <w:rPr>
                <w:lang w:val="en-US"/>
              </w:rPr>
              <w:t>M</w:t>
            </w:r>
            <w:r w:rsidRPr="004E5537">
              <w:t>-</w:t>
            </w:r>
            <w:r w:rsidRPr="004E5537">
              <w:rPr>
                <w:lang w:val="en-US"/>
              </w:rPr>
              <w:t>A</w:t>
            </w:r>
            <w:r w:rsidRPr="004E5537">
              <w:t xml:space="preserve"> или аналог с характеристиками:</w:t>
            </w:r>
          </w:p>
          <w:p w:rsidR="00AE2012" w:rsidRPr="004E5537" w:rsidRDefault="00AE2012" w:rsidP="00AE2012">
            <w:pPr>
              <w:numPr>
                <w:ilvl w:val="0"/>
                <w:numId w:val="19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</w:rPr>
            </w:pPr>
            <w:r w:rsidRPr="004E5537">
              <w:rPr>
                <w:rFonts w:eastAsia="Helv"/>
              </w:rPr>
              <w:t xml:space="preserve">разъём </w:t>
            </w:r>
            <w:r w:rsidRPr="004E5537">
              <w:rPr>
                <w:rFonts w:eastAsia="Helv"/>
                <w:lang w:val="en-US"/>
              </w:rPr>
              <w:t>LGA</w:t>
            </w:r>
            <w:r w:rsidRPr="004E5537">
              <w:rPr>
                <w:rFonts w:eastAsia="Helv"/>
              </w:rPr>
              <w:t xml:space="preserve">1151 для </w:t>
            </w:r>
            <w:r w:rsidRPr="004E5537">
              <w:rPr>
                <w:rFonts w:eastAsia="Helv"/>
                <w:lang w:val="en-US"/>
              </w:rPr>
              <w:t>CPU</w:t>
            </w:r>
            <w:r w:rsidRPr="004E5537">
              <w:rPr>
                <w:rFonts w:eastAsia="Helv"/>
              </w:rPr>
              <w:t xml:space="preserve"> </w:t>
            </w:r>
            <w:r w:rsidRPr="004E5537">
              <w:rPr>
                <w:rFonts w:eastAsia="Helv"/>
                <w:lang w:val="en-US"/>
              </w:rPr>
              <w:t>Intel</w:t>
            </w:r>
            <w:r w:rsidRPr="004E5537">
              <w:rPr>
                <w:rFonts w:eastAsia="Helv"/>
              </w:rPr>
              <w:t xml:space="preserve"> </w:t>
            </w:r>
            <w:r w:rsidRPr="004E5537">
              <w:rPr>
                <w:rFonts w:eastAsia="Helv"/>
                <w:lang w:val="en-US"/>
              </w:rPr>
              <w:t>Core</w:t>
            </w:r>
            <w:r w:rsidRPr="004E5537">
              <w:rPr>
                <w:rFonts w:eastAsia="Helv"/>
              </w:rPr>
              <w:t xml:space="preserve"> 8-го поколения (</w:t>
            </w:r>
            <w:r w:rsidRPr="004E5537">
              <w:rPr>
                <w:rFonts w:eastAsia="Helv"/>
                <w:lang w:val="en-US"/>
              </w:rPr>
              <w:t>Coffee</w:t>
            </w:r>
            <w:r w:rsidRPr="004E5537">
              <w:rPr>
                <w:rFonts w:eastAsia="Helv"/>
              </w:rPr>
              <w:t xml:space="preserve"> </w:t>
            </w:r>
            <w:r w:rsidRPr="004E5537">
              <w:rPr>
                <w:rFonts w:eastAsia="Helv"/>
                <w:lang w:val="en-US"/>
              </w:rPr>
              <w:t>Lake</w:t>
            </w:r>
            <w:r w:rsidRPr="004E5537">
              <w:rPr>
                <w:rFonts w:eastAsia="Helv"/>
              </w:rPr>
              <w:t>)</w:t>
            </w:r>
          </w:p>
          <w:p w:rsidR="00AE2012" w:rsidRPr="004E5537" w:rsidRDefault="00AE2012" w:rsidP="00AE2012">
            <w:pPr>
              <w:numPr>
                <w:ilvl w:val="0"/>
                <w:numId w:val="19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</w:rPr>
            </w:pPr>
            <w:r w:rsidRPr="004E5537">
              <w:rPr>
                <w:rFonts w:eastAsia="Helv"/>
              </w:rPr>
              <w:t xml:space="preserve">не менее 4 слотов </w:t>
            </w:r>
            <w:r w:rsidRPr="004E5537">
              <w:rPr>
                <w:rFonts w:eastAsia="Helv"/>
                <w:lang w:val="en-US"/>
              </w:rPr>
              <w:t>DDR</w:t>
            </w:r>
            <w:r w:rsidRPr="004E5537">
              <w:rPr>
                <w:rFonts w:eastAsia="Helv"/>
              </w:rPr>
              <w:t xml:space="preserve">4 </w:t>
            </w:r>
            <w:r w:rsidRPr="004E5537">
              <w:rPr>
                <w:rFonts w:eastAsia="Helv"/>
                <w:lang w:val="en-US"/>
              </w:rPr>
              <w:t>DIMM</w:t>
            </w:r>
            <w:r w:rsidRPr="004E5537">
              <w:rPr>
                <w:rFonts w:eastAsia="Helv"/>
              </w:rPr>
              <w:t xml:space="preserve"> 288 </w:t>
            </w:r>
            <w:r w:rsidRPr="004E5537">
              <w:rPr>
                <w:rFonts w:eastAsia="Helv"/>
                <w:lang w:val="en-US"/>
              </w:rPr>
              <w:t>pin</w:t>
            </w:r>
          </w:p>
          <w:p w:rsidR="00AE2012" w:rsidRPr="004E5537" w:rsidRDefault="00AE2012" w:rsidP="00AE2012">
            <w:pPr>
              <w:numPr>
                <w:ilvl w:val="0"/>
                <w:numId w:val="19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</w:rPr>
            </w:pPr>
            <w:r w:rsidRPr="004E5537">
              <w:rPr>
                <w:rFonts w:eastAsia="Helv"/>
              </w:rPr>
              <w:t xml:space="preserve">наличие разъёма </w:t>
            </w:r>
            <w:r w:rsidRPr="004E5537">
              <w:rPr>
                <w:rFonts w:eastAsia="Helv"/>
                <w:lang w:val="en-US"/>
              </w:rPr>
              <w:t>USB</w:t>
            </w:r>
            <w:r w:rsidRPr="004E5537">
              <w:rPr>
                <w:rFonts w:eastAsia="Helv"/>
              </w:rPr>
              <w:t xml:space="preserve"> </w:t>
            </w:r>
            <w:r w:rsidRPr="004E5537">
              <w:rPr>
                <w:rFonts w:eastAsia="Helv"/>
                <w:lang w:val="en-US"/>
              </w:rPr>
              <w:t>Type</w:t>
            </w:r>
            <w:r w:rsidRPr="004E5537">
              <w:rPr>
                <w:rFonts w:eastAsia="Helv"/>
              </w:rPr>
              <w:t>-</w:t>
            </w:r>
            <w:r w:rsidRPr="004E5537">
              <w:rPr>
                <w:rFonts w:eastAsia="Helv"/>
                <w:lang w:val="en-US"/>
              </w:rPr>
              <w:t>C</w:t>
            </w:r>
          </w:p>
          <w:p w:rsidR="00AE2012" w:rsidRPr="004E5537" w:rsidRDefault="00AE2012" w:rsidP="00AE2012">
            <w:pPr>
              <w:numPr>
                <w:ilvl w:val="0"/>
                <w:numId w:val="19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</w:rPr>
            </w:pPr>
            <w:r w:rsidRPr="004E5537">
              <w:rPr>
                <w:rFonts w:eastAsia="Helv"/>
              </w:rPr>
              <w:t xml:space="preserve">наличие двух разъёмов </w:t>
            </w:r>
            <w:r w:rsidRPr="004E5537">
              <w:rPr>
                <w:rFonts w:eastAsia="Helv"/>
                <w:lang w:val="en-US"/>
              </w:rPr>
              <w:t>Ultra</w:t>
            </w:r>
            <w:r w:rsidRPr="004E5537">
              <w:rPr>
                <w:rFonts w:eastAsia="Helv"/>
              </w:rPr>
              <w:t>-</w:t>
            </w:r>
            <w:r w:rsidRPr="004E5537">
              <w:rPr>
                <w:rFonts w:eastAsia="Helv"/>
                <w:lang w:val="en-US"/>
              </w:rPr>
              <w:t>Fast</w:t>
            </w:r>
            <w:r w:rsidRPr="004E5537">
              <w:rPr>
                <w:rFonts w:eastAsia="Helv"/>
              </w:rPr>
              <w:t xml:space="preserve"> </w:t>
            </w:r>
            <w:r w:rsidRPr="004E5537">
              <w:rPr>
                <w:rFonts w:eastAsia="Helv"/>
                <w:lang w:val="en-US"/>
              </w:rPr>
              <w:t>M</w:t>
            </w:r>
            <w:r w:rsidRPr="004E5537">
              <w:rPr>
                <w:rFonts w:eastAsia="Helv"/>
              </w:rPr>
              <w:t>.2 (</w:t>
            </w:r>
            <w:r w:rsidRPr="004E5537">
              <w:rPr>
                <w:rFonts w:eastAsia="Helv"/>
                <w:lang w:val="en-US"/>
              </w:rPr>
              <w:t>PCIe</w:t>
            </w:r>
            <w:r w:rsidRPr="004E5537">
              <w:rPr>
                <w:rFonts w:eastAsia="Helv"/>
              </w:rPr>
              <w:t xml:space="preserve"> 3.0)</w:t>
            </w:r>
          </w:p>
          <w:p w:rsidR="00AE2012" w:rsidRPr="004E5537" w:rsidRDefault="00AE2012" w:rsidP="00AE2012">
            <w:pPr>
              <w:numPr>
                <w:ilvl w:val="0"/>
                <w:numId w:val="19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</w:rPr>
            </w:pPr>
            <w:r w:rsidRPr="004E5537">
              <w:rPr>
                <w:rFonts w:eastAsia="Helv"/>
              </w:rPr>
              <w:t xml:space="preserve">наличие разъемов </w:t>
            </w:r>
            <w:r w:rsidRPr="004E5537">
              <w:rPr>
                <w:rFonts w:eastAsia="Helv"/>
                <w:lang w:val="en-US"/>
              </w:rPr>
              <w:t>VGA</w:t>
            </w:r>
            <w:r w:rsidRPr="004E5537">
              <w:rPr>
                <w:rFonts w:eastAsia="Helv"/>
              </w:rPr>
              <w:t>, DVI, HDMI</w:t>
            </w:r>
          </w:p>
          <w:p w:rsidR="00AE2012" w:rsidRDefault="00AE2012" w:rsidP="00AE2012">
            <w:pPr>
              <w:numPr>
                <w:ilvl w:val="0"/>
                <w:numId w:val="19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</w:rPr>
            </w:pPr>
            <w:r w:rsidRPr="004E5537">
              <w:rPr>
                <w:rFonts w:eastAsia="Helv"/>
              </w:rPr>
              <w:t>интегрированный сетевой адаптер Ethernet 1Гбит/с</w:t>
            </w:r>
          </w:p>
          <w:p w:rsidR="00AE2012" w:rsidRPr="004E5537" w:rsidRDefault="00AE2012" w:rsidP="00AE2012">
            <w:pPr>
              <w:numPr>
                <w:ilvl w:val="0"/>
                <w:numId w:val="19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</w:rPr>
            </w:pPr>
            <w:r>
              <w:rPr>
                <w:rFonts w:eastAsia="Helv"/>
              </w:rPr>
              <w:t>питание платы и процессора 24+</w:t>
            </w:r>
            <w:r w:rsidRPr="004F014B">
              <w:rPr>
                <w:rFonts w:eastAsia="Helv"/>
              </w:rPr>
              <w:t>4+4</w:t>
            </w:r>
            <w:r>
              <w:rPr>
                <w:rFonts w:eastAsia="Helv"/>
              </w:rPr>
              <w:t xml:space="preserve"> </w:t>
            </w:r>
            <w:r>
              <w:rPr>
                <w:rFonts w:eastAsia="Helv"/>
                <w:lang w:val="en-US"/>
              </w:rPr>
              <w:t>pin</w:t>
            </w:r>
          </w:p>
          <w:p w:rsidR="00AE2012" w:rsidRPr="004E5537" w:rsidRDefault="00AE2012" w:rsidP="00AE2012">
            <w:pPr>
              <w:numPr>
                <w:ilvl w:val="0"/>
                <w:numId w:val="19"/>
              </w:numPr>
              <w:tabs>
                <w:tab w:val="left" w:pos="284"/>
              </w:tabs>
              <w:suppressAutoHyphens/>
              <w:autoSpaceDE w:val="0"/>
              <w:rPr>
                <w:rFonts w:eastAsia="Helv"/>
              </w:rPr>
            </w:pPr>
            <w:r w:rsidRPr="004E5537">
              <w:rPr>
                <w:rFonts w:eastAsia="Helv"/>
              </w:rPr>
              <w:t xml:space="preserve">форм-фактор </w:t>
            </w:r>
            <w:r w:rsidRPr="004E5537">
              <w:rPr>
                <w:rFonts w:eastAsia="Helv"/>
                <w:lang w:val="en-US"/>
              </w:rPr>
              <w:t>mATX</w:t>
            </w:r>
          </w:p>
          <w:p w:rsidR="00AE2012" w:rsidRPr="004E5537" w:rsidRDefault="00AE2012" w:rsidP="00A10179">
            <w:pPr>
              <w:tabs>
                <w:tab w:val="left" w:pos="602"/>
              </w:tabs>
              <w:ind w:right="175" w:firstLine="0"/>
            </w:pPr>
            <w:r>
              <w:rPr>
                <w:b/>
                <w:lang w:val="en-US"/>
              </w:rPr>
              <w:t>RAM</w:t>
            </w:r>
            <w:r w:rsidRPr="004E5537">
              <w:rPr>
                <w:b/>
              </w:rPr>
              <w:t xml:space="preserve">: </w:t>
            </w:r>
            <w:r w:rsidRPr="004E5537">
              <w:t xml:space="preserve">два модуля </w:t>
            </w:r>
            <w:r>
              <w:rPr>
                <w:lang w:val="en-US"/>
              </w:rPr>
              <w:t>CRUCIAL</w:t>
            </w:r>
            <w:r w:rsidRPr="009E561B">
              <w:t xml:space="preserve"> </w:t>
            </w:r>
            <w:r w:rsidRPr="004E5537">
              <w:t>CT8G4DFS8266 DDR4</w:t>
            </w:r>
            <w:r w:rsidRPr="009E561B">
              <w:t xml:space="preserve"> </w:t>
            </w:r>
            <w:r w:rsidRPr="004E5537">
              <w:t>или аналоги с характеристиками:</w:t>
            </w:r>
          </w:p>
          <w:p w:rsidR="00AE2012" w:rsidRPr="004E5537" w:rsidRDefault="00AE2012" w:rsidP="00AE2012">
            <w:pPr>
              <w:numPr>
                <w:ilvl w:val="0"/>
                <w:numId w:val="20"/>
              </w:numPr>
              <w:tabs>
                <w:tab w:val="left" w:pos="284"/>
              </w:tabs>
              <w:suppressAutoHyphens/>
              <w:autoSpaceDE w:val="0"/>
            </w:pPr>
            <w:r w:rsidRPr="004E5537">
              <w:t>Тип</w:t>
            </w:r>
            <w:r w:rsidRPr="004E5537">
              <w:rPr>
                <w:lang w:val="en-US"/>
              </w:rPr>
              <w:t>:</w:t>
            </w:r>
            <w:r w:rsidRPr="004E5537">
              <w:t xml:space="preserve"> DDR4 </w:t>
            </w:r>
            <w:r w:rsidRPr="004E5537">
              <w:rPr>
                <w:lang w:val="en-US"/>
              </w:rPr>
              <w:t>DIMM</w:t>
            </w:r>
            <w:r w:rsidRPr="004E5537">
              <w:t xml:space="preserve"> 288-</w:t>
            </w:r>
            <w:r w:rsidRPr="004E5537">
              <w:rPr>
                <w:lang w:val="en-US"/>
              </w:rPr>
              <w:t>pin</w:t>
            </w:r>
          </w:p>
          <w:p w:rsidR="00AE2012" w:rsidRPr="004E5537" w:rsidRDefault="00AE2012" w:rsidP="00AE2012">
            <w:pPr>
              <w:numPr>
                <w:ilvl w:val="0"/>
                <w:numId w:val="20"/>
              </w:numPr>
              <w:tabs>
                <w:tab w:val="left" w:pos="284"/>
              </w:tabs>
              <w:suppressAutoHyphens/>
              <w:autoSpaceDE w:val="0"/>
            </w:pPr>
            <w:r w:rsidRPr="004E5537">
              <w:t>Частота не ниже 2666 МГц</w:t>
            </w:r>
          </w:p>
          <w:p w:rsidR="00AE2012" w:rsidRDefault="00AE2012" w:rsidP="00AE2012">
            <w:pPr>
              <w:numPr>
                <w:ilvl w:val="0"/>
                <w:numId w:val="20"/>
              </w:numPr>
              <w:tabs>
                <w:tab w:val="left" w:pos="284"/>
              </w:tabs>
              <w:suppressAutoHyphens/>
              <w:autoSpaceDE w:val="0"/>
            </w:pPr>
            <w:r w:rsidRPr="004E5537">
              <w:t>Объём модуля</w:t>
            </w:r>
            <w:r w:rsidRPr="004E5537">
              <w:rPr>
                <w:lang w:val="en-US"/>
              </w:rPr>
              <w:t xml:space="preserve">: </w:t>
            </w:r>
            <w:r w:rsidRPr="004E5537">
              <w:t>8Гб</w:t>
            </w:r>
          </w:p>
          <w:p w:rsidR="00AE2012" w:rsidRPr="004F5ACB" w:rsidRDefault="00AE2012" w:rsidP="00A10179">
            <w:pPr>
              <w:tabs>
                <w:tab w:val="left" w:pos="602"/>
              </w:tabs>
              <w:ind w:right="175" w:firstLine="0"/>
            </w:pPr>
            <w:r w:rsidRPr="004F5ACB">
              <w:rPr>
                <w:b/>
                <w:lang w:val="en-US"/>
              </w:rPr>
              <w:t>HDD</w:t>
            </w:r>
            <w:r w:rsidRPr="004F5ACB">
              <w:rPr>
                <w:b/>
              </w:rPr>
              <w:t>:</w:t>
            </w:r>
            <w:r w:rsidRPr="004F5ACB">
              <w:t xml:space="preserve"> </w:t>
            </w:r>
            <w:r w:rsidRPr="004F5ACB">
              <w:rPr>
                <w:lang w:val="en-US"/>
              </w:rPr>
              <w:t>Toshiba</w:t>
            </w:r>
            <w:r w:rsidRPr="004F5ACB">
              <w:t xml:space="preserve"> 1Тб </w:t>
            </w:r>
            <w:r w:rsidRPr="004F5ACB">
              <w:rPr>
                <w:lang w:val="en-US"/>
              </w:rPr>
              <w:t>HDWD</w:t>
            </w:r>
            <w:r w:rsidRPr="004F5ACB">
              <w:t>110</w:t>
            </w:r>
            <w:r w:rsidRPr="004F5ACB">
              <w:rPr>
                <w:lang w:val="en-US"/>
              </w:rPr>
              <w:t>UZSVA</w:t>
            </w:r>
            <w:r w:rsidRPr="004F5ACB">
              <w:t xml:space="preserve"> или аналог с указанными характеристиками:</w:t>
            </w:r>
          </w:p>
          <w:p w:rsidR="00AE2012" w:rsidRPr="004F5ACB" w:rsidRDefault="00AE2012" w:rsidP="00AE2012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 w:rsidRPr="004F5ACB">
              <w:rPr>
                <w:sz w:val="24"/>
                <w:szCs w:val="24"/>
              </w:rPr>
              <w:t>объём жесткого диска не менее 1ТБ</w:t>
            </w:r>
          </w:p>
          <w:p w:rsidR="00AE2012" w:rsidRPr="004F5ACB" w:rsidRDefault="00AE2012" w:rsidP="00AE2012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 w:rsidRPr="004F5ACB">
              <w:rPr>
                <w:sz w:val="24"/>
                <w:szCs w:val="24"/>
              </w:rPr>
              <w:t>объём буферной памяти не менее 64Мб</w:t>
            </w:r>
          </w:p>
          <w:p w:rsidR="00AE2012" w:rsidRPr="004F5ACB" w:rsidRDefault="00AE2012" w:rsidP="00AE2012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 w:rsidRPr="004F5ACB">
              <w:rPr>
                <w:sz w:val="24"/>
                <w:szCs w:val="24"/>
              </w:rPr>
              <w:t>интерфейс SATA III 6Гб</w:t>
            </w:r>
            <w:r w:rsidRPr="004F5ACB">
              <w:rPr>
                <w:sz w:val="24"/>
                <w:szCs w:val="24"/>
                <w:lang w:val="en-US"/>
              </w:rPr>
              <w:t>/</w:t>
            </w:r>
            <w:r w:rsidRPr="004F5ACB">
              <w:rPr>
                <w:sz w:val="24"/>
                <w:szCs w:val="24"/>
              </w:rPr>
              <w:t>с</w:t>
            </w:r>
          </w:p>
          <w:p w:rsidR="00AE2012" w:rsidRPr="004F5ACB" w:rsidRDefault="00AE2012" w:rsidP="00AE2012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  <w:lang w:val="en-US"/>
              </w:rPr>
            </w:pPr>
            <w:r w:rsidRPr="004F5ACB">
              <w:rPr>
                <w:sz w:val="24"/>
                <w:szCs w:val="24"/>
              </w:rPr>
              <w:t xml:space="preserve">скорость вращения 7200 </w:t>
            </w:r>
            <w:r w:rsidRPr="004F5ACB">
              <w:rPr>
                <w:sz w:val="24"/>
                <w:szCs w:val="24"/>
                <w:lang w:val="en-US"/>
              </w:rPr>
              <w:t>rpm</w:t>
            </w:r>
          </w:p>
          <w:p w:rsidR="00AE2012" w:rsidRPr="004F5ACB" w:rsidRDefault="00AE2012" w:rsidP="00AE2012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 w:rsidRPr="004F5ACB">
              <w:rPr>
                <w:sz w:val="24"/>
                <w:szCs w:val="24"/>
              </w:rPr>
              <w:t>типоразмер 3,5 дюйма</w:t>
            </w:r>
          </w:p>
          <w:p w:rsidR="00AE2012" w:rsidRPr="004F5ACB" w:rsidRDefault="00AE2012" w:rsidP="00AE2012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 w:rsidRPr="004F5ACB">
              <w:rPr>
                <w:sz w:val="24"/>
                <w:szCs w:val="24"/>
              </w:rPr>
              <w:t>время наработки на отказ не менее 650000 часов</w:t>
            </w:r>
          </w:p>
          <w:p w:rsidR="00AE2012" w:rsidRPr="00E5410D" w:rsidRDefault="00AE2012" w:rsidP="00A10179">
            <w:pPr>
              <w:tabs>
                <w:tab w:val="left" w:pos="602"/>
              </w:tabs>
              <w:ind w:right="175" w:firstLine="0"/>
            </w:pPr>
            <w:r w:rsidRPr="004E5537">
              <w:rPr>
                <w:b/>
                <w:lang w:val="en-US"/>
              </w:rPr>
              <w:t>SSD</w:t>
            </w:r>
            <w:r w:rsidRPr="00E5410D">
              <w:rPr>
                <w:b/>
              </w:rPr>
              <w:t xml:space="preserve">: </w:t>
            </w:r>
            <w:r w:rsidRPr="004F5ACB">
              <w:t>два</w:t>
            </w:r>
            <w:r w:rsidRPr="00E5410D">
              <w:t xml:space="preserve"> </w:t>
            </w:r>
            <w:r>
              <w:t>модуля</w:t>
            </w:r>
            <w:r w:rsidRPr="00E5410D">
              <w:t xml:space="preserve"> </w:t>
            </w:r>
            <w:r w:rsidRPr="004E5537">
              <w:rPr>
                <w:lang w:val="en-US"/>
              </w:rPr>
              <w:t>A</w:t>
            </w:r>
            <w:r w:rsidRPr="00E5410D">
              <w:t>-</w:t>
            </w:r>
            <w:r w:rsidRPr="004E5537">
              <w:rPr>
                <w:lang w:val="en-US"/>
              </w:rPr>
              <w:t>DATA</w:t>
            </w:r>
            <w:r w:rsidRPr="00E5410D">
              <w:t xml:space="preserve"> </w:t>
            </w:r>
            <w:r w:rsidRPr="004E5537">
              <w:rPr>
                <w:lang w:val="en-US"/>
              </w:rPr>
              <w:t>XPG</w:t>
            </w:r>
            <w:r w:rsidRPr="00E5410D">
              <w:t xml:space="preserve"> </w:t>
            </w:r>
            <w:r w:rsidRPr="004E5537">
              <w:rPr>
                <w:lang w:val="en-US"/>
              </w:rPr>
              <w:t>SX</w:t>
            </w:r>
            <w:r w:rsidRPr="00E5410D">
              <w:t xml:space="preserve">8200 </w:t>
            </w:r>
            <w:r w:rsidRPr="004E5537">
              <w:rPr>
                <w:lang w:val="en-US"/>
              </w:rPr>
              <w:t>Pro</w:t>
            </w:r>
            <w:r w:rsidRPr="00E5410D">
              <w:t xml:space="preserve"> </w:t>
            </w:r>
            <w:r w:rsidRPr="004E5537">
              <w:rPr>
                <w:lang w:val="en-US"/>
              </w:rPr>
              <w:t>ASX</w:t>
            </w:r>
            <w:r w:rsidRPr="00E5410D">
              <w:t>8200</w:t>
            </w:r>
            <w:r w:rsidRPr="004E5537">
              <w:rPr>
                <w:lang w:val="en-US"/>
              </w:rPr>
              <w:t>PNP</w:t>
            </w:r>
            <w:r w:rsidRPr="00E5410D">
              <w:t>-256</w:t>
            </w:r>
            <w:r w:rsidRPr="004E5537">
              <w:rPr>
                <w:lang w:val="en-US"/>
              </w:rPr>
              <w:t>GT</w:t>
            </w:r>
            <w:r w:rsidRPr="00E5410D">
              <w:t>-</w:t>
            </w:r>
            <w:r w:rsidRPr="004E5537">
              <w:rPr>
                <w:lang w:val="en-US"/>
              </w:rPr>
              <w:t>C</w:t>
            </w:r>
            <w:r w:rsidRPr="00E5410D">
              <w:t xml:space="preserve"> </w:t>
            </w:r>
            <w:r>
              <w:t>или аналоги с указанными характеристиками</w:t>
            </w:r>
            <w:r w:rsidRPr="00E5410D">
              <w:t>: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 xml:space="preserve">ёмкость </w:t>
            </w:r>
            <w:r>
              <w:rPr>
                <w:sz w:val="24"/>
                <w:szCs w:val="24"/>
              </w:rPr>
              <w:t xml:space="preserve">модуля не менее </w:t>
            </w:r>
            <w:r w:rsidRPr="004E5537">
              <w:rPr>
                <w:sz w:val="24"/>
                <w:szCs w:val="24"/>
              </w:rPr>
              <w:t>256 Гбайт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 xml:space="preserve">форм-фактор </w:t>
            </w:r>
            <w:r w:rsidRPr="004E5537">
              <w:rPr>
                <w:sz w:val="24"/>
                <w:szCs w:val="24"/>
                <w:lang w:val="en-US"/>
              </w:rPr>
              <w:t>M.2 2280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 xml:space="preserve">интерфейс/протокол </w:t>
            </w:r>
            <w:r w:rsidRPr="004E5537">
              <w:rPr>
                <w:sz w:val="24"/>
                <w:szCs w:val="24"/>
                <w:lang w:val="en-US"/>
              </w:rPr>
              <w:t>PCI</w:t>
            </w:r>
            <w:r w:rsidRPr="004E5537">
              <w:rPr>
                <w:sz w:val="24"/>
                <w:szCs w:val="24"/>
              </w:rPr>
              <w:t>-</w:t>
            </w:r>
            <w:r w:rsidRPr="004E5537">
              <w:rPr>
                <w:sz w:val="24"/>
                <w:szCs w:val="24"/>
                <w:lang w:val="en-US"/>
              </w:rPr>
              <w:t>e</w:t>
            </w:r>
            <w:r w:rsidRPr="004E5537">
              <w:rPr>
                <w:sz w:val="24"/>
                <w:szCs w:val="24"/>
              </w:rPr>
              <w:t xml:space="preserve"> </w:t>
            </w:r>
            <w:r w:rsidRPr="004E5537">
              <w:rPr>
                <w:sz w:val="24"/>
                <w:szCs w:val="24"/>
                <w:lang w:val="en-US"/>
              </w:rPr>
              <w:t>x</w:t>
            </w:r>
            <w:r w:rsidRPr="004E5537">
              <w:rPr>
                <w:sz w:val="24"/>
                <w:szCs w:val="24"/>
              </w:rPr>
              <w:t xml:space="preserve">4 </w:t>
            </w:r>
            <w:r w:rsidRPr="004E5537">
              <w:rPr>
                <w:sz w:val="24"/>
                <w:szCs w:val="24"/>
                <w:lang w:val="en-US"/>
              </w:rPr>
              <w:t>NVMe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  <w:lang w:val="en-US"/>
              </w:rPr>
            </w:pPr>
            <w:r w:rsidRPr="004E5537">
              <w:rPr>
                <w:sz w:val="24"/>
                <w:szCs w:val="24"/>
              </w:rPr>
              <w:t xml:space="preserve">контроллер </w:t>
            </w:r>
            <w:r w:rsidRPr="004E5537">
              <w:rPr>
                <w:sz w:val="24"/>
                <w:szCs w:val="24"/>
                <w:lang w:val="en-US"/>
              </w:rPr>
              <w:t>SM2262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  <w:lang w:val="en-US"/>
              </w:rPr>
            </w:pPr>
            <w:r w:rsidRPr="004E5537">
              <w:rPr>
                <w:sz w:val="24"/>
                <w:szCs w:val="24"/>
              </w:rPr>
              <w:t>тип</w:t>
            </w:r>
            <w:r w:rsidRPr="004E5537">
              <w:rPr>
                <w:sz w:val="24"/>
                <w:szCs w:val="24"/>
                <w:lang w:val="en-US"/>
              </w:rPr>
              <w:t xml:space="preserve"> </w:t>
            </w:r>
            <w:r w:rsidRPr="004E5537">
              <w:rPr>
                <w:sz w:val="24"/>
                <w:szCs w:val="24"/>
              </w:rPr>
              <w:t>памяти</w:t>
            </w:r>
            <w:r w:rsidRPr="004E5537">
              <w:rPr>
                <w:sz w:val="24"/>
                <w:szCs w:val="24"/>
                <w:lang w:val="en-US"/>
              </w:rPr>
              <w:t xml:space="preserve"> 3D</w:t>
            </w:r>
            <w:r w:rsidRPr="004E5537">
              <w:rPr>
                <w:sz w:val="24"/>
                <w:szCs w:val="24"/>
              </w:rPr>
              <w:t xml:space="preserve"> </w:t>
            </w:r>
            <w:r w:rsidRPr="004E5537">
              <w:rPr>
                <w:sz w:val="24"/>
                <w:szCs w:val="24"/>
                <w:lang w:val="en-US"/>
              </w:rPr>
              <w:t>TLC</w:t>
            </w:r>
            <w:r w:rsidRPr="004E5537">
              <w:rPr>
                <w:sz w:val="24"/>
                <w:szCs w:val="24"/>
              </w:rPr>
              <w:t xml:space="preserve"> </w:t>
            </w:r>
            <w:r w:rsidRPr="004E5537">
              <w:rPr>
                <w:sz w:val="24"/>
                <w:szCs w:val="24"/>
                <w:lang w:val="en-US"/>
              </w:rPr>
              <w:t>NAND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скорость чтения не менее Мб/с 3500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скорость записи не менее Мб/с 1200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  <w:lang w:val="en-US"/>
              </w:rPr>
            </w:pPr>
            <w:r w:rsidRPr="004E5537">
              <w:rPr>
                <w:sz w:val="24"/>
                <w:szCs w:val="24"/>
              </w:rPr>
              <w:t>скорость произвольной записи</w:t>
            </w:r>
            <w:r w:rsidRPr="004E5537">
              <w:rPr>
                <w:sz w:val="24"/>
                <w:szCs w:val="24"/>
                <w:lang w:val="en-US"/>
              </w:rPr>
              <w:t xml:space="preserve"> IOPS 290000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lastRenderedPageBreak/>
              <w:t>время наработки на отказ не менее 2000000 часов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5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 xml:space="preserve">износостойкость не менее </w:t>
            </w:r>
            <w:r w:rsidRPr="004E5537">
              <w:rPr>
                <w:sz w:val="24"/>
                <w:szCs w:val="24"/>
                <w:lang w:val="en-US"/>
              </w:rPr>
              <w:t>TBW</w:t>
            </w:r>
            <w:r w:rsidRPr="004E5537">
              <w:rPr>
                <w:sz w:val="24"/>
                <w:szCs w:val="24"/>
              </w:rPr>
              <w:t xml:space="preserve"> 160 Тб</w:t>
            </w:r>
          </w:p>
          <w:p w:rsidR="00AE2012" w:rsidRPr="004E5537" w:rsidRDefault="00AE2012" w:rsidP="00A10179">
            <w:pPr>
              <w:tabs>
                <w:tab w:val="left" w:pos="602"/>
              </w:tabs>
              <w:ind w:right="175" w:firstLine="0"/>
            </w:pPr>
            <w:r w:rsidRPr="004E5537">
              <w:rPr>
                <w:b/>
              </w:rPr>
              <w:t>Монитор</w:t>
            </w:r>
            <w:r w:rsidRPr="004E5537">
              <w:t xml:space="preserve"> </w:t>
            </w:r>
            <w:r w:rsidRPr="004E5537">
              <w:rPr>
                <w:lang w:val="en-US"/>
              </w:rPr>
              <w:t>PHILIPS</w:t>
            </w:r>
            <w:r w:rsidRPr="004E5537">
              <w:t xml:space="preserve"> 243V5QHABA или аналог с характеристиками: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ind w:right="175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 xml:space="preserve">тип матрицы: </w:t>
            </w:r>
            <w:r w:rsidRPr="004E5537">
              <w:rPr>
                <w:sz w:val="24"/>
                <w:szCs w:val="24"/>
                <w:lang w:val="en-US"/>
              </w:rPr>
              <w:t>VA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ind w:right="175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 xml:space="preserve">время отклика не более </w:t>
            </w:r>
            <w:r w:rsidRPr="004E5537">
              <w:rPr>
                <w:sz w:val="24"/>
                <w:szCs w:val="24"/>
                <w:lang w:val="en-US"/>
              </w:rPr>
              <w:t>8</w:t>
            </w:r>
            <w:r w:rsidRPr="004E5537">
              <w:rPr>
                <w:sz w:val="24"/>
                <w:szCs w:val="24"/>
              </w:rPr>
              <w:t xml:space="preserve"> мс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ind w:right="175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время отклика (GTG) не более 4 мс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ind w:right="175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 xml:space="preserve">разрешение экрана 1920х1080 точек 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ind w:right="175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диагональ не менее 23</w:t>
            </w:r>
            <w:r w:rsidRPr="004E5537">
              <w:rPr>
                <w:sz w:val="24"/>
                <w:szCs w:val="24"/>
                <w:lang w:val="en-US"/>
              </w:rPr>
              <w:t>,</w:t>
            </w:r>
            <w:r w:rsidRPr="004E5537">
              <w:rPr>
                <w:sz w:val="24"/>
                <w:szCs w:val="24"/>
              </w:rPr>
              <w:t>6 дюйма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ind w:right="175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поверхность экрана матовая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ind w:right="175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 xml:space="preserve">наличие разъемов: </w:t>
            </w:r>
            <w:r w:rsidRPr="004E5537">
              <w:rPr>
                <w:sz w:val="24"/>
                <w:szCs w:val="24"/>
                <w:lang w:val="en-US"/>
              </w:rPr>
              <w:t>VGA</w:t>
            </w:r>
            <w:r w:rsidRPr="004E5537">
              <w:rPr>
                <w:sz w:val="24"/>
                <w:szCs w:val="24"/>
              </w:rPr>
              <w:t xml:space="preserve">, </w:t>
            </w:r>
            <w:r w:rsidRPr="004E5537">
              <w:rPr>
                <w:sz w:val="24"/>
                <w:szCs w:val="24"/>
                <w:lang w:val="en-US"/>
              </w:rPr>
              <w:t>DVI</w:t>
            </w:r>
            <w:r w:rsidRPr="004E5537">
              <w:rPr>
                <w:sz w:val="24"/>
                <w:szCs w:val="24"/>
              </w:rPr>
              <w:t>-</w:t>
            </w:r>
            <w:r w:rsidRPr="004E5537">
              <w:rPr>
                <w:sz w:val="24"/>
                <w:szCs w:val="24"/>
                <w:lang w:val="en-US"/>
              </w:rPr>
              <w:t>D</w:t>
            </w:r>
            <w:r w:rsidRPr="004E5537">
              <w:rPr>
                <w:sz w:val="24"/>
                <w:szCs w:val="24"/>
              </w:rPr>
              <w:t xml:space="preserve">, </w:t>
            </w:r>
            <w:r w:rsidRPr="004E5537">
              <w:rPr>
                <w:sz w:val="24"/>
                <w:szCs w:val="24"/>
                <w:lang w:val="en-US"/>
              </w:rPr>
              <w:t>HDMI</w:t>
            </w:r>
            <w:r w:rsidRPr="004E5537">
              <w:rPr>
                <w:sz w:val="24"/>
                <w:szCs w:val="24"/>
              </w:rPr>
              <w:t>, аудиовход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ind w:right="175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встроенные динамики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8"/>
              </w:numPr>
              <w:tabs>
                <w:tab w:val="left" w:pos="284"/>
              </w:tabs>
              <w:suppressAutoHyphens/>
              <w:ind w:left="536" w:right="175" w:firstLine="0"/>
              <w:rPr>
                <w:sz w:val="24"/>
                <w:szCs w:val="24"/>
              </w:rPr>
            </w:pPr>
            <w:r w:rsidRPr="004E5537">
              <w:rPr>
                <w:rFonts w:eastAsia="Helv"/>
                <w:sz w:val="24"/>
                <w:szCs w:val="24"/>
              </w:rPr>
              <w:t xml:space="preserve">   кабель </w:t>
            </w:r>
            <w:r w:rsidRPr="004E5537">
              <w:rPr>
                <w:rFonts w:eastAsia="Helv"/>
                <w:sz w:val="24"/>
                <w:szCs w:val="24"/>
                <w:lang w:val="en-US"/>
              </w:rPr>
              <w:t>HDMI</w:t>
            </w:r>
            <w:r w:rsidRPr="004E5537">
              <w:rPr>
                <w:rFonts w:eastAsia="Helv"/>
                <w:sz w:val="24"/>
                <w:szCs w:val="24"/>
              </w:rPr>
              <w:t xml:space="preserve"> </w:t>
            </w:r>
            <w:r w:rsidRPr="004E5537">
              <w:rPr>
                <w:rFonts w:eastAsia="Helv"/>
                <w:sz w:val="24"/>
                <w:szCs w:val="24"/>
                <w:lang w:val="en-US"/>
              </w:rPr>
              <w:t>v</w:t>
            </w:r>
            <w:r w:rsidRPr="004E5537">
              <w:rPr>
                <w:rFonts w:eastAsia="Helv"/>
                <w:sz w:val="24"/>
                <w:szCs w:val="24"/>
              </w:rPr>
              <w:t xml:space="preserve">1.4 </w:t>
            </w:r>
            <w:r>
              <w:rPr>
                <w:rFonts w:eastAsia="Helv"/>
                <w:sz w:val="24"/>
                <w:szCs w:val="24"/>
              </w:rPr>
              <w:t xml:space="preserve">1,5м </w:t>
            </w:r>
            <w:r w:rsidRPr="004E5537">
              <w:rPr>
                <w:rFonts w:eastAsia="Helv"/>
                <w:sz w:val="24"/>
                <w:szCs w:val="24"/>
              </w:rPr>
              <w:t>в комплекте</w:t>
            </w:r>
          </w:p>
          <w:p w:rsidR="00AE2012" w:rsidRPr="004E5537" w:rsidRDefault="00AE2012" w:rsidP="00A10179">
            <w:pPr>
              <w:tabs>
                <w:tab w:val="left" w:pos="602"/>
              </w:tabs>
              <w:ind w:right="175" w:firstLine="0"/>
            </w:pPr>
            <w:r w:rsidRPr="004E5537">
              <w:rPr>
                <w:b/>
              </w:rPr>
              <w:t xml:space="preserve">Корпус </w:t>
            </w:r>
            <w:r w:rsidRPr="004E5537">
              <w:t>INWIN EMR023U3 или аналог с характеристиками: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9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 xml:space="preserve">типоразмер </w:t>
            </w:r>
            <w:r w:rsidRPr="004E5537">
              <w:rPr>
                <w:sz w:val="24"/>
                <w:szCs w:val="24"/>
                <w:lang w:val="en-US"/>
              </w:rPr>
              <w:t>minitower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9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стенки корпуса из стали толщиной не менее 0.8 мм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9"/>
              </w:numPr>
              <w:tabs>
                <w:tab w:val="left" w:pos="602"/>
              </w:tabs>
              <w:ind w:right="175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наличие разъём</w:t>
            </w:r>
            <w:r>
              <w:rPr>
                <w:sz w:val="24"/>
                <w:szCs w:val="24"/>
              </w:rPr>
              <w:t>а</w:t>
            </w:r>
            <w:r w:rsidRPr="004E5537">
              <w:rPr>
                <w:sz w:val="24"/>
                <w:szCs w:val="24"/>
              </w:rPr>
              <w:t xml:space="preserve"> </w:t>
            </w:r>
            <w:r w:rsidRPr="004E5537">
              <w:rPr>
                <w:sz w:val="24"/>
                <w:szCs w:val="24"/>
                <w:lang w:val="en-US"/>
              </w:rPr>
              <w:t>USB</w:t>
            </w:r>
            <w:r w:rsidRPr="004E5537">
              <w:rPr>
                <w:sz w:val="24"/>
                <w:szCs w:val="24"/>
              </w:rPr>
              <w:t>3.0 на передней панели</w:t>
            </w:r>
          </w:p>
          <w:p w:rsidR="00AE2012" w:rsidRPr="004E5537" w:rsidRDefault="00AE2012" w:rsidP="00A10179">
            <w:pPr>
              <w:tabs>
                <w:tab w:val="left" w:pos="602"/>
              </w:tabs>
              <w:ind w:right="175" w:firstLine="0"/>
            </w:pPr>
            <w:r w:rsidRPr="004E5537">
              <w:rPr>
                <w:b/>
              </w:rPr>
              <w:t>Блок питания</w:t>
            </w:r>
            <w:r w:rsidRPr="004E5537">
              <w:t xml:space="preserve"> </w:t>
            </w:r>
            <w:r w:rsidRPr="004E5537">
              <w:rPr>
                <w:lang w:val="en-US"/>
              </w:rPr>
              <w:t>Aerocool</w:t>
            </w:r>
            <w:r w:rsidRPr="004E5537">
              <w:t xml:space="preserve"> </w:t>
            </w:r>
            <w:r w:rsidRPr="004E5537">
              <w:rPr>
                <w:lang w:val="en-US"/>
              </w:rPr>
              <w:t>VX</w:t>
            </w:r>
            <w:r w:rsidRPr="004E5537">
              <w:t xml:space="preserve"> </w:t>
            </w:r>
            <w:r w:rsidRPr="004E5537">
              <w:rPr>
                <w:lang w:val="en-US"/>
              </w:rPr>
              <w:t>PLUS</w:t>
            </w:r>
            <w:r w:rsidRPr="004E5537">
              <w:t xml:space="preserve"> 500</w:t>
            </w:r>
            <w:r w:rsidRPr="004E5537">
              <w:rPr>
                <w:lang w:val="en-US"/>
              </w:rPr>
              <w:t>W</w:t>
            </w:r>
            <w:r w:rsidRPr="004E5537">
              <w:t xml:space="preserve"> [</w:t>
            </w:r>
            <w:r w:rsidRPr="004E5537">
              <w:rPr>
                <w:lang w:val="en-US"/>
              </w:rPr>
              <w:t>VX</w:t>
            </w:r>
            <w:r w:rsidRPr="004E5537">
              <w:t xml:space="preserve">-500 </w:t>
            </w:r>
            <w:r w:rsidRPr="004E5537">
              <w:rPr>
                <w:lang w:val="en-US"/>
              </w:rPr>
              <w:t>PLUS</w:t>
            </w:r>
            <w:r w:rsidRPr="004E5537">
              <w:t>] или аналог с характеристиками: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32"/>
              </w:numPr>
              <w:tabs>
                <w:tab w:val="left" w:pos="602"/>
              </w:tabs>
              <w:ind w:left="896" w:right="175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мощность не менее 500 Вт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32"/>
              </w:numPr>
              <w:tabs>
                <w:tab w:val="left" w:pos="602"/>
              </w:tabs>
              <w:ind w:left="896" w:right="175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 xml:space="preserve">стандарт блока питания ATX12 </w:t>
            </w:r>
            <w:r w:rsidRPr="004E5537">
              <w:rPr>
                <w:sz w:val="24"/>
                <w:szCs w:val="24"/>
                <w:lang w:val="en-US"/>
              </w:rPr>
              <w:t>v</w:t>
            </w:r>
            <w:r w:rsidRPr="004E5537">
              <w:rPr>
                <w:sz w:val="24"/>
                <w:szCs w:val="24"/>
              </w:rPr>
              <w:t xml:space="preserve"> 2.3 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32"/>
              </w:numPr>
              <w:tabs>
                <w:tab w:val="left" w:pos="602"/>
              </w:tabs>
              <w:ind w:left="896" w:right="175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E5537">
              <w:rPr>
                <w:color w:val="222222"/>
                <w:sz w:val="24"/>
                <w:szCs w:val="24"/>
                <w:shd w:val="clear" w:color="auto" w:fill="FFFFFF"/>
              </w:rPr>
              <w:t>защита от коротких замыканий (SCP)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32"/>
              </w:numPr>
              <w:tabs>
                <w:tab w:val="left" w:pos="602"/>
              </w:tabs>
              <w:ind w:left="896" w:right="175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E5537">
              <w:rPr>
                <w:color w:val="222222"/>
                <w:sz w:val="24"/>
                <w:szCs w:val="24"/>
                <w:shd w:val="clear" w:color="auto" w:fill="FFFFFF"/>
              </w:rPr>
              <w:t>защита от повышения напряжения (OVP)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32"/>
              </w:numPr>
              <w:tabs>
                <w:tab w:val="left" w:pos="602"/>
              </w:tabs>
              <w:ind w:left="896" w:right="175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E5537">
              <w:rPr>
                <w:color w:val="222222"/>
                <w:sz w:val="24"/>
                <w:szCs w:val="24"/>
                <w:shd w:val="clear" w:color="auto" w:fill="FFFFFF"/>
              </w:rPr>
              <w:t>защита от перегрузки (</w:t>
            </w:r>
            <w:r w:rsidRPr="004E5537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>OPP</w:t>
            </w:r>
            <w:r w:rsidRPr="004E5537">
              <w:rPr>
                <w:color w:val="222222"/>
                <w:sz w:val="24"/>
                <w:szCs w:val="24"/>
                <w:shd w:val="clear" w:color="auto" w:fill="FFFFFF"/>
              </w:rPr>
              <w:t>/</w:t>
            </w:r>
            <w:r w:rsidRPr="004E5537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>OLP</w:t>
            </w:r>
            <w:r w:rsidRPr="004E5537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32"/>
              </w:numPr>
              <w:tabs>
                <w:tab w:val="left" w:pos="602"/>
              </w:tabs>
              <w:ind w:left="896" w:right="175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E5537">
              <w:rPr>
                <w:color w:val="222222"/>
                <w:sz w:val="24"/>
                <w:szCs w:val="24"/>
                <w:shd w:val="clear" w:color="auto" w:fill="FFFFFF"/>
              </w:rPr>
              <w:t>защита от понижения напряжения (</w:t>
            </w:r>
            <w:r w:rsidRPr="004E5537">
              <w:rPr>
                <w:color w:val="222222"/>
                <w:sz w:val="24"/>
                <w:szCs w:val="24"/>
                <w:shd w:val="clear" w:color="auto" w:fill="FFFFFF"/>
                <w:lang w:val="en-US"/>
              </w:rPr>
              <w:t>UVP</w:t>
            </w:r>
            <w:r w:rsidRPr="004E5537">
              <w:rPr>
                <w:color w:val="222222"/>
                <w:sz w:val="24"/>
                <w:szCs w:val="24"/>
                <w:shd w:val="clear" w:color="auto" w:fill="FFFFFF"/>
              </w:rPr>
              <w:t>)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32"/>
              </w:numPr>
              <w:tabs>
                <w:tab w:val="left" w:pos="602"/>
              </w:tabs>
              <w:ind w:left="896" w:right="175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скачков тока и напряжения (SIP)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32"/>
              </w:numPr>
              <w:tabs>
                <w:tab w:val="left" w:pos="602"/>
              </w:tabs>
              <w:ind w:left="896" w:right="175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 xml:space="preserve">коннектор питания мат.платы </w:t>
            </w:r>
            <w:r w:rsidRPr="004E5537">
              <w:rPr>
                <w:color w:val="222222"/>
                <w:sz w:val="24"/>
                <w:szCs w:val="24"/>
                <w:shd w:val="clear" w:color="auto" w:fill="FFFFFF"/>
              </w:rPr>
              <w:t>24+8 pin, 24+4 pin, 20+4 pin (разборный 24-pin коннектор</w:t>
            </w:r>
            <w:r w:rsidRPr="009E561B">
              <w:rPr>
                <w:color w:val="222222"/>
                <w:sz w:val="24"/>
                <w:szCs w:val="24"/>
                <w:shd w:val="clear" w:color="auto" w:fill="FFFFFF"/>
              </w:rPr>
              <w:t>,</w:t>
            </w:r>
            <w:r w:rsidRPr="004E5537">
              <w:rPr>
                <w:color w:val="222222"/>
                <w:sz w:val="24"/>
                <w:szCs w:val="24"/>
                <w:shd w:val="clear" w:color="auto" w:fill="FFFFFF"/>
              </w:rPr>
              <w:t xml:space="preserve"> 4-pin могут отстегиваться в случае необходимости, разборный 8-pin коннектор)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32"/>
              </w:numPr>
              <w:tabs>
                <w:tab w:val="left" w:pos="602"/>
              </w:tabs>
              <w:ind w:left="896" w:right="175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E5537">
              <w:rPr>
                <w:sz w:val="24"/>
                <w:szCs w:val="24"/>
              </w:rPr>
              <w:t xml:space="preserve">вентилятор диаметром 120 мм 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32"/>
              </w:numPr>
              <w:tabs>
                <w:tab w:val="left" w:pos="602"/>
              </w:tabs>
              <w:ind w:left="896" w:right="175"/>
              <w:rPr>
                <w:color w:val="222222"/>
                <w:sz w:val="24"/>
                <w:szCs w:val="24"/>
                <w:shd w:val="clear" w:color="auto" w:fill="FFFFFF"/>
              </w:rPr>
            </w:pPr>
            <w:r w:rsidRPr="004E5537">
              <w:rPr>
                <w:color w:val="222222"/>
                <w:sz w:val="24"/>
                <w:szCs w:val="24"/>
                <w:shd w:val="clear" w:color="auto" w:fill="FFFFFF"/>
              </w:rPr>
              <w:t>изменение скорости вращения вентилятора в зависимости от нагрузки</w:t>
            </w:r>
          </w:p>
          <w:p w:rsidR="00AE2012" w:rsidRPr="001328CA" w:rsidRDefault="00AE2012" w:rsidP="00A10179">
            <w:pPr>
              <w:tabs>
                <w:tab w:val="left" w:pos="602"/>
              </w:tabs>
              <w:ind w:right="175" w:firstLine="0"/>
            </w:pPr>
            <w:r w:rsidRPr="004E5537">
              <w:rPr>
                <w:b/>
              </w:rPr>
              <w:t xml:space="preserve">Клавиатура </w:t>
            </w:r>
            <w:bookmarkStart w:id="2" w:name="OLE_LINK1"/>
            <w:bookmarkStart w:id="3" w:name="OLE_LINK2"/>
            <w:r w:rsidRPr="004E5537">
              <w:t xml:space="preserve">Logitech </w:t>
            </w:r>
            <w:r w:rsidRPr="004E5537">
              <w:rPr>
                <w:lang w:val="en-US"/>
              </w:rPr>
              <w:t>K</w:t>
            </w:r>
            <w:r w:rsidRPr="004E5537">
              <w:t xml:space="preserve">120 </w:t>
            </w:r>
            <w:bookmarkEnd w:id="2"/>
            <w:bookmarkEnd w:id="3"/>
            <w:r w:rsidRPr="004E5537">
              <w:rPr>
                <w:lang w:val="en-US"/>
              </w:rPr>
              <w:t>USB</w:t>
            </w:r>
            <w:r w:rsidRPr="004E5537">
              <w:t xml:space="preserve"> </w:t>
            </w:r>
            <w:r w:rsidRPr="004E5537">
              <w:rPr>
                <w:lang w:val="en-US"/>
              </w:rPr>
              <w:t>Black</w:t>
            </w:r>
            <w:r w:rsidRPr="004E5537">
              <w:t xml:space="preserve"> или аналог с интерфейсом </w:t>
            </w:r>
            <w:r w:rsidRPr="004E5537">
              <w:rPr>
                <w:lang w:val="en-US"/>
              </w:rPr>
              <w:t>USB</w:t>
            </w:r>
            <w:r w:rsidR="00134B41">
              <w:t xml:space="preserve"> </w:t>
            </w:r>
            <w:bookmarkStart w:id="4" w:name="OLE_LINK3"/>
            <w:bookmarkStart w:id="5" w:name="OLE_LINK4"/>
            <w:r w:rsidR="00134B41">
              <w:t>и кабелем длиной не менее 1,5м</w:t>
            </w:r>
            <w:r w:rsidR="001328CA" w:rsidRPr="001328CA">
              <w:t>;</w:t>
            </w:r>
          </w:p>
          <w:bookmarkEnd w:id="4"/>
          <w:bookmarkEnd w:id="5"/>
          <w:p w:rsidR="00AE2012" w:rsidRPr="001328CA" w:rsidRDefault="00AE2012" w:rsidP="00A10179">
            <w:pPr>
              <w:tabs>
                <w:tab w:val="left" w:pos="602"/>
              </w:tabs>
              <w:ind w:right="175" w:firstLine="0"/>
            </w:pPr>
            <w:r w:rsidRPr="004E5537">
              <w:rPr>
                <w:b/>
              </w:rPr>
              <w:t xml:space="preserve">Манипулятор мышь </w:t>
            </w:r>
            <w:r w:rsidRPr="004E5537">
              <w:t xml:space="preserve">Logitech </w:t>
            </w:r>
            <w:r w:rsidRPr="004E5537">
              <w:rPr>
                <w:lang w:val="en-US"/>
              </w:rPr>
              <w:t>M</w:t>
            </w:r>
            <w:r w:rsidRPr="004E5537">
              <w:t xml:space="preserve">100 </w:t>
            </w:r>
            <w:r w:rsidRPr="004E5537">
              <w:rPr>
                <w:lang w:val="en-US"/>
              </w:rPr>
              <w:t>USB</w:t>
            </w:r>
            <w:r w:rsidRPr="004E5537">
              <w:t xml:space="preserve"> </w:t>
            </w:r>
            <w:r w:rsidRPr="004E5537">
              <w:rPr>
                <w:lang w:val="en-US"/>
              </w:rPr>
              <w:t>Black</w:t>
            </w:r>
            <w:r w:rsidRPr="004E5537">
              <w:t xml:space="preserve"> или аналог с интерфейсом USB</w:t>
            </w:r>
            <w:r w:rsidR="001328CA">
              <w:t>,</w:t>
            </w:r>
            <w:r w:rsidRPr="004E5537">
              <w:t xml:space="preserve"> сенсором </w:t>
            </w:r>
            <w:r w:rsidRPr="004E5537">
              <w:rPr>
                <w:lang w:val="en-US"/>
              </w:rPr>
              <w:t>c</w:t>
            </w:r>
            <w:r w:rsidRPr="004E5537">
              <w:t xml:space="preserve"> точностью не менее 1000</w:t>
            </w:r>
            <w:r w:rsidRPr="004E5537">
              <w:rPr>
                <w:lang w:val="en-US"/>
              </w:rPr>
              <w:t>dpi</w:t>
            </w:r>
            <w:r w:rsidR="001328CA">
              <w:t xml:space="preserve"> и </w:t>
            </w:r>
            <w:r w:rsidR="00500ECB">
              <w:t xml:space="preserve">кабелем </w:t>
            </w:r>
            <w:r w:rsidR="001328CA">
              <w:t>длиной не менее 1,8м</w:t>
            </w:r>
            <w:r w:rsidR="001328CA" w:rsidRPr="001328CA">
              <w:t>;</w:t>
            </w:r>
          </w:p>
          <w:p w:rsidR="00AE2012" w:rsidRPr="004E5537" w:rsidRDefault="00AE2012" w:rsidP="00A10179">
            <w:pPr>
              <w:tabs>
                <w:tab w:val="left" w:pos="602"/>
              </w:tabs>
              <w:ind w:right="175" w:firstLine="0"/>
            </w:pPr>
            <w:r w:rsidRPr="004E5537">
              <w:rPr>
                <w:b/>
              </w:rPr>
              <w:t xml:space="preserve">Источник бесперебойного питания </w:t>
            </w:r>
            <w:r w:rsidRPr="004E5537">
              <w:t>PowerCom IM</w:t>
            </w:r>
            <w:r w:rsidR="002517D3">
              <w:rPr>
                <w:lang w:val="en-US"/>
              </w:rPr>
              <w:t>P</w:t>
            </w:r>
            <w:r w:rsidRPr="004E5537">
              <w:t>-825AP или аналог с характеристиками не хуже указанных: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 xml:space="preserve">выходная мощность (полная) не менее 825 ВА 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 xml:space="preserve">выходная мощность (активная) не менее 495 Вт 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выходное напряжение 220/230/240 В ± 5%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форма выходного сигнала ступенчатая аппроксимация синусоиды или чистая синусоида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 xml:space="preserve">количество выходных разъемов питания не менее 5 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 xml:space="preserve">тип выходных разъемов питания IEC 320 C13 (компьютерный) 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время переключения на батарею не менее 4 мс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время работы при полной нагрузке не менее 15 мин.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 xml:space="preserve">макс. поглощаемая энергия импульса не менее 320 Дж 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минимальное входное напряжение не более 165 В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максимальное входное напряжение не менее 275 В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 xml:space="preserve">минимальная входная частота не более 45 Гц, максимальная входная частота не менее 55 Гц 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lastRenderedPageBreak/>
              <w:t xml:space="preserve">звуковая сигнализация 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холодный старт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время зарядки батареи не более 6 часов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возможность замены батареи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интерфейс USB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защита от перегрузки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защита от высоковольтных импульсов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фильтрация помех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защита от короткого замыкания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защита локальной сети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тип предохранителя автоматический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12" w:rsidRDefault="00AE2012" w:rsidP="00970D9F">
            <w:pPr>
              <w:ind w:left="-159" w:firstLine="175"/>
              <w:jc w:val="center"/>
            </w:pPr>
            <w:r w:rsidRPr="004E5537">
              <w:lastRenderedPageBreak/>
              <w:t>не менее</w:t>
            </w:r>
          </w:p>
          <w:p w:rsidR="00AE2012" w:rsidRPr="004E5537" w:rsidRDefault="00AE2012" w:rsidP="00970D9F">
            <w:pPr>
              <w:ind w:left="-159" w:firstLine="175"/>
              <w:jc w:val="center"/>
            </w:pPr>
            <w:r w:rsidRPr="004E5537">
              <w:t xml:space="preserve"> 24 месяц</w:t>
            </w:r>
            <w:r>
              <w:t>а</w:t>
            </w:r>
          </w:p>
          <w:p w:rsidR="00AE2012" w:rsidRPr="004E5537" w:rsidRDefault="00AE2012" w:rsidP="00970D9F">
            <w:pPr>
              <w:ind w:left="-159" w:firstLine="175"/>
              <w:jc w:val="center"/>
            </w:pPr>
          </w:p>
          <w:p w:rsidR="00AE2012" w:rsidRPr="004E5537" w:rsidRDefault="00AE2012" w:rsidP="00970D9F">
            <w:pPr>
              <w:ind w:left="-159" w:firstLine="175"/>
              <w:jc w:val="center"/>
            </w:pPr>
          </w:p>
          <w:p w:rsidR="00AE2012" w:rsidRPr="004E5537" w:rsidRDefault="00AE2012" w:rsidP="00970D9F">
            <w:pPr>
              <w:ind w:left="-159" w:firstLine="175"/>
              <w:jc w:val="center"/>
            </w:pPr>
          </w:p>
          <w:p w:rsidR="00AE2012" w:rsidRPr="004E5537" w:rsidRDefault="00AE2012" w:rsidP="00970D9F">
            <w:pPr>
              <w:ind w:left="-159" w:firstLine="175"/>
              <w:jc w:val="center"/>
            </w:pPr>
          </w:p>
          <w:p w:rsidR="00AE2012" w:rsidRPr="004E5537" w:rsidRDefault="00AE2012" w:rsidP="00970D9F">
            <w:pPr>
              <w:ind w:left="-159" w:firstLine="175"/>
              <w:jc w:val="center"/>
            </w:pPr>
          </w:p>
          <w:p w:rsidR="00AE2012" w:rsidRPr="004E5537" w:rsidRDefault="00AE2012" w:rsidP="00970D9F">
            <w:pPr>
              <w:ind w:left="-159" w:firstLine="175"/>
              <w:jc w:val="center"/>
            </w:pPr>
          </w:p>
          <w:p w:rsidR="00AE2012" w:rsidRPr="004E5537" w:rsidRDefault="00AE2012" w:rsidP="00970D9F">
            <w:pPr>
              <w:ind w:left="-159" w:firstLine="175"/>
              <w:jc w:val="center"/>
            </w:pPr>
          </w:p>
          <w:p w:rsidR="00AE2012" w:rsidRPr="004E5537" w:rsidRDefault="00AE2012" w:rsidP="00970D9F">
            <w:pPr>
              <w:ind w:left="-159" w:firstLine="175"/>
              <w:jc w:val="center"/>
            </w:pPr>
          </w:p>
          <w:p w:rsidR="00AE2012" w:rsidRPr="004E5537" w:rsidRDefault="00AE2012" w:rsidP="00970D9F">
            <w:pPr>
              <w:ind w:left="-159" w:firstLine="175"/>
              <w:jc w:val="center"/>
            </w:pPr>
          </w:p>
          <w:p w:rsidR="00AE2012" w:rsidRPr="004E5537" w:rsidRDefault="00AE2012" w:rsidP="00970D9F">
            <w:pPr>
              <w:ind w:left="-159" w:firstLine="175"/>
              <w:jc w:val="center"/>
            </w:pPr>
          </w:p>
          <w:p w:rsidR="00AE2012" w:rsidRPr="004E5537" w:rsidRDefault="00AE2012" w:rsidP="00970D9F">
            <w:pPr>
              <w:ind w:left="-159" w:firstLine="175"/>
              <w:jc w:val="center"/>
            </w:pPr>
          </w:p>
          <w:p w:rsidR="00AE2012" w:rsidRPr="004E5537" w:rsidRDefault="00AE2012" w:rsidP="00970D9F">
            <w:pPr>
              <w:ind w:left="-159" w:firstLine="175"/>
              <w:jc w:val="center"/>
            </w:pPr>
          </w:p>
          <w:p w:rsidR="00AE2012" w:rsidRPr="004E5537" w:rsidRDefault="00AE2012" w:rsidP="00970D9F">
            <w:pPr>
              <w:ind w:left="-159" w:firstLine="175"/>
              <w:jc w:val="center"/>
            </w:pPr>
          </w:p>
          <w:p w:rsidR="00AE2012" w:rsidRPr="004E5537" w:rsidRDefault="00AE2012" w:rsidP="00970D9F">
            <w:pPr>
              <w:ind w:left="-159" w:firstLine="175"/>
              <w:jc w:val="center"/>
            </w:pPr>
          </w:p>
        </w:tc>
      </w:tr>
      <w:tr w:rsidR="00AE2012" w:rsidRPr="004E5537" w:rsidTr="00970D9F">
        <w:trPr>
          <w:trHeight w:val="315"/>
        </w:trPr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012" w:rsidRPr="004E5537" w:rsidRDefault="00AE2012" w:rsidP="00A10179">
            <w:pPr>
              <w:tabs>
                <w:tab w:val="left" w:pos="602"/>
              </w:tabs>
              <w:ind w:right="175" w:firstLine="0"/>
              <w:rPr>
                <w:b/>
              </w:rPr>
            </w:pPr>
            <w:r w:rsidRPr="004E5537">
              <w:rPr>
                <w:b/>
              </w:rPr>
              <w:lastRenderedPageBreak/>
              <w:t xml:space="preserve">Многофункциональное устройство </w:t>
            </w:r>
          </w:p>
          <w:p w:rsidR="00AE2012" w:rsidRPr="004E5537" w:rsidRDefault="00AE2012" w:rsidP="00A10179">
            <w:pPr>
              <w:tabs>
                <w:tab w:val="left" w:pos="602"/>
              </w:tabs>
              <w:ind w:right="175" w:firstLine="0"/>
            </w:pPr>
            <w:r w:rsidRPr="004E5537">
              <w:t>CANON i-Sensys MF421dw или аналог с характеристиками:</w:t>
            </w:r>
          </w:p>
          <w:p w:rsidR="00AE2012" w:rsidRPr="004E5537" w:rsidRDefault="00AE2012" w:rsidP="00A10179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функция принтер/сканер/копир</w:t>
            </w:r>
          </w:p>
          <w:p w:rsidR="00AE2012" w:rsidRPr="004E5537" w:rsidRDefault="00AE2012" w:rsidP="00A10179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автоматическая двусторонняя печать</w:t>
            </w:r>
          </w:p>
          <w:p w:rsidR="00AE2012" w:rsidRPr="004E5537" w:rsidRDefault="00AE2012" w:rsidP="00A10179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однопроходное</w:t>
            </w:r>
            <w:r w:rsidRPr="004E5537">
              <w:rPr>
                <w:sz w:val="24"/>
                <w:szCs w:val="24"/>
              </w:rPr>
              <w:t xml:space="preserve"> двустороннее сканирование с автоподатчика</w:t>
            </w:r>
          </w:p>
          <w:p w:rsidR="00AE2012" w:rsidRPr="004E5537" w:rsidRDefault="00AE2012" w:rsidP="00A10179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 xml:space="preserve">сканирование на </w:t>
            </w:r>
            <w:r w:rsidRPr="004E5537">
              <w:rPr>
                <w:sz w:val="24"/>
                <w:szCs w:val="24"/>
                <w:lang w:val="en-US"/>
              </w:rPr>
              <w:t>USB</w:t>
            </w:r>
            <w:r w:rsidRPr="004E5537">
              <w:rPr>
                <w:sz w:val="24"/>
                <w:szCs w:val="24"/>
              </w:rPr>
              <w:t xml:space="preserve">-накопитель, на </w:t>
            </w:r>
            <w:r w:rsidRPr="004E5537">
              <w:rPr>
                <w:sz w:val="24"/>
                <w:szCs w:val="24"/>
                <w:lang w:val="en-US"/>
              </w:rPr>
              <w:t>FTP</w:t>
            </w:r>
            <w:r w:rsidRPr="004E5537">
              <w:rPr>
                <w:sz w:val="24"/>
                <w:szCs w:val="24"/>
              </w:rPr>
              <w:t xml:space="preserve">, в </w:t>
            </w:r>
            <w:r w:rsidRPr="004E5537">
              <w:rPr>
                <w:sz w:val="24"/>
                <w:szCs w:val="24"/>
                <w:lang w:val="en-US"/>
              </w:rPr>
              <w:t>e</w:t>
            </w:r>
            <w:r w:rsidRPr="004E5537">
              <w:rPr>
                <w:sz w:val="24"/>
                <w:szCs w:val="24"/>
              </w:rPr>
              <w:t>-</w:t>
            </w:r>
            <w:r w:rsidRPr="004E5537">
              <w:rPr>
                <w:sz w:val="24"/>
                <w:szCs w:val="24"/>
                <w:lang w:val="en-US"/>
              </w:rPr>
              <w:t>mail</w:t>
            </w:r>
          </w:p>
          <w:p w:rsidR="00AE2012" w:rsidRPr="004E5537" w:rsidRDefault="00AE2012" w:rsidP="00A10179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 xml:space="preserve">возможность подключения по USB2.0, </w:t>
            </w:r>
            <w:r w:rsidRPr="004E5537">
              <w:rPr>
                <w:sz w:val="24"/>
                <w:szCs w:val="24"/>
                <w:lang w:val="en-US"/>
              </w:rPr>
              <w:t>RJ</w:t>
            </w:r>
            <w:r w:rsidRPr="004E5537">
              <w:rPr>
                <w:sz w:val="24"/>
                <w:szCs w:val="24"/>
              </w:rPr>
              <w:t xml:space="preserve">45, </w:t>
            </w:r>
            <w:r w:rsidRPr="004E5537">
              <w:rPr>
                <w:sz w:val="24"/>
                <w:szCs w:val="24"/>
                <w:lang w:val="en-US"/>
              </w:rPr>
              <w:t>Wi</w:t>
            </w:r>
            <w:r w:rsidRPr="004E5537">
              <w:rPr>
                <w:sz w:val="24"/>
                <w:szCs w:val="24"/>
              </w:rPr>
              <w:t>-</w:t>
            </w:r>
            <w:r w:rsidRPr="004E5537">
              <w:rPr>
                <w:sz w:val="24"/>
                <w:szCs w:val="24"/>
                <w:lang w:val="en-US"/>
              </w:rPr>
              <w:t>Fi</w:t>
            </w:r>
          </w:p>
          <w:p w:rsidR="00AE2012" w:rsidRPr="004E5537" w:rsidRDefault="00AE2012" w:rsidP="00A10179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ресурс тонер-картриджа не менее 3100 страниц</w:t>
            </w:r>
          </w:p>
          <w:p w:rsidR="00AE2012" w:rsidRPr="004E5537" w:rsidRDefault="00AE2012" w:rsidP="00A10179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максимальная нагрузка печати не менее 80000 страниц в месяц</w:t>
            </w:r>
          </w:p>
          <w:p w:rsidR="00AE2012" w:rsidRPr="004E5537" w:rsidRDefault="00AE2012" w:rsidP="00A10179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максимальный формат печати и сканирования не менее A4</w:t>
            </w:r>
          </w:p>
          <w:p w:rsidR="00AE2012" w:rsidRPr="004E5537" w:rsidRDefault="00AE2012" w:rsidP="00A10179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максимальное разрешение для ч/б печати не ниже 1200x1200 dpi</w:t>
            </w:r>
          </w:p>
          <w:p w:rsidR="00AE2012" w:rsidRPr="004E5537" w:rsidRDefault="00AE2012" w:rsidP="00A10179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скорость печати и сканирования не ниже 38 стр/мин</w:t>
            </w:r>
          </w:p>
          <w:p w:rsidR="00AE2012" w:rsidRPr="004E5537" w:rsidRDefault="00AE2012" w:rsidP="00A10179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время разогрева не более 14 секунд</w:t>
            </w:r>
          </w:p>
          <w:p w:rsidR="00AE2012" w:rsidRPr="004E5537" w:rsidRDefault="00AE2012" w:rsidP="00A10179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время выхода первого отпечатка не более 5.5 секунд</w:t>
            </w:r>
          </w:p>
          <w:p w:rsidR="00AE2012" w:rsidRPr="004E5537" w:rsidRDefault="00AE2012" w:rsidP="00A10179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объем памяти не менее 1024 МБ</w:t>
            </w:r>
          </w:p>
          <w:p w:rsidR="00AE2012" w:rsidRPr="004E5537" w:rsidRDefault="00AE2012" w:rsidP="00A10179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цветной сенсорный ЖК-дисплей</w:t>
            </w:r>
          </w:p>
          <w:p w:rsidR="00AE2012" w:rsidRPr="004E5537" w:rsidRDefault="00AE2012" w:rsidP="00A10179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емкость лотка устройства автоподачи оригиналов для сканирования не менее 50 листов, формат не менее А4</w:t>
            </w:r>
          </w:p>
          <w:p w:rsidR="00AE2012" w:rsidRPr="004E5537" w:rsidRDefault="00AE2012" w:rsidP="00A10179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емкость лотка подачи бумаги для печати не менее 250 листов</w:t>
            </w:r>
          </w:p>
          <w:p w:rsidR="00AE2012" w:rsidRPr="004E5537" w:rsidRDefault="00AE2012" w:rsidP="00A10179">
            <w:pPr>
              <w:pStyle w:val="ad"/>
              <w:numPr>
                <w:ilvl w:val="0"/>
                <w:numId w:val="23"/>
              </w:numPr>
              <w:ind w:hanging="297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емкость лотка вывода бумаги при печати не менее 150 листов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12" w:rsidRPr="004E5537" w:rsidRDefault="00AE2012" w:rsidP="00970D9F">
            <w:pPr>
              <w:ind w:left="-159" w:firstLine="175"/>
              <w:jc w:val="center"/>
            </w:pPr>
            <w:r w:rsidRPr="004E5537">
              <w:t>не менее 12 месяцев</w:t>
            </w:r>
          </w:p>
          <w:p w:rsidR="00AE2012" w:rsidRPr="004E5537" w:rsidRDefault="00AE2012" w:rsidP="00970D9F">
            <w:pPr>
              <w:ind w:left="-159" w:firstLine="175"/>
              <w:jc w:val="center"/>
            </w:pPr>
          </w:p>
        </w:tc>
      </w:tr>
      <w:tr w:rsidR="00AE2012" w:rsidRPr="004E5537" w:rsidTr="00970D9F">
        <w:trPr>
          <w:trHeight w:val="315"/>
        </w:trPr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12" w:rsidRPr="004E5537" w:rsidRDefault="00AE2012" w:rsidP="00A10179">
            <w:pPr>
              <w:tabs>
                <w:tab w:val="left" w:pos="602"/>
              </w:tabs>
              <w:ind w:right="175" w:firstLine="0"/>
              <w:rPr>
                <w:b/>
              </w:rPr>
            </w:pPr>
            <w:r w:rsidRPr="004E5537">
              <w:rPr>
                <w:b/>
              </w:rPr>
              <w:t>Принтер лазерный цветной</w:t>
            </w:r>
          </w:p>
          <w:p w:rsidR="00AE2012" w:rsidRPr="004E5537" w:rsidRDefault="00AE2012" w:rsidP="00A10179">
            <w:pPr>
              <w:tabs>
                <w:tab w:val="left" w:pos="602"/>
              </w:tabs>
              <w:ind w:right="175" w:firstLine="0"/>
            </w:pPr>
            <w:r w:rsidRPr="004E5537">
              <w:rPr>
                <w:lang w:val="en-US"/>
              </w:rPr>
              <w:t>HP</w:t>
            </w:r>
            <w:r w:rsidRPr="004E5537">
              <w:t xml:space="preserve"> </w:t>
            </w:r>
            <w:r w:rsidRPr="004E5537">
              <w:rPr>
                <w:lang w:val="en-US"/>
              </w:rPr>
              <w:t>Color</w:t>
            </w:r>
            <w:r w:rsidRPr="004E5537">
              <w:t xml:space="preserve"> </w:t>
            </w:r>
            <w:r w:rsidRPr="004E5537">
              <w:rPr>
                <w:lang w:val="en-US"/>
              </w:rPr>
              <w:t>LaserJet</w:t>
            </w:r>
            <w:r w:rsidRPr="004E5537">
              <w:t xml:space="preserve"> </w:t>
            </w:r>
            <w:r w:rsidRPr="004E5537">
              <w:rPr>
                <w:lang w:val="en-US"/>
              </w:rPr>
              <w:t>Pro</w:t>
            </w:r>
            <w:r w:rsidRPr="004E5537">
              <w:t xml:space="preserve"> </w:t>
            </w:r>
            <w:r w:rsidRPr="004E5537">
              <w:rPr>
                <w:lang w:val="en-US"/>
              </w:rPr>
              <w:t>M</w:t>
            </w:r>
            <w:r w:rsidRPr="004E5537">
              <w:t>452</w:t>
            </w:r>
            <w:r w:rsidRPr="004E5537">
              <w:rPr>
                <w:lang w:val="en-US"/>
              </w:rPr>
              <w:t>dn</w:t>
            </w:r>
            <w:r w:rsidRPr="004E5537">
              <w:t xml:space="preserve"> или аналог с характеристиками: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 xml:space="preserve">монохромный </w:t>
            </w:r>
            <w:r w:rsidRPr="004E5537">
              <w:rPr>
                <w:color w:val="000000"/>
                <w:sz w:val="24"/>
                <w:szCs w:val="24"/>
                <w:shd w:val="clear" w:color="auto" w:fill="FFFFFF"/>
              </w:rPr>
              <w:t>встроенный ЖК-дисплей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 xml:space="preserve">возможность подключения по USB2.0, </w:t>
            </w:r>
            <w:r w:rsidRPr="004E5537">
              <w:rPr>
                <w:sz w:val="24"/>
                <w:szCs w:val="24"/>
                <w:lang w:val="en-US"/>
              </w:rPr>
              <w:t>RJ</w:t>
            </w:r>
            <w:r w:rsidRPr="004E5537">
              <w:rPr>
                <w:sz w:val="24"/>
                <w:szCs w:val="24"/>
              </w:rPr>
              <w:t>45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ресурс тонер-картриджа не менее 2300 страниц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максимальная нагрузка печати не менее 50000 страниц в месяц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максимальный формат печати не менее A4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максимальное разрешение для цветной печати не ниже 600x600 dpi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скорость печати не ниже 27 стр/мин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время выхода первого отпечатка не более 10 секунд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объем памяти не менее 128 МБ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емкость лотка подачи бумаги для печати не менее 250 листов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4E5537">
              <w:rPr>
                <w:color w:val="000000"/>
                <w:sz w:val="24"/>
                <w:szCs w:val="24"/>
                <w:shd w:val="clear" w:color="auto" w:fill="FFFFFF"/>
              </w:rPr>
              <w:t>быстродействие процессора не менее 1200 МГц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4E5537">
              <w:rPr>
                <w:color w:val="000000"/>
                <w:sz w:val="24"/>
                <w:szCs w:val="24"/>
                <w:shd w:val="clear" w:color="auto" w:fill="FFFFFF"/>
              </w:rPr>
              <w:t>автоматическая двусторонняя печать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12" w:rsidRPr="004E5537" w:rsidRDefault="00AE2012" w:rsidP="00970D9F">
            <w:pPr>
              <w:ind w:left="-159" w:firstLine="175"/>
              <w:jc w:val="center"/>
            </w:pPr>
            <w:r w:rsidRPr="004E5537">
              <w:t>не менее 12 месяцев</w:t>
            </w:r>
          </w:p>
          <w:p w:rsidR="00AE2012" w:rsidRPr="004E5537" w:rsidRDefault="00AE2012" w:rsidP="00970D9F">
            <w:pPr>
              <w:ind w:left="-159" w:firstLine="175"/>
              <w:jc w:val="center"/>
            </w:pPr>
          </w:p>
        </w:tc>
      </w:tr>
      <w:tr w:rsidR="00AE2012" w:rsidRPr="004E5537" w:rsidTr="00970D9F">
        <w:trPr>
          <w:trHeight w:val="315"/>
        </w:trPr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12" w:rsidRPr="004E5537" w:rsidRDefault="00AE2012" w:rsidP="00A10179">
            <w:pPr>
              <w:tabs>
                <w:tab w:val="left" w:pos="602"/>
              </w:tabs>
              <w:ind w:right="175" w:firstLine="0"/>
              <w:rPr>
                <w:b/>
              </w:rPr>
            </w:pPr>
            <w:r w:rsidRPr="004E5537">
              <w:rPr>
                <w:b/>
              </w:rPr>
              <w:t>Принтер лазерный монохромный</w:t>
            </w:r>
          </w:p>
          <w:p w:rsidR="00AE2012" w:rsidRPr="004E5537" w:rsidRDefault="00AE2012" w:rsidP="00A10179">
            <w:pPr>
              <w:tabs>
                <w:tab w:val="left" w:pos="602"/>
              </w:tabs>
              <w:ind w:right="175" w:firstLine="0"/>
            </w:pPr>
            <w:r w:rsidRPr="004E5537">
              <w:t>CANON i-SENSYS LBP351</w:t>
            </w:r>
            <w:r w:rsidRPr="004E5537">
              <w:rPr>
                <w:lang w:val="en-US"/>
              </w:rPr>
              <w:t>x</w:t>
            </w:r>
            <w:r w:rsidRPr="004E5537">
              <w:t xml:space="preserve"> или аналог с характеристиками: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автоматическая двусторонняя печать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 xml:space="preserve">возможность подключения по USB2.0, </w:t>
            </w:r>
            <w:r w:rsidRPr="004E5537">
              <w:rPr>
                <w:sz w:val="24"/>
                <w:szCs w:val="24"/>
                <w:lang w:val="en-US"/>
              </w:rPr>
              <w:t>RJ</w:t>
            </w:r>
            <w:r w:rsidRPr="004E5537">
              <w:rPr>
                <w:sz w:val="24"/>
                <w:szCs w:val="24"/>
              </w:rPr>
              <w:t>45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ресурс тонер-картриджа не менее 11000 страниц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максимальная нагрузка печати не менее 250000 страниц в месяц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максимальный формат печати не менее A4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lastRenderedPageBreak/>
              <w:t>максимальное разрешение для ч/б печати не ниже 1200x1200 dpi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скорость печати не ниже 55 стр/мин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время разогрева не более 29 секунд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время выхода первого отпечатка не более 7.2 секунд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объем памяти не менее 1 ГБ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емкость лотка подачи бумаги для печати не менее 500 листов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12" w:rsidRPr="004E5537" w:rsidRDefault="00AE2012" w:rsidP="00970D9F">
            <w:pPr>
              <w:ind w:left="-159" w:firstLine="175"/>
              <w:jc w:val="center"/>
            </w:pPr>
            <w:r w:rsidRPr="004E5537">
              <w:lastRenderedPageBreak/>
              <w:t>не менее 12 месяцев</w:t>
            </w:r>
          </w:p>
          <w:p w:rsidR="00AE2012" w:rsidRPr="004E5537" w:rsidRDefault="00AE2012" w:rsidP="00970D9F">
            <w:pPr>
              <w:ind w:left="-159" w:firstLine="175"/>
              <w:jc w:val="center"/>
            </w:pPr>
          </w:p>
        </w:tc>
      </w:tr>
      <w:tr w:rsidR="00AE2012" w:rsidRPr="004E5537" w:rsidTr="00970D9F">
        <w:trPr>
          <w:trHeight w:val="315"/>
        </w:trPr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12" w:rsidRPr="004E5537" w:rsidRDefault="00AE2012" w:rsidP="00A10179">
            <w:pPr>
              <w:tabs>
                <w:tab w:val="left" w:pos="602"/>
              </w:tabs>
              <w:ind w:right="175" w:firstLine="0"/>
              <w:rPr>
                <w:b/>
              </w:rPr>
            </w:pPr>
            <w:r w:rsidRPr="004E5537">
              <w:rPr>
                <w:b/>
              </w:rPr>
              <w:lastRenderedPageBreak/>
              <w:t>Моноблок</w:t>
            </w:r>
          </w:p>
          <w:p w:rsidR="00AE2012" w:rsidRPr="004E5537" w:rsidRDefault="00AE2012" w:rsidP="00A10179">
            <w:pPr>
              <w:tabs>
                <w:tab w:val="left" w:pos="602"/>
              </w:tabs>
              <w:ind w:right="175" w:firstLine="0"/>
            </w:pPr>
            <w:r w:rsidRPr="004E5537">
              <w:rPr>
                <w:lang w:val="en-US"/>
              </w:rPr>
              <w:t>Acer</w:t>
            </w:r>
            <w:r w:rsidRPr="004E5537">
              <w:t xml:space="preserve"> </w:t>
            </w:r>
            <w:r w:rsidRPr="004E5537">
              <w:rPr>
                <w:lang w:val="en-US"/>
              </w:rPr>
              <w:t>Aspire</w:t>
            </w:r>
            <w:r w:rsidRPr="004E5537">
              <w:t xml:space="preserve"> </w:t>
            </w:r>
            <w:r w:rsidRPr="004E5537">
              <w:rPr>
                <w:lang w:val="en-US"/>
              </w:rPr>
              <w:t>C</w:t>
            </w:r>
            <w:r w:rsidRPr="004E5537">
              <w:t>24-865 [</w:t>
            </w:r>
            <w:r w:rsidRPr="004E5537">
              <w:rPr>
                <w:lang w:val="en-US"/>
              </w:rPr>
              <w:t>dq</w:t>
            </w:r>
            <w:r w:rsidRPr="004E5537">
              <w:t>.</w:t>
            </w:r>
            <w:r w:rsidRPr="004E5537">
              <w:rPr>
                <w:lang w:val="en-US"/>
              </w:rPr>
              <w:t>bbter</w:t>
            </w:r>
            <w:r w:rsidRPr="004E5537">
              <w:t xml:space="preserve">.005] </w:t>
            </w:r>
            <w:r w:rsidRPr="004E5537">
              <w:rPr>
                <w:b/>
              </w:rPr>
              <w:t xml:space="preserve"> </w:t>
            </w:r>
            <w:r w:rsidRPr="004E5537">
              <w:t>или аналог с характеристиками не хуже указанных: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4"/>
                <w:szCs w:val="24"/>
                <w:lang w:val="en-US"/>
              </w:rPr>
            </w:pPr>
            <w:r w:rsidRPr="004E5537">
              <w:rPr>
                <w:sz w:val="24"/>
                <w:szCs w:val="24"/>
              </w:rPr>
              <w:t>Процессор</w:t>
            </w:r>
            <w:r w:rsidRPr="004E5537">
              <w:rPr>
                <w:sz w:val="24"/>
                <w:szCs w:val="24"/>
                <w:lang w:val="en-US"/>
              </w:rPr>
              <w:t>: Intel Core i3-8130U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Диагональ экрана не менее 23.8" (60.4 см)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Разрешение экрана: 1920x1080 точек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4"/>
                <w:szCs w:val="24"/>
              </w:rPr>
            </w:pPr>
            <w:r w:rsidRPr="004E5537">
              <w:rPr>
                <w:color w:val="333333"/>
                <w:sz w:val="24"/>
                <w:szCs w:val="24"/>
                <w:shd w:val="clear" w:color="auto" w:fill="FFFFFF"/>
              </w:rPr>
              <w:t>Технология изготовления матриц IPS</w:t>
            </w:r>
          </w:p>
          <w:p w:rsidR="00AE2012" w:rsidRPr="004D499F" w:rsidRDefault="00AE2012" w:rsidP="00AE2012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4"/>
                <w:szCs w:val="24"/>
                <w:lang w:val="en-US"/>
              </w:rPr>
            </w:pPr>
            <w:r w:rsidRPr="004E5537">
              <w:rPr>
                <w:sz w:val="24"/>
                <w:szCs w:val="24"/>
              </w:rPr>
              <w:t>Тип</w:t>
            </w:r>
            <w:r w:rsidRPr="004D499F">
              <w:rPr>
                <w:sz w:val="24"/>
                <w:szCs w:val="24"/>
                <w:lang w:val="en-US"/>
              </w:rPr>
              <w:t xml:space="preserve"> </w:t>
            </w:r>
            <w:r w:rsidRPr="004E5537">
              <w:rPr>
                <w:sz w:val="24"/>
                <w:szCs w:val="24"/>
              </w:rPr>
              <w:t>памяти</w:t>
            </w:r>
            <w:r w:rsidRPr="004D499F">
              <w:rPr>
                <w:sz w:val="24"/>
                <w:szCs w:val="24"/>
                <w:lang w:val="en-US"/>
              </w:rPr>
              <w:t xml:space="preserve">: </w:t>
            </w:r>
            <w:r>
              <w:rPr>
                <w:sz w:val="24"/>
                <w:szCs w:val="24"/>
                <w:lang w:val="en-US"/>
              </w:rPr>
              <w:t xml:space="preserve">SO-DIMM </w:t>
            </w:r>
            <w:r w:rsidRPr="004E5537">
              <w:rPr>
                <w:sz w:val="24"/>
                <w:szCs w:val="24"/>
                <w:lang w:val="en-US"/>
              </w:rPr>
              <w:t>DDR</w:t>
            </w:r>
            <w:r w:rsidRPr="004D499F">
              <w:rPr>
                <w:sz w:val="24"/>
                <w:szCs w:val="24"/>
                <w:lang w:val="en-US"/>
              </w:rPr>
              <w:t>4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Частота памяти не менее 2133 МГц</w:t>
            </w:r>
            <w:r w:rsidRPr="004E5537">
              <w:rPr>
                <w:sz w:val="24"/>
                <w:szCs w:val="24"/>
              </w:rPr>
              <w:tab/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Установленный объём оперативной памяти не менее 4 ГБ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Встроенный жесткий диск объёмом не менее 1 ТБ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 xml:space="preserve">не менее двух </w:t>
            </w:r>
            <w:r w:rsidRPr="004E5537">
              <w:rPr>
                <w:sz w:val="24"/>
                <w:szCs w:val="24"/>
              </w:rPr>
              <w:t xml:space="preserve">разъёмов USB 2.0 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 xml:space="preserve">не менее двух </w:t>
            </w:r>
            <w:r w:rsidRPr="004E5537">
              <w:rPr>
                <w:sz w:val="24"/>
                <w:szCs w:val="24"/>
              </w:rPr>
              <w:t xml:space="preserve">разъёмов USB 3.0 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Наличие разъема для микрофона 3.5 мм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Наличие разъема для наушников 3.5 мм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Наличие разъема RJ-45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Интегрированный сетевой адаптер Ethernet 1Гбит/с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Встроенный микрофон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Видеокамера с разрешением не менее 1 МПикс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Поддержка Wi-Fi стандарта не ниже IEEE 802.11 b/g/n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Встроенный модуль Bluetooth не ниже версии 4.0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Встроенная акустическая система</w:t>
            </w:r>
          </w:p>
          <w:p w:rsidR="00AE2012" w:rsidRPr="004E5537" w:rsidRDefault="00AE2012" w:rsidP="00AE2012">
            <w:pPr>
              <w:pStyle w:val="ad"/>
              <w:numPr>
                <w:ilvl w:val="0"/>
                <w:numId w:val="33"/>
              </w:numPr>
              <w:ind w:left="630" w:hanging="284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</w:rPr>
              <w:t>Клавиатура и манипулятор мышь в комплекте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12" w:rsidRPr="004E5537" w:rsidRDefault="00AE2012" w:rsidP="00970D9F">
            <w:pPr>
              <w:ind w:left="-159" w:firstLine="175"/>
              <w:jc w:val="center"/>
            </w:pPr>
            <w:r w:rsidRPr="004E5537">
              <w:t>не менее 12 месяцев</w:t>
            </w:r>
          </w:p>
          <w:p w:rsidR="00AE2012" w:rsidRPr="004E5537" w:rsidRDefault="00AE2012" w:rsidP="00970D9F">
            <w:pPr>
              <w:ind w:left="-159" w:firstLine="175"/>
              <w:jc w:val="center"/>
            </w:pPr>
          </w:p>
        </w:tc>
      </w:tr>
      <w:tr w:rsidR="00AE2012" w:rsidRPr="004E5537" w:rsidTr="00A10179">
        <w:trPr>
          <w:trHeight w:val="2751"/>
        </w:trPr>
        <w:tc>
          <w:tcPr>
            <w:tcW w:w="8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012" w:rsidRPr="004E5537" w:rsidRDefault="00AE2012" w:rsidP="00A10179">
            <w:pPr>
              <w:tabs>
                <w:tab w:val="left" w:pos="602"/>
              </w:tabs>
              <w:ind w:right="175" w:firstLine="0"/>
            </w:pPr>
            <w:r w:rsidRPr="004E5537">
              <w:rPr>
                <w:b/>
              </w:rPr>
              <w:t>Коммутатор</w:t>
            </w:r>
          </w:p>
          <w:p w:rsidR="00AE2012" w:rsidRPr="004E5537" w:rsidRDefault="00AE2012" w:rsidP="00A10179">
            <w:pPr>
              <w:tabs>
                <w:tab w:val="left" w:pos="602"/>
              </w:tabs>
              <w:ind w:right="175" w:firstLine="0"/>
            </w:pPr>
            <w:r w:rsidRPr="004E5537">
              <w:rPr>
                <w:lang w:val="en-US"/>
              </w:rPr>
              <w:t>D</w:t>
            </w:r>
            <w:r w:rsidRPr="004E5537">
              <w:t>-</w:t>
            </w:r>
            <w:r w:rsidRPr="004E5537">
              <w:rPr>
                <w:lang w:val="en-US"/>
              </w:rPr>
              <w:t>Link</w:t>
            </w:r>
            <w:r w:rsidRPr="004E5537">
              <w:t xml:space="preserve"> </w:t>
            </w:r>
            <w:r w:rsidRPr="004E5537">
              <w:rPr>
                <w:lang w:val="en-US"/>
              </w:rPr>
              <w:t>DGS</w:t>
            </w:r>
            <w:r w:rsidRPr="004E5537">
              <w:t>-1024</w:t>
            </w:r>
            <w:r w:rsidRPr="004E5537">
              <w:rPr>
                <w:lang w:val="en-US"/>
              </w:rPr>
              <w:t>C</w:t>
            </w:r>
            <w:r w:rsidRPr="004E5537">
              <w:t xml:space="preserve"> или аналог с характеристиками:</w:t>
            </w:r>
          </w:p>
          <w:p w:rsidR="00AE2012" w:rsidRPr="004E5537" w:rsidRDefault="00AE2012" w:rsidP="00A10179">
            <w:pPr>
              <w:pStyle w:val="ad"/>
              <w:numPr>
                <w:ilvl w:val="0"/>
                <w:numId w:val="24"/>
              </w:numPr>
              <w:ind w:hanging="297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  <w:shd w:val="clear" w:color="auto" w:fill="FFFFFF"/>
              </w:rPr>
              <w:t>возможность установки в стойку</w:t>
            </w:r>
            <w:r>
              <w:rPr>
                <w:sz w:val="24"/>
                <w:szCs w:val="24"/>
                <w:shd w:val="clear" w:color="auto" w:fill="FFFFFF"/>
              </w:rPr>
              <w:t xml:space="preserve"> 19</w:t>
            </w:r>
            <w:r>
              <w:rPr>
                <w:sz w:val="24"/>
                <w:szCs w:val="24"/>
                <w:shd w:val="clear" w:color="auto" w:fill="FFFFFF"/>
                <w:lang w:val="en-US"/>
              </w:rPr>
              <w:t>”</w:t>
            </w:r>
          </w:p>
          <w:p w:rsidR="00AE2012" w:rsidRPr="004E5537" w:rsidRDefault="00AE2012" w:rsidP="00A10179">
            <w:pPr>
              <w:pStyle w:val="ad"/>
              <w:numPr>
                <w:ilvl w:val="0"/>
                <w:numId w:val="24"/>
              </w:numPr>
              <w:ind w:hanging="297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  <w:shd w:val="clear" w:color="auto" w:fill="FFFFFF"/>
              </w:rPr>
              <w:t>скорость передачи данных 10/100/1000 Мбит/с</w:t>
            </w:r>
          </w:p>
          <w:p w:rsidR="00AE2012" w:rsidRPr="004E5537" w:rsidRDefault="00AE2012" w:rsidP="00A10179">
            <w:pPr>
              <w:pStyle w:val="ad"/>
              <w:numPr>
                <w:ilvl w:val="0"/>
                <w:numId w:val="24"/>
              </w:numPr>
              <w:ind w:hanging="297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  <w:shd w:val="clear" w:color="auto" w:fill="FFFFFF"/>
              </w:rPr>
              <w:t>общее количество портов коммутатора не менее 24</w:t>
            </w:r>
          </w:p>
          <w:p w:rsidR="00AE2012" w:rsidRPr="004E5537" w:rsidRDefault="00AE2012" w:rsidP="00A10179">
            <w:pPr>
              <w:pStyle w:val="ad"/>
              <w:numPr>
                <w:ilvl w:val="0"/>
                <w:numId w:val="24"/>
              </w:numPr>
              <w:ind w:hanging="297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  <w:shd w:val="clear" w:color="auto" w:fill="FFFFFF"/>
              </w:rPr>
              <w:t>количество портов 1 Гбит/с не менее 24</w:t>
            </w:r>
          </w:p>
          <w:p w:rsidR="00AE2012" w:rsidRPr="00BB59FE" w:rsidRDefault="00AE2012" w:rsidP="00A10179">
            <w:pPr>
              <w:pStyle w:val="ad"/>
              <w:numPr>
                <w:ilvl w:val="0"/>
                <w:numId w:val="24"/>
              </w:numPr>
              <w:ind w:hanging="297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  <w:shd w:val="clear" w:color="auto" w:fill="FFFFFF"/>
              </w:rPr>
              <w:t>поддержка</w:t>
            </w:r>
            <w:r w:rsidRPr="00BB59F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E5537">
              <w:rPr>
                <w:sz w:val="24"/>
                <w:szCs w:val="24"/>
                <w:shd w:val="clear" w:color="auto" w:fill="FFFFFF"/>
              </w:rPr>
              <w:t>стандартов</w:t>
            </w:r>
            <w:r w:rsidRPr="00BB59F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E5537">
              <w:rPr>
                <w:sz w:val="24"/>
                <w:szCs w:val="24"/>
                <w:shd w:val="clear" w:color="auto" w:fill="FFFFFF"/>
                <w:lang w:val="en-US"/>
              </w:rPr>
              <w:t>Auto</w:t>
            </w:r>
            <w:r w:rsidRPr="00BB59F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E5537">
              <w:rPr>
                <w:sz w:val="24"/>
                <w:szCs w:val="24"/>
                <w:shd w:val="clear" w:color="auto" w:fill="FFFFFF"/>
                <w:lang w:val="en-US"/>
              </w:rPr>
              <w:t>MDI</w:t>
            </w:r>
            <w:r w:rsidRPr="00BB59FE">
              <w:rPr>
                <w:sz w:val="24"/>
                <w:szCs w:val="24"/>
                <w:shd w:val="clear" w:color="auto" w:fill="FFFFFF"/>
              </w:rPr>
              <w:t>/</w:t>
            </w:r>
            <w:r w:rsidRPr="004E5537">
              <w:rPr>
                <w:sz w:val="24"/>
                <w:szCs w:val="24"/>
                <w:shd w:val="clear" w:color="auto" w:fill="FFFFFF"/>
                <w:lang w:val="en-US"/>
              </w:rPr>
              <w:t>MDIX</w:t>
            </w:r>
            <w:r w:rsidRPr="00BB59FE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4E5537">
              <w:rPr>
                <w:sz w:val="24"/>
                <w:szCs w:val="24"/>
                <w:shd w:val="clear" w:color="auto" w:fill="FFFFFF"/>
                <w:lang w:val="en-US"/>
              </w:rPr>
              <w:t>Jumbo</w:t>
            </w:r>
            <w:r w:rsidRPr="00BB59F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E5537">
              <w:rPr>
                <w:sz w:val="24"/>
                <w:szCs w:val="24"/>
                <w:shd w:val="clear" w:color="auto" w:fill="FFFFFF"/>
                <w:lang w:val="en-US"/>
              </w:rPr>
              <w:t>Frame</w:t>
            </w:r>
            <w:r w:rsidRPr="00BB59FE">
              <w:rPr>
                <w:sz w:val="24"/>
                <w:szCs w:val="24"/>
                <w:shd w:val="clear" w:color="auto" w:fill="FFFFFF"/>
              </w:rPr>
              <w:t xml:space="preserve">, </w:t>
            </w:r>
            <w:r w:rsidRPr="004E5537">
              <w:rPr>
                <w:sz w:val="24"/>
                <w:szCs w:val="24"/>
                <w:shd w:val="clear" w:color="auto" w:fill="FFFFFF"/>
                <w:lang w:val="en-US"/>
              </w:rPr>
              <w:t>IEEE</w:t>
            </w:r>
            <w:r w:rsidRPr="00BB59FE">
              <w:rPr>
                <w:sz w:val="24"/>
                <w:szCs w:val="24"/>
                <w:shd w:val="clear" w:color="auto" w:fill="FFFFFF"/>
              </w:rPr>
              <w:t xml:space="preserve"> 802.1</w:t>
            </w:r>
            <w:r w:rsidRPr="004E5537">
              <w:rPr>
                <w:sz w:val="24"/>
                <w:szCs w:val="24"/>
                <w:shd w:val="clear" w:color="auto" w:fill="FFFFFF"/>
                <w:lang w:val="en-US"/>
              </w:rPr>
              <w:t>p</w:t>
            </w:r>
            <w:r w:rsidRPr="00BB59FE">
              <w:rPr>
                <w:sz w:val="24"/>
                <w:szCs w:val="24"/>
                <w:shd w:val="clear" w:color="auto" w:fill="FFFFFF"/>
              </w:rPr>
              <w:t xml:space="preserve"> </w:t>
            </w:r>
          </w:p>
          <w:p w:rsidR="00AE2012" w:rsidRPr="004E5537" w:rsidRDefault="00AE2012" w:rsidP="00A10179">
            <w:pPr>
              <w:pStyle w:val="ad"/>
              <w:numPr>
                <w:ilvl w:val="0"/>
                <w:numId w:val="24"/>
              </w:numPr>
              <w:ind w:hanging="297"/>
              <w:rPr>
                <w:sz w:val="24"/>
                <w:szCs w:val="24"/>
              </w:rPr>
            </w:pPr>
            <w:r w:rsidRPr="004E5537">
              <w:rPr>
                <w:bCs/>
                <w:sz w:val="24"/>
                <w:szCs w:val="24"/>
              </w:rPr>
              <w:t xml:space="preserve">коммутационная матрица не менее </w:t>
            </w:r>
            <w:r w:rsidRPr="004E5537">
              <w:rPr>
                <w:sz w:val="24"/>
                <w:szCs w:val="24"/>
              </w:rPr>
              <w:t>48 Гбит/с</w:t>
            </w:r>
          </w:p>
          <w:p w:rsidR="00AE2012" w:rsidRPr="004E5537" w:rsidRDefault="00AE2012" w:rsidP="00A10179">
            <w:pPr>
              <w:pStyle w:val="ad"/>
              <w:numPr>
                <w:ilvl w:val="0"/>
                <w:numId w:val="24"/>
              </w:numPr>
              <w:ind w:hanging="297"/>
              <w:rPr>
                <w:sz w:val="24"/>
                <w:szCs w:val="24"/>
              </w:rPr>
            </w:pPr>
            <w:r w:rsidRPr="004E5537">
              <w:rPr>
                <w:sz w:val="24"/>
                <w:szCs w:val="24"/>
                <w:shd w:val="clear" w:color="auto" w:fill="FFFFFF"/>
              </w:rPr>
              <w:t xml:space="preserve">таблица MAC-адресов не менее </w:t>
            </w:r>
            <w:r w:rsidRPr="004E5537">
              <w:rPr>
                <w:sz w:val="24"/>
                <w:szCs w:val="24"/>
              </w:rPr>
              <w:t>16K записей</w:t>
            </w:r>
          </w:p>
          <w:p w:rsidR="00AE2012" w:rsidRPr="004E5537" w:rsidRDefault="00AE2012" w:rsidP="00A10179">
            <w:pPr>
              <w:pStyle w:val="ad"/>
              <w:numPr>
                <w:ilvl w:val="0"/>
                <w:numId w:val="24"/>
              </w:numPr>
              <w:ind w:hanging="297"/>
              <w:rPr>
                <w:sz w:val="24"/>
                <w:szCs w:val="24"/>
              </w:rPr>
            </w:pPr>
            <w:r w:rsidRPr="004E5537">
              <w:rPr>
                <w:bCs/>
                <w:sz w:val="24"/>
                <w:szCs w:val="24"/>
              </w:rPr>
              <w:t xml:space="preserve">буфер RAM не менее 512 </w:t>
            </w:r>
            <w:r w:rsidRPr="004E5537">
              <w:rPr>
                <w:sz w:val="24"/>
                <w:szCs w:val="24"/>
              </w:rPr>
              <w:t>КБ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012" w:rsidRPr="004E5537" w:rsidRDefault="00AE2012" w:rsidP="00970D9F">
            <w:pPr>
              <w:ind w:left="-159" w:firstLine="175"/>
              <w:jc w:val="center"/>
            </w:pPr>
            <w:r w:rsidRPr="004E5537">
              <w:t>не менее 12 месяцев</w:t>
            </w:r>
          </w:p>
          <w:p w:rsidR="00AE2012" w:rsidRPr="004E5537" w:rsidRDefault="00AE2012" w:rsidP="00970D9F">
            <w:pPr>
              <w:ind w:left="-159" w:firstLine="175"/>
              <w:jc w:val="center"/>
            </w:pPr>
          </w:p>
        </w:tc>
      </w:tr>
    </w:tbl>
    <w:p w:rsidR="00DE77FA" w:rsidRPr="006122C2" w:rsidRDefault="00DE77FA" w:rsidP="00DE77FA">
      <w:pPr>
        <w:pStyle w:val="ad"/>
        <w:widowControl w:val="0"/>
        <w:spacing w:line="276" w:lineRule="auto"/>
        <w:ind w:left="1594"/>
        <w:rPr>
          <w:sz w:val="16"/>
          <w:szCs w:val="16"/>
        </w:rPr>
      </w:pPr>
    </w:p>
    <w:p w:rsidR="007F0E9A" w:rsidRPr="009854EE" w:rsidRDefault="00D73CA0" w:rsidP="00C124AC">
      <w:pPr>
        <w:pStyle w:val="ad"/>
        <w:widowControl w:val="0"/>
        <w:numPr>
          <w:ilvl w:val="0"/>
          <w:numId w:val="2"/>
        </w:numPr>
        <w:spacing w:line="276" w:lineRule="auto"/>
        <w:ind w:left="0" w:firstLine="0"/>
        <w:jc w:val="center"/>
        <w:rPr>
          <w:b/>
          <w:caps/>
          <w:sz w:val="24"/>
          <w:szCs w:val="24"/>
        </w:rPr>
      </w:pPr>
      <w:r w:rsidRPr="009854EE">
        <w:rPr>
          <w:b/>
          <w:caps/>
          <w:sz w:val="24"/>
          <w:szCs w:val="24"/>
        </w:rPr>
        <w:t>Сроки поставки продукции</w:t>
      </w:r>
    </w:p>
    <w:p w:rsidR="009E4B43" w:rsidRPr="00BA3B75" w:rsidRDefault="00D73CA0" w:rsidP="00116C8A">
      <w:pPr>
        <w:pStyle w:val="20"/>
        <w:widowControl w:val="0"/>
        <w:numPr>
          <w:ilvl w:val="0"/>
          <w:numId w:val="0"/>
        </w:numPr>
        <w:snapToGrid w:val="0"/>
        <w:spacing w:line="276" w:lineRule="auto"/>
        <w:ind w:firstLine="708"/>
        <w:jc w:val="both"/>
        <w:rPr>
          <w:b w:val="0"/>
          <w:bCs/>
        </w:rPr>
      </w:pPr>
      <w:r w:rsidRPr="00BA3B75">
        <w:rPr>
          <w:b w:val="0"/>
        </w:rPr>
        <w:t>Поставка Пр</w:t>
      </w:r>
      <w:r w:rsidR="00B0560C" w:rsidRPr="00BA3B75">
        <w:rPr>
          <w:b w:val="0"/>
        </w:rPr>
        <w:t xml:space="preserve">одукции производится </w:t>
      </w:r>
      <w:r w:rsidR="006277F4">
        <w:rPr>
          <w:b w:val="0"/>
        </w:rPr>
        <w:t>на основании письменных заявок Заказчика</w:t>
      </w:r>
      <w:r w:rsidR="00A84DAB" w:rsidRPr="00BA3B75">
        <w:rPr>
          <w:b w:val="0"/>
        </w:rPr>
        <w:t xml:space="preserve"> </w:t>
      </w:r>
      <w:r w:rsidR="006277F4">
        <w:rPr>
          <w:b w:val="0"/>
        </w:rPr>
        <w:t xml:space="preserve">в </w:t>
      </w:r>
      <w:r w:rsidR="00BE0CF5">
        <w:rPr>
          <w:b w:val="0"/>
        </w:rPr>
        <w:t>период действия договора поставки.</w:t>
      </w:r>
      <w:r w:rsidR="00A84DAB" w:rsidRPr="00BA3B75">
        <w:rPr>
          <w:b w:val="0"/>
        </w:rPr>
        <w:t xml:space="preserve"> Срок поставки Продукции - </w:t>
      </w:r>
      <w:r w:rsidR="00B0560C" w:rsidRPr="00BA3B75">
        <w:rPr>
          <w:b w:val="0"/>
        </w:rPr>
        <w:t xml:space="preserve">в течение </w:t>
      </w:r>
      <w:r w:rsidR="0065772F" w:rsidRPr="00BA3B75">
        <w:rPr>
          <w:b w:val="0"/>
        </w:rPr>
        <w:t>25</w:t>
      </w:r>
      <w:r w:rsidR="00B0560C" w:rsidRPr="00BA3B75">
        <w:rPr>
          <w:b w:val="0"/>
        </w:rPr>
        <w:t xml:space="preserve"> календарных дней</w:t>
      </w:r>
      <w:r w:rsidRPr="00BA3B75">
        <w:rPr>
          <w:b w:val="0"/>
        </w:rPr>
        <w:t xml:space="preserve"> с момента перечисления Покупателем суммы предварительной оплаты (аванса) </w:t>
      </w:r>
      <w:r w:rsidR="0065772F" w:rsidRPr="00BA3B75">
        <w:rPr>
          <w:b w:val="0"/>
        </w:rPr>
        <w:t xml:space="preserve">за </w:t>
      </w:r>
      <w:r w:rsidR="006277F4">
        <w:rPr>
          <w:b w:val="0"/>
        </w:rPr>
        <w:t xml:space="preserve">заказанную </w:t>
      </w:r>
      <w:r w:rsidR="0065772F" w:rsidRPr="00BA3B75">
        <w:rPr>
          <w:b w:val="0"/>
        </w:rPr>
        <w:t>Продукци</w:t>
      </w:r>
      <w:r w:rsidR="006277F4">
        <w:rPr>
          <w:b w:val="0"/>
        </w:rPr>
        <w:t>ю</w:t>
      </w:r>
      <w:r w:rsidRPr="00BA3B75">
        <w:rPr>
          <w:b w:val="0"/>
        </w:rPr>
        <w:t>.</w:t>
      </w:r>
      <w:r w:rsidR="00F051E5" w:rsidRPr="00BA3B75">
        <w:rPr>
          <w:b w:val="0"/>
        </w:rPr>
        <w:t xml:space="preserve"> </w:t>
      </w:r>
    </w:p>
    <w:p w:rsidR="0065772F" w:rsidRPr="006122C2" w:rsidRDefault="0065772F" w:rsidP="0065772F">
      <w:pPr>
        <w:pStyle w:val="20"/>
        <w:widowControl w:val="0"/>
        <w:numPr>
          <w:ilvl w:val="0"/>
          <w:numId w:val="0"/>
        </w:numPr>
        <w:snapToGrid w:val="0"/>
        <w:spacing w:line="276" w:lineRule="auto"/>
        <w:ind w:left="709"/>
        <w:jc w:val="both"/>
        <w:rPr>
          <w:b w:val="0"/>
          <w:bCs/>
          <w:sz w:val="16"/>
          <w:szCs w:val="16"/>
        </w:rPr>
      </w:pPr>
    </w:p>
    <w:p w:rsidR="007F0E9A" w:rsidRPr="005E3828" w:rsidRDefault="00B0560C" w:rsidP="00080017">
      <w:pPr>
        <w:pStyle w:val="ad"/>
        <w:widowControl w:val="0"/>
        <w:numPr>
          <w:ilvl w:val="0"/>
          <w:numId w:val="8"/>
        </w:numPr>
        <w:tabs>
          <w:tab w:val="left" w:pos="-4536"/>
        </w:tabs>
        <w:spacing w:line="276" w:lineRule="auto"/>
        <w:ind w:left="0" w:firstLine="0"/>
        <w:jc w:val="center"/>
        <w:rPr>
          <w:caps/>
          <w:sz w:val="24"/>
          <w:szCs w:val="24"/>
        </w:rPr>
      </w:pPr>
      <w:r w:rsidRPr="005E3828">
        <w:rPr>
          <w:b/>
          <w:caps/>
          <w:sz w:val="24"/>
          <w:szCs w:val="24"/>
        </w:rPr>
        <w:t>Порядок приемки продукции</w:t>
      </w:r>
    </w:p>
    <w:p w:rsidR="00B0560C" w:rsidRPr="00840094" w:rsidRDefault="00B0560C" w:rsidP="00080017">
      <w:pPr>
        <w:pStyle w:val="20"/>
        <w:widowControl w:val="0"/>
        <w:numPr>
          <w:ilvl w:val="0"/>
          <w:numId w:val="9"/>
        </w:numPr>
        <w:snapToGrid w:val="0"/>
        <w:spacing w:line="276" w:lineRule="auto"/>
        <w:ind w:left="0" w:firstLine="709"/>
        <w:jc w:val="both"/>
      </w:pPr>
      <w:r w:rsidRPr="005E3828">
        <w:rPr>
          <w:b w:val="0"/>
          <w:color w:val="000000"/>
        </w:rPr>
        <w:t xml:space="preserve">Порядок приёмки Продукции по количеству, ассортименту и качеству производится в соответствии с инструкциями №П-6, №П-7, утвержденными Постановлением Госарбитража при СМ СССР от 15.06.1965г., 25.04.1966г. с последующими изменениями, в части, не противоречащей настоящему договору и действующему законодательству. Поставщик </w:t>
      </w:r>
      <w:r w:rsidRPr="005E3828">
        <w:rPr>
          <w:b w:val="0"/>
          <w:color w:val="000000"/>
        </w:rPr>
        <w:lastRenderedPageBreak/>
        <w:t>предоставляет Покупателю право на одностороннюю приемку Продукции в случаях, когда в соответствии с указанными инструкциями вызов представителя Поставщика является необязательным, а также когда Поставщик не обеспечил явку своего представителя в срок, указанный в уведомлении Покупателя о вызове представителя Поставщика. Результаты приемки Продукции в таком случае являются обязательными для Поставщика.</w:t>
      </w:r>
    </w:p>
    <w:p w:rsidR="00840094" w:rsidRPr="005E3828" w:rsidRDefault="00840094" w:rsidP="00080017">
      <w:pPr>
        <w:pStyle w:val="20"/>
        <w:widowControl w:val="0"/>
        <w:numPr>
          <w:ilvl w:val="0"/>
          <w:numId w:val="9"/>
        </w:numPr>
        <w:snapToGrid w:val="0"/>
        <w:spacing w:line="276" w:lineRule="auto"/>
        <w:ind w:left="0" w:firstLine="709"/>
        <w:jc w:val="both"/>
      </w:pPr>
      <w:r>
        <w:rPr>
          <w:b w:val="0"/>
        </w:rPr>
        <w:t xml:space="preserve">В случае </w:t>
      </w:r>
      <w:r w:rsidRPr="005E3828">
        <w:rPr>
          <w:b w:val="0"/>
        </w:rPr>
        <w:t>обнаружения Продукции, не соответствующего заказанному ассортименту, или количеству, или качеству, Поставщик производит допоставку, возврат, либо переоценку Продукции, с предоставлением соответствующих документов в течение 5 (пяти) рабочих дней</w:t>
      </w:r>
    </w:p>
    <w:p w:rsidR="00B0560C" w:rsidRPr="00F44215" w:rsidRDefault="00B0560C" w:rsidP="00080017">
      <w:pPr>
        <w:pStyle w:val="20"/>
        <w:widowControl w:val="0"/>
        <w:numPr>
          <w:ilvl w:val="0"/>
          <w:numId w:val="9"/>
        </w:numPr>
        <w:snapToGrid w:val="0"/>
        <w:spacing w:line="276" w:lineRule="auto"/>
        <w:ind w:left="0" w:firstLine="709"/>
        <w:jc w:val="both"/>
      </w:pPr>
      <w:r w:rsidRPr="005E3828">
        <w:rPr>
          <w:b w:val="0"/>
        </w:rPr>
        <w:t>В случае отказа Покупателя от приемки Продукции ненадлежащего качества (некомплектной продукции) Поставщик обязан в течение 3 (трех) рабочих дней после получения соответствующего уведомления вывезти некачественную Продукцию со склада Покупателя, в противном случае Поставщик возмещает Покупателю расходы за хранение в размере 1,5% от стоимости не вывезенной Продукции за каждый день хранения.</w:t>
      </w:r>
    </w:p>
    <w:p w:rsidR="00F44215" w:rsidRPr="00F44215" w:rsidRDefault="00F44215" w:rsidP="00F44215">
      <w:pPr>
        <w:pStyle w:val="20"/>
        <w:widowControl w:val="0"/>
        <w:numPr>
          <w:ilvl w:val="0"/>
          <w:numId w:val="0"/>
        </w:numPr>
        <w:snapToGrid w:val="0"/>
        <w:spacing w:line="276" w:lineRule="auto"/>
        <w:ind w:left="709"/>
        <w:jc w:val="both"/>
        <w:rPr>
          <w:sz w:val="16"/>
          <w:szCs w:val="16"/>
        </w:rPr>
      </w:pPr>
    </w:p>
    <w:p w:rsidR="00F44215" w:rsidRPr="00F44215" w:rsidRDefault="00D10C31" w:rsidP="00F44215">
      <w:pPr>
        <w:pStyle w:val="ad"/>
        <w:widowControl w:val="0"/>
        <w:numPr>
          <w:ilvl w:val="0"/>
          <w:numId w:val="8"/>
        </w:numPr>
        <w:spacing w:line="276" w:lineRule="auto"/>
        <w:ind w:left="0" w:firstLine="0"/>
        <w:jc w:val="center"/>
        <w:rPr>
          <w:b/>
          <w:caps/>
          <w:sz w:val="24"/>
          <w:szCs w:val="24"/>
        </w:rPr>
      </w:pPr>
      <w:r w:rsidRPr="005E3828">
        <w:rPr>
          <w:b/>
          <w:caps/>
          <w:sz w:val="24"/>
          <w:szCs w:val="24"/>
        </w:rPr>
        <w:t>Требования к поставщику (участнику)</w:t>
      </w:r>
      <w:r w:rsidR="00F44215">
        <w:rPr>
          <w:b/>
          <w:caps/>
          <w:sz w:val="24"/>
          <w:szCs w:val="24"/>
        </w:rPr>
        <w:tab/>
      </w:r>
    </w:p>
    <w:p w:rsidR="00D10C31" w:rsidRDefault="00F44215" w:rsidP="00F44215">
      <w:pPr>
        <w:pStyle w:val="20"/>
        <w:numPr>
          <w:ilvl w:val="0"/>
          <w:numId w:val="0"/>
        </w:numPr>
        <w:spacing w:line="276" w:lineRule="auto"/>
        <w:ind w:firstLine="708"/>
        <w:jc w:val="both"/>
        <w:outlineLvl w:val="1"/>
        <w:rPr>
          <w:b w:val="0"/>
        </w:rPr>
      </w:pPr>
      <w:r w:rsidRPr="00F44215">
        <w:t>8.1.</w:t>
      </w:r>
      <w:r>
        <w:rPr>
          <w:b w:val="0"/>
        </w:rPr>
        <w:t xml:space="preserve"> </w:t>
      </w:r>
      <w:r w:rsidR="00D10C31" w:rsidRPr="005E3828">
        <w:rPr>
          <w:b w:val="0"/>
        </w:rPr>
        <w:t>Участник закупки должен соответствовать условиям отнесения лица к субъектам малого или среднего предпринимательства, установленным в статье 4 Федерального закона от 24.07.2007 № 209-ФЗ «О развитии малого и среднего предпринимательства в Российской Федерации».</w:t>
      </w:r>
    </w:p>
    <w:p w:rsidR="00F44215" w:rsidRPr="00F44215" w:rsidRDefault="00F44215" w:rsidP="00F44215">
      <w:pPr>
        <w:spacing w:line="276" w:lineRule="auto"/>
      </w:pPr>
      <w:r>
        <w:rPr>
          <w:b/>
        </w:rPr>
        <w:t xml:space="preserve">8.2. </w:t>
      </w:r>
      <w:r w:rsidRPr="009F4776">
        <w:t xml:space="preserve">Наличие </w:t>
      </w:r>
      <w:r>
        <w:t xml:space="preserve">у Участника закупки </w:t>
      </w:r>
      <w:r w:rsidRPr="009F4776">
        <w:t>опыта</w:t>
      </w:r>
      <w:r>
        <w:t xml:space="preserve"> по поставке организационной техники, </w:t>
      </w:r>
      <w:r w:rsidRPr="009F4776">
        <w:t xml:space="preserve">при этом Участником должны быть </w:t>
      </w:r>
      <w:r w:rsidRPr="00F44215">
        <w:t>исполнены обязательства по таким договорам в суммарном объеме не менее чем 100% от начальной максимальной цены договора, указанной в Извещении, за последние 3 (три) года, предшествующие дате окончания срока подачи заявок на участие в конкурентной закупке.</w:t>
      </w:r>
    </w:p>
    <w:p w:rsidR="00F44215" w:rsidRDefault="00F44215" w:rsidP="00F44215">
      <w:pPr>
        <w:pStyle w:val="20"/>
        <w:numPr>
          <w:ilvl w:val="0"/>
          <w:numId w:val="0"/>
        </w:numPr>
        <w:spacing w:line="276" w:lineRule="auto"/>
        <w:ind w:firstLine="708"/>
        <w:jc w:val="both"/>
        <w:outlineLvl w:val="1"/>
        <w:rPr>
          <w:b w:val="0"/>
        </w:rPr>
      </w:pPr>
      <w:r w:rsidRPr="00F44215">
        <w:rPr>
          <w:b w:val="0"/>
        </w:rPr>
        <w:t>Соответствие установленному требованию подтверждается путем представления участником закупки в составе заявки сведений о ранее выполненных договорах по форме «Справка о перечне договоров», приведенной в Документации о закупке. При этом Заказчик вправе запросить копии договоров и актов выполненных работ. Сведения, не позволяющие явно/однозначно определить наличие требуемого опыта у Участника, не оцениваются</w:t>
      </w:r>
      <w:r>
        <w:rPr>
          <w:b w:val="0"/>
        </w:rPr>
        <w:t>.</w:t>
      </w:r>
    </w:p>
    <w:p w:rsidR="00F44215" w:rsidRPr="00F44215" w:rsidRDefault="00F44215" w:rsidP="00F44215">
      <w:pPr>
        <w:pStyle w:val="20"/>
        <w:numPr>
          <w:ilvl w:val="0"/>
          <w:numId w:val="0"/>
        </w:numPr>
        <w:spacing w:line="276" w:lineRule="auto"/>
        <w:ind w:firstLine="708"/>
        <w:jc w:val="both"/>
        <w:outlineLvl w:val="1"/>
        <w:rPr>
          <w:b w:val="0"/>
          <w:sz w:val="16"/>
          <w:szCs w:val="16"/>
        </w:rPr>
      </w:pPr>
    </w:p>
    <w:p w:rsidR="00F44215" w:rsidRDefault="001A42C0" w:rsidP="00F44215">
      <w:pPr>
        <w:pStyle w:val="ad"/>
        <w:widowControl w:val="0"/>
        <w:numPr>
          <w:ilvl w:val="0"/>
          <w:numId w:val="8"/>
        </w:numPr>
        <w:spacing w:line="276" w:lineRule="auto"/>
        <w:ind w:left="0" w:firstLine="0"/>
        <w:jc w:val="center"/>
        <w:rPr>
          <w:b/>
          <w:sz w:val="24"/>
          <w:szCs w:val="24"/>
        </w:rPr>
      </w:pPr>
      <w:r w:rsidRPr="005E3828">
        <w:rPr>
          <w:b/>
          <w:sz w:val="24"/>
          <w:szCs w:val="24"/>
        </w:rPr>
        <w:t>ТРЕБОВАНИЯ К ДОКУМЕНТАЦИИ ПО ЦЕНООБРАЗОВАНИЮ</w:t>
      </w:r>
    </w:p>
    <w:p w:rsidR="00F44215" w:rsidRDefault="008310FD" w:rsidP="00BE0CF5">
      <w:pPr>
        <w:pStyle w:val="ad"/>
        <w:widowControl w:val="0"/>
        <w:spacing w:line="276" w:lineRule="auto"/>
        <w:ind w:left="0" w:firstLine="708"/>
        <w:jc w:val="both"/>
        <w:rPr>
          <w:bCs/>
          <w:sz w:val="24"/>
          <w:szCs w:val="24"/>
        </w:rPr>
      </w:pPr>
      <w:r w:rsidRPr="008310FD">
        <w:rPr>
          <w:b/>
          <w:bCs/>
          <w:sz w:val="24"/>
          <w:szCs w:val="24"/>
        </w:rPr>
        <w:t>9.1.</w:t>
      </w:r>
      <w:r>
        <w:rPr>
          <w:bCs/>
          <w:sz w:val="24"/>
          <w:szCs w:val="24"/>
        </w:rPr>
        <w:t xml:space="preserve"> </w:t>
      </w:r>
      <w:r w:rsidR="00684291">
        <w:rPr>
          <w:bCs/>
          <w:sz w:val="24"/>
          <w:szCs w:val="24"/>
        </w:rPr>
        <w:t xml:space="preserve">Предложение Участника должно включать </w:t>
      </w:r>
      <w:r w:rsidR="00F44215" w:rsidRPr="00F44215">
        <w:rPr>
          <w:bCs/>
          <w:sz w:val="24"/>
          <w:szCs w:val="24"/>
        </w:rPr>
        <w:t xml:space="preserve">коммерческое предложение по форме Приложения «Структура НМЦ» </w:t>
      </w:r>
      <w:r w:rsidR="00992E35">
        <w:rPr>
          <w:bCs/>
          <w:sz w:val="24"/>
          <w:szCs w:val="24"/>
        </w:rPr>
        <w:t xml:space="preserve">к </w:t>
      </w:r>
      <w:r w:rsidR="00F44215" w:rsidRPr="00F44215">
        <w:rPr>
          <w:bCs/>
          <w:sz w:val="24"/>
          <w:szCs w:val="24"/>
        </w:rPr>
        <w:t xml:space="preserve">Документации о закупке. Единичные расценки </w:t>
      </w:r>
      <w:r w:rsidR="00F44215">
        <w:rPr>
          <w:bCs/>
          <w:sz w:val="24"/>
          <w:szCs w:val="24"/>
        </w:rPr>
        <w:t xml:space="preserve">Продукции </w:t>
      </w:r>
      <w:r w:rsidR="00F44215" w:rsidRPr="00F44215">
        <w:rPr>
          <w:bCs/>
          <w:sz w:val="24"/>
          <w:szCs w:val="24"/>
        </w:rPr>
        <w:t>указываются в рублях РФ без учета НДС с точностью до копеек.</w:t>
      </w:r>
    </w:p>
    <w:p w:rsidR="00992E35" w:rsidRPr="00992E35" w:rsidRDefault="008310FD" w:rsidP="00992E35">
      <w:pPr>
        <w:spacing w:line="276" w:lineRule="auto"/>
        <w:rPr>
          <w:bCs/>
        </w:rPr>
      </w:pPr>
      <w:r w:rsidRPr="008310FD">
        <w:rPr>
          <w:b/>
          <w:color w:val="000000"/>
        </w:rPr>
        <w:t>9.2.</w:t>
      </w:r>
      <w:r>
        <w:rPr>
          <w:color w:val="000000"/>
        </w:rPr>
        <w:t xml:space="preserve"> </w:t>
      </w:r>
      <w:r w:rsidR="00992E35">
        <w:rPr>
          <w:color w:val="000000"/>
        </w:rPr>
        <w:t>Цена за единицу Продукции (без НДС) не должна превышать начальную максимальную цену (без НДС)</w:t>
      </w:r>
      <w:r w:rsidR="00992E35" w:rsidRPr="00992E35">
        <w:rPr>
          <w:color w:val="000000"/>
        </w:rPr>
        <w:t>,</w:t>
      </w:r>
      <w:r w:rsidR="00992E35">
        <w:rPr>
          <w:color w:val="000000"/>
        </w:rPr>
        <w:t xml:space="preserve"> указанную в Приложении </w:t>
      </w:r>
      <w:r w:rsidR="00992E35" w:rsidRPr="00F44215">
        <w:rPr>
          <w:bCs/>
        </w:rPr>
        <w:t>«Структура НМЦ»</w:t>
      </w:r>
      <w:r w:rsidR="00992E35">
        <w:rPr>
          <w:bCs/>
        </w:rPr>
        <w:t xml:space="preserve"> к </w:t>
      </w:r>
      <w:r w:rsidR="00992E35" w:rsidRPr="00F44215">
        <w:rPr>
          <w:bCs/>
        </w:rPr>
        <w:t>Документации о закупке</w:t>
      </w:r>
      <w:r w:rsidR="00992E35" w:rsidRPr="00992E35">
        <w:rPr>
          <w:bCs/>
        </w:rPr>
        <w:t xml:space="preserve">. </w:t>
      </w:r>
      <w:r w:rsidR="00992E35">
        <w:rPr>
          <w:bCs/>
        </w:rPr>
        <w:t xml:space="preserve">В случае нарушения данного требования </w:t>
      </w:r>
      <w:r w:rsidR="00215F9F">
        <w:rPr>
          <w:bCs/>
        </w:rPr>
        <w:t>предложение Участника подлежит отклонению.</w:t>
      </w:r>
      <w:r w:rsidR="00992E35">
        <w:rPr>
          <w:bCs/>
        </w:rPr>
        <w:t xml:space="preserve"> </w:t>
      </w:r>
    </w:p>
    <w:p w:rsidR="00F44215" w:rsidRDefault="008310FD" w:rsidP="00BE0CF5">
      <w:pPr>
        <w:spacing w:line="276" w:lineRule="auto"/>
        <w:rPr>
          <w:bCs/>
        </w:rPr>
      </w:pPr>
      <w:r w:rsidRPr="008310FD">
        <w:rPr>
          <w:b/>
          <w:bCs/>
        </w:rPr>
        <w:t>9.3.</w:t>
      </w:r>
      <w:r>
        <w:rPr>
          <w:bCs/>
        </w:rPr>
        <w:t xml:space="preserve"> </w:t>
      </w:r>
      <w:r w:rsidR="00F44215" w:rsidRPr="0010732D">
        <w:rPr>
          <w:bCs/>
        </w:rPr>
        <w:t>П</w:t>
      </w:r>
      <w:r w:rsidR="00F44215">
        <w:rPr>
          <w:bCs/>
        </w:rPr>
        <w:t>ри условии соответствия заявок Участников</w:t>
      </w:r>
      <w:r w:rsidR="00F44215" w:rsidRPr="0010732D">
        <w:rPr>
          <w:bCs/>
        </w:rPr>
        <w:t xml:space="preserve"> требованиям Документации о закупке, выбор победителя будет осуществляться по наименьшей итоговой стоимости </w:t>
      </w:r>
      <w:r w:rsidR="00F44215">
        <w:rPr>
          <w:bCs/>
        </w:rPr>
        <w:t>Продукции,</w:t>
      </w:r>
      <w:r w:rsidR="00F44215" w:rsidRPr="0010732D">
        <w:rPr>
          <w:bCs/>
        </w:rPr>
        <w:t xml:space="preserve"> в рублях без НДС на основании коммерческого предложения </w:t>
      </w:r>
      <w:r w:rsidR="00497C81">
        <w:rPr>
          <w:bCs/>
        </w:rPr>
        <w:t>Участника</w:t>
      </w:r>
      <w:r w:rsidR="00F44215" w:rsidRPr="0010732D">
        <w:rPr>
          <w:bCs/>
        </w:rPr>
        <w:t xml:space="preserve"> закупки, составленного по форме Приложения</w:t>
      </w:r>
      <w:r w:rsidR="00F44215">
        <w:rPr>
          <w:bCs/>
        </w:rPr>
        <w:t xml:space="preserve"> </w:t>
      </w:r>
      <w:r w:rsidR="00F44215" w:rsidRPr="0010732D">
        <w:rPr>
          <w:bCs/>
        </w:rPr>
        <w:t>«Структу</w:t>
      </w:r>
      <w:r w:rsidR="00F44215">
        <w:rPr>
          <w:bCs/>
        </w:rPr>
        <w:t>ра НМЦ»</w:t>
      </w:r>
      <w:r w:rsidR="00F44215" w:rsidRPr="0010732D">
        <w:rPr>
          <w:bCs/>
        </w:rPr>
        <w:t xml:space="preserve">. В случае победы </w:t>
      </w:r>
      <w:r w:rsidR="00497C81">
        <w:rPr>
          <w:bCs/>
        </w:rPr>
        <w:t xml:space="preserve">Участника </w:t>
      </w:r>
      <w:r w:rsidR="00F44215" w:rsidRPr="0010732D">
        <w:rPr>
          <w:bCs/>
        </w:rPr>
        <w:t xml:space="preserve">величина предложенных им единичных расценок на </w:t>
      </w:r>
      <w:r w:rsidR="00F44215">
        <w:rPr>
          <w:bCs/>
        </w:rPr>
        <w:t>Товар</w:t>
      </w:r>
      <w:r w:rsidR="00F44215" w:rsidRPr="0010732D">
        <w:rPr>
          <w:bCs/>
        </w:rPr>
        <w:t xml:space="preserve"> фиксируется в договоре на весь срок его действия. Индексация цены договора не допускается.</w:t>
      </w:r>
    </w:p>
    <w:p w:rsidR="00BB4A9A" w:rsidRDefault="008310FD" w:rsidP="00BE0CF5">
      <w:pPr>
        <w:spacing w:line="276" w:lineRule="auto"/>
        <w:rPr>
          <w:bCs/>
        </w:rPr>
      </w:pPr>
      <w:r w:rsidRPr="008310FD">
        <w:rPr>
          <w:b/>
          <w:bCs/>
        </w:rPr>
        <w:t>9.4.</w:t>
      </w:r>
      <w:r>
        <w:rPr>
          <w:bCs/>
        </w:rPr>
        <w:t xml:space="preserve"> </w:t>
      </w:r>
      <w:r w:rsidR="00BB4A9A" w:rsidRPr="00570B6D">
        <w:rPr>
          <w:bCs/>
        </w:rPr>
        <w:t xml:space="preserve">Указанное в Приложении №1 </w:t>
      </w:r>
      <w:r w:rsidR="00BB4A9A">
        <w:rPr>
          <w:bCs/>
        </w:rPr>
        <w:t>к</w:t>
      </w:r>
      <w:r w:rsidR="00BB4A9A" w:rsidRPr="00570B6D">
        <w:rPr>
          <w:bCs/>
        </w:rPr>
        <w:t xml:space="preserve">оличество Продукции является ориентировочным. </w:t>
      </w:r>
      <w:r w:rsidR="00BB4A9A" w:rsidRPr="00570B6D">
        <w:rPr>
          <w:color w:val="000000"/>
        </w:rPr>
        <w:t>Покупатель в одностороннем порядке имеет право изменять количество поставляемого Товара в зависимости от потребности,</w:t>
      </w:r>
      <w:r w:rsidR="00BB4A9A" w:rsidRPr="00570B6D">
        <w:t xml:space="preserve"> </w:t>
      </w:r>
      <w:r w:rsidR="00BB4A9A" w:rsidRPr="00570B6D">
        <w:rPr>
          <w:color w:val="000000"/>
        </w:rPr>
        <w:t>но только в пределах Цены Договора.</w:t>
      </w:r>
    </w:p>
    <w:p w:rsidR="00877F47" w:rsidRPr="0014228F" w:rsidRDefault="00BC6D5E" w:rsidP="00684291">
      <w:pPr>
        <w:widowControl w:val="0"/>
        <w:spacing w:line="276" w:lineRule="auto"/>
        <w:jc w:val="right"/>
        <w:rPr>
          <w:b/>
        </w:rPr>
      </w:pPr>
      <w:r>
        <w:br w:type="page"/>
      </w:r>
      <w:r w:rsidR="00D02AA6" w:rsidRPr="0014228F">
        <w:rPr>
          <w:b/>
        </w:rPr>
        <w:lastRenderedPageBreak/>
        <w:t xml:space="preserve">Приложение </w:t>
      </w:r>
      <w:r w:rsidR="00313606" w:rsidRPr="0014228F">
        <w:rPr>
          <w:b/>
        </w:rPr>
        <w:t>№</w:t>
      </w:r>
      <w:r w:rsidR="00D02AA6" w:rsidRPr="0014228F">
        <w:rPr>
          <w:b/>
        </w:rPr>
        <w:t>1</w:t>
      </w:r>
    </w:p>
    <w:p w:rsidR="00BC6D5E" w:rsidRDefault="0014228F" w:rsidP="0014228F">
      <w:pPr>
        <w:pStyle w:val="ad"/>
        <w:widowControl w:val="0"/>
        <w:spacing w:line="276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="00BC6D5E">
        <w:rPr>
          <w:sz w:val="24"/>
          <w:szCs w:val="24"/>
        </w:rPr>
        <w:t xml:space="preserve">к </w:t>
      </w:r>
      <w:r>
        <w:rPr>
          <w:sz w:val="24"/>
          <w:szCs w:val="24"/>
        </w:rPr>
        <w:t>Т</w:t>
      </w:r>
      <w:r w:rsidR="00BC6D5E">
        <w:rPr>
          <w:sz w:val="24"/>
          <w:szCs w:val="24"/>
        </w:rPr>
        <w:t>ехническим требованиям</w:t>
      </w:r>
    </w:p>
    <w:p w:rsidR="00613DF3" w:rsidRPr="00613DF3" w:rsidRDefault="00D37008" w:rsidP="00D37008">
      <w:pPr>
        <w:widowControl w:val="0"/>
        <w:spacing w:line="276" w:lineRule="auto"/>
        <w:ind w:firstLine="0"/>
        <w:jc w:val="center"/>
      </w:pPr>
      <w:r>
        <w:t xml:space="preserve">                                                                                                                </w:t>
      </w:r>
      <w:r w:rsidR="0014228F">
        <w:t>Лот №</w:t>
      </w:r>
      <w:r w:rsidR="00613DF3" w:rsidRPr="00613DF3">
        <w:t>10-НФ-2019-ЧЭСК/13</w:t>
      </w:r>
    </w:p>
    <w:p w:rsidR="00613DF3" w:rsidRDefault="00613DF3" w:rsidP="00BC6D5E">
      <w:pPr>
        <w:pStyle w:val="ad"/>
        <w:widowControl w:val="0"/>
        <w:spacing w:line="276" w:lineRule="auto"/>
        <w:ind w:left="0"/>
        <w:jc w:val="right"/>
        <w:rPr>
          <w:sz w:val="24"/>
          <w:szCs w:val="24"/>
        </w:rPr>
      </w:pPr>
    </w:p>
    <w:p w:rsidR="00D02AA6" w:rsidRPr="00BC6D5E" w:rsidRDefault="00D02AA6" w:rsidP="00D02AA6">
      <w:pPr>
        <w:widowControl w:val="0"/>
        <w:spacing w:line="276" w:lineRule="auto"/>
        <w:jc w:val="right"/>
      </w:pPr>
    </w:p>
    <w:p w:rsidR="00D02AA6" w:rsidRPr="00D37008" w:rsidRDefault="00BC6D5E" w:rsidP="009E260A">
      <w:pPr>
        <w:widowControl w:val="0"/>
        <w:spacing w:line="276" w:lineRule="auto"/>
        <w:ind w:firstLine="0"/>
        <w:jc w:val="center"/>
        <w:rPr>
          <w:b/>
        </w:rPr>
      </w:pPr>
      <w:r w:rsidRPr="00D37008">
        <w:rPr>
          <w:b/>
        </w:rPr>
        <w:t xml:space="preserve">Спецификация </w:t>
      </w:r>
      <w:r w:rsidR="00D37008">
        <w:rPr>
          <w:b/>
        </w:rPr>
        <w:t xml:space="preserve"> </w:t>
      </w:r>
      <w:r w:rsidRPr="00D37008">
        <w:rPr>
          <w:b/>
        </w:rPr>
        <w:t>Продукции</w:t>
      </w:r>
    </w:p>
    <w:p w:rsidR="00227CE6" w:rsidRPr="00D37008" w:rsidRDefault="00227CE6" w:rsidP="009E260A">
      <w:pPr>
        <w:widowControl w:val="0"/>
        <w:spacing w:line="276" w:lineRule="auto"/>
        <w:ind w:firstLine="0"/>
        <w:jc w:val="center"/>
        <w:rPr>
          <w:b/>
          <w:sz w:val="18"/>
          <w:szCs w:val="18"/>
        </w:rPr>
      </w:pPr>
      <w:bookmarkStart w:id="6" w:name="_GoBack"/>
      <w:bookmarkEnd w:id="6"/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6804"/>
        <w:gridCol w:w="567"/>
        <w:gridCol w:w="1105"/>
        <w:gridCol w:w="1163"/>
      </w:tblGrid>
      <w:tr w:rsidR="008D21AF" w:rsidRPr="00BC6D5E" w:rsidTr="00B008D5">
        <w:trPr>
          <w:trHeight w:val="57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BC6D5E" w:rsidRDefault="008D21AF" w:rsidP="00BC6D5E">
            <w:pPr>
              <w:tabs>
                <w:tab w:val="left" w:pos="602"/>
                <w:tab w:val="left" w:pos="635"/>
              </w:tabs>
              <w:ind w:right="33" w:firstLine="0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  <w:lang w:val="en-US"/>
              </w:rPr>
              <w:t xml:space="preserve">№ </w:t>
            </w:r>
            <w:r w:rsidRPr="00BC6D5E">
              <w:rPr>
                <w:sz w:val="18"/>
                <w:szCs w:val="18"/>
              </w:rPr>
              <w:t>п/п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AF" w:rsidRPr="00BC6D5E" w:rsidRDefault="008D21AF" w:rsidP="00A15365">
            <w:pPr>
              <w:tabs>
                <w:tab w:val="left" w:pos="602"/>
              </w:tabs>
              <w:ind w:left="176" w:right="175" w:firstLine="0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Наименование продукции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1AF" w:rsidRPr="00BC6D5E" w:rsidRDefault="008D21AF" w:rsidP="00D74DC7">
            <w:pPr>
              <w:ind w:left="-159" w:firstLine="0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Ед. изм.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BC6D5E" w:rsidRDefault="008D21AF" w:rsidP="0094711D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Срок гарантии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46F" w:rsidRDefault="008C346F" w:rsidP="008C346F">
            <w:pPr>
              <w:ind w:left="-159" w:firstLine="175"/>
              <w:jc w:val="center"/>
              <w:rPr>
                <w:sz w:val="18"/>
                <w:szCs w:val="18"/>
              </w:rPr>
            </w:pPr>
          </w:p>
          <w:p w:rsidR="008D21AF" w:rsidRPr="00BC6D5E" w:rsidRDefault="008C346F" w:rsidP="008C346F">
            <w:pPr>
              <w:ind w:left="-159" w:firstLine="1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</w:t>
            </w:r>
            <w:r w:rsidR="008D21AF">
              <w:rPr>
                <w:sz w:val="18"/>
                <w:szCs w:val="18"/>
              </w:rPr>
              <w:t>личество</w:t>
            </w:r>
          </w:p>
        </w:tc>
      </w:tr>
      <w:tr w:rsidR="008D21AF" w:rsidRPr="00BC6D5E" w:rsidTr="00B008D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BC6D5E" w:rsidRDefault="008D21AF" w:rsidP="004E11EE">
            <w:pPr>
              <w:tabs>
                <w:tab w:val="left" w:pos="602"/>
              </w:tabs>
              <w:ind w:left="176" w:right="175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BC6D5E" w:rsidRDefault="008D21AF" w:rsidP="000121E1">
            <w:pPr>
              <w:tabs>
                <w:tab w:val="left" w:pos="602"/>
              </w:tabs>
              <w:ind w:right="175" w:firstLine="0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Компьютер персональный Intel Core i5 (монитор, клавиатура, мышь, ИБП), соответствующий характеристикам, указанным в разделе 5 настоящих технических требований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BC6D5E" w:rsidRDefault="008D21AF" w:rsidP="00857CC0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шт.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BC6D5E" w:rsidRDefault="008D21AF" w:rsidP="00857CC0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не менее 2</w:t>
            </w:r>
            <w:r>
              <w:rPr>
                <w:sz w:val="18"/>
                <w:szCs w:val="18"/>
                <w:lang w:val="en-US"/>
              </w:rPr>
              <w:t>4</w:t>
            </w:r>
            <w:r w:rsidRPr="00BC6D5E">
              <w:rPr>
                <w:sz w:val="18"/>
                <w:szCs w:val="18"/>
              </w:rPr>
              <w:t xml:space="preserve"> месяцев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BC6D5E" w:rsidRDefault="008D21AF" w:rsidP="00857CC0">
            <w:pPr>
              <w:ind w:left="-159" w:firstLine="1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</w:tr>
      <w:tr w:rsidR="008D21AF" w:rsidRPr="00BC6D5E" w:rsidTr="00B008D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BC6D5E" w:rsidRDefault="008D21AF" w:rsidP="004E11EE">
            <w:pPr>
              <w:tabs>
                <w:tab w:val="left" w:pos="602"/>
              </w:tabs>
              <w:ind w:left="176" w:right="175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BC6D5E" w:rsidRDefault="008D21AF" w:rsidP="005D70C1">
            <w:pPr>
              <w:tabs>
                <w:tab w:val="left" w:pos="602"/>
              </w:tabs>
              <w:ind w:right="175" w:firstLine="0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Многофункциональное устройство</w:t>
            </w:r>
            <w:r w:rsidRPr="00A615D4">
              <w:rPr>
                <w:sz w:val="18"/>
                <w:szCs w:val="18"/>
              </w:rPr>
              <w:t xml:space="preserve"> </w:t>
            </w:r>
            <w:r w:rsidRPr="00BC6D5E">
              <w:rPr>
                <w:sz w:val="18"/>
                <w:szCs w:val="18"/>
              </w:rPr>
              <w:t>C</w:t>
            </w:r>
            <w:r>
              <w:rPr>
                <w:sz w:val="18"/>
                <w:szCs w:val="18"/>
                <w:lang w:val="en-US"/>
              </w:rPr>
              <w:t>anon</w:t>
            </w:r>
            <w:r w:rsidRPr="00BC6D5E">
              <w:rPr>
                <w:sz w:val="18"/>
                <w:szCs w:val="18"/>
              </w:rPr>
              <w:t xml:space="preserve"> i-Sensys MF4</w:t>
            </w:r>
            <w:r w:rsidRPr="00B10EBF">
              <w:rPr>
                <w:sz w:val="18"/>
                <w:szCs w:val="18"/>
              </w:rPr>
              <w:t>2</w:t>
            </w:r>
            <w:r w:rsidRPr="00BC6D5E">
              <w:rPr>
                <w:sz w:val="18"/>
                <w:szCs w:val="18"/>
              </w:rPr>
              <w:t>1dw или аналог, соответствующий характеристикам, указанным в разделе 5 настоящих технических требований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BC6D5E" w:rsidRDefault="008D21AF" w:rsidP="00857CC0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шт.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BC6D5E" w:rsidRDefault="008D21AF" w:rsidP="00857CC0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не менее 12 месяцев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BC6D5E" w:rsidRDefault="008D21AF" w:rsidP="00857CC0">
            <w:pPr>
              <w:ind w:left="-159" w:firstLine="1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</w:tr>
      <w:tr w:rsidR="008D21AF" w:rsidRPr="00BC6D5E" w:rsidTr="00B008D5">
        <w:trPr>
          <w:trHeight w:val="6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BC6D5E" w:rsidRDefault="008D21AF" w:rsidP="004E11EE">
            <w:pPr>
              <w:tabs>
                <w:tab w:val="left" w:pos="602"/>
              </w:tabs>
              <w:ind w:left="176" w:right="175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A615D4" w:rsidRDefault="008D21AF" w:rsidP="00E61288">
            <w:pPr>
              <w:tabs>
                <w:tab w:val="left" w:pos="602"/>
              </w:tabs>
              <w:ind w:right="175" w:firstLine="0"/>
              <w:rPr>
                <w:sz w:val="18"/>
                <w:szCs w:val="18"/>
              </w:rPr>
            </w:pPr>
            <w:r w:rsidRPr="00A615D4">
              <w:rPr>
                <w:sz w:val="18"/>
                <w:szCs w:val="18"/>
              </w:rPr>
              <w:t xml:space="preserve">Моноблок </w:t>
            </w:r>
            <w:r w:rsidRPr="00A615D4">
              <w:rPr>
                <w:sz w:val="18"/>
                <w:szCs w:val="18"/>
                <w:lang w:val="en-US"/>
              </w:rPr>
              <w:t>A</w:t>
            </w:r>
            <w:r>
              <w:rPr>
                <w:sz w:val="18"/>
                <w:szCs w:val="18"/>
                <w:lang w:val="en-US"/>
              </w:rPr>
              <w:t>cer</w:t>
            </w:r>
            <w:r w:rsidRPr="00A615D4">
              <w:rPr>
                <w:sz w:val="18"/>
                <w:szCs w:val="18"/>
              </w:rPr>
              <w:t xml:space="preserve"> </w:t>
            </w:r>
            <w:r w:rsidRPr="00A615D4">
              <w:rPr>
                <w:sz w:val="18"/>
                <w:szCs w:val="18"/>
                <w:lang w:val="en-US"/>
              </w:rPr>
              <w:t>Aspire</w:t>
            </w:r>
            <w:r w:rsidRPr="00A615D4">
              <w:rPr>
                <w:sz w:val="18"/>
                <w:szCs w:val="18"/>
              </w:rPr>
              <w:t xml:space="preserve"> </w:t>
            </w:r>
            <w:r w:rsidRPr="00A615D4">
              <w:rPr>
                <w:sz w:val="18"/>
                <w:szCs w:val="18"/>
                <w:lang w:val="en-US"/>
              </w:rPr>
              <w:t>C</w:t>
            </w:r>
            <w:r>
              <w:rPr>
                <w:sz w:val="18"/>
                <w:szCs w:val="18"/>
              </w:rPr>
              <w:t>24-865</w:t>
            </w:r>
            <w:r w:rsidRPr="00A615D4">
              <w:rPr>
                <w:sz w:val="18"/>
                <w:szCs w:val="18"/>
              </w:rPr>
              <w:t xml:space="preserve"> [</w:t>
            </w:r>
            <w:r w:rsidRPr="00A615D4">
              <w:rPr>
                <w:sz w:val="18"/>
                <w:szCs w:val="18"/>
                <w:lang w:val="en-US"/>
              </w:rPr>
              <w:t>dq</w:t>
            </w:r>
            <w:r w:rsidRPr="00A615D4">
              <w:rPr>
                <w:sz w:val="18"/>
                <w:szCs w:val="18"/>
              </w:rPr>
              <w:t>.</w:t>
            </w:r>
            <w:r w:rsidRPr="00A615D4">
              <w:rPr>
                <w:sz w:val="18"/>
                <w:szCs w:val="18"/>
                <w:lang w:val="en-US"/>
              </w:rPr>
              <w:t>bbter</w:t>
            </w:r>
            <w:r w:rsidRPr="00A615D4">
              <w:rPr>
                <w:sz w:val="18"/>
                <w:szCs w:val="18"/>
              </w:rPr>
              <w:t xml:space="preserve">.005] </w:t>
            </w:r>
            <w:r w:rsidRPr="00BC6D5E">
              <w:rPr>
                <w:sz w:val="18"/>
                <w:szCs w:val="18"/>
              </w:rPr>
              <w:t>или аналог, соответствующий характеристикам, указанным в разделе 5 настоящих технических требований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BC6D5E" w:rsidRDefault="008D21AF" w:rsidP="00A615D4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шт.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BC6D5E" w:rsidRDefault="008D21AF" w:rsidP="00A615D4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не менее 12 месяцев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BC6D5E" w:rsidRDefault="008D21AF" w:rsidP="00A615D4">
            <w:pPr>
              <w:ind w:left="-159" w:firstLine="1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8D21AF" w:rsidRPr="00BC6D5E" w:rsidTr="00B008D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332379" w:rsidRDefault="008D21AF" w:rsidP="004E11EE">
            <w:pPr>
              <w:tabs>
                <w:tab w:val="left" w:pos="602"/>
              </w:tabs>
              <w:ind w:left="176" w:right="175" w:firstLine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A615D4" w:rsidRDefault="008D21AF" w:rsidP="00E66B90">
            <w:pPr>
              <w:tabs>
                <w:tab w:val="left" w:pos="602"/>
              </w:tabs>
              <w:ind w:right="175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бесперебойного питания</w:t>
            </w:r>
            <w:r w:rsidRPr="00857C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PowerCom</w:t>
            </w:r>
            <w:r w:rsidRPr="00857CC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IMP</w:t>
            </w:r>
            <w:r w:rsidRPr="00857CC0">
              <w:rPr>
                <w:sz w:val="18"/>
                <w:szCs w:val="18"/>
              </w:rPr>
              <w:t>-825</w:t>
            </w:r>
            <w:r w:rsidRPr="00A615D4">
              <w:rPr>
                <w:sz w:val="18"/>
                <w:szCs w:val="18"/>
              </w:rPr>
              <w:t xml:space="preserve"> </w:t>
            </w:r>
            <w:r w:rsidRPr="00BC6D5E">
              <w:rPr>
                <w:sz w:val="18"/>
                <w:szCs w:val="18"/>
              </w:rPr>
              <w:t>или аналог, соответствующий характеристикам, указанным в разделе 5 настоящих технических требований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BC6D5E" w:rsidRDefault="008D21AF" w:rsidP="00857CC0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шт.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BC6D5E" w:rsidRDefault="008D21AF" w:rsidP="00857CC0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не менее 12 месяцев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BC6D5E" w:rsidRDefault="008D21AF" w:rsidP="00857CC0">
            <w:pPr>
              <w:ind w:left="-159" w:firstLine="1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8D21AF" w:rsidRPr="00BC6D5E" w:rsidTr="00B008D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4E11EE" w:rsidRDefault="008D21AF" w:rsidP="00857CC0">
            <w:pPr>
              <w:tabs>
                <w:tab w:val="left" w:pos="602"/>
              </w:tabs>
              <w:ind w:left="176" w:right="17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Default="008D21AF" w:rsidP="00A615D4">
            <w:pPr>
              <w:tabs>
                <w:tab w:val="left" w:pos="602"/>
              </w:tabs>
              <w:ind w:right="175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Коммутатор</w:t>
            </w:r>
            <w:r w:rsidRPr="00A615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D</w:t>
            </w:r>
            <w:r w:rsidRPr="00A615D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Link</w:t>
            </w:r>
            <w:r w:rsidRPr="00A615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DGS</w:t>
            </w:r>
            <w:r>
              <w:rPr>
                <w:sz w:val="18"/>
                <w:szCs w:val="18"/>
              </w:rPr>
              <w:t>-1024</w:t>
            </w:r>
            <w:r>
              <w:rPr>
                <w:sz w:val="18"/>
                <w:szCs w:val="18"/>
                <w:lang w:val="en-US"/>
              </w:rPr>
              <w:t>C</w:t>
            </w:r>
            <w:r w:rsidRPr="00A615D4">
              <w:rPr>
                <w:sz w:val="18"/>
                <w:szCs w:val="18"/>
              </w:rPr>
              <w:t xml:space="preserve"> </w:t>
            </w:r>
            <w:r w:rsidRPr="00BC6D5E">
              <w:rPr>
                <w:sz w:val="18"/>
                <w:szCs w:val="18"/>
              </w:rPr>
              <w:t>или аналог, соответствующий характеристикам, указанным в разделе 5 настоящих технических требований</w:t>
            </w:r>
          </w:p>
          <w:p w:rsidR="008D21AF" w:rsidRPr="00857CC0" w:rsidRDefault="008D21AF" w:rsidP="00A615D4">
            <w:pPr>
              <w:tabs>
                <w:tab w:val="left" w:pos="602"/>
              </w:tabs>
              <w:ind w:right="175" w:firstLine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BC6D5E" w:rsidRDefault="008D21AF" w:rsidP="00857CC0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шт.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BC6D5E" w:rsidRDefault="008D21AF" w:rsidP="00857CC0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не менее 12 месяцев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BC6D5E" w:rsidRDefault="008D21AF" w:rsidP="00857CC0">
            <w:pPr>
              <w:ind w:left="-159" w:firstLine="1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8D21AF" w:rsidRPr="00BC6D5E" w:rsidTr="00B008D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4E11EE" w:rsidRDefault="008D21AF" w:rsidP="004E11EE">
            <w:pPr>
              <w:tabs>
                <w:tab w:val="left" w:pos="602"/>
              </w:tabs>
              <w:ind w:left="176" w:right="17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Default="008D21AF" w:rsidP="004E11EE">
            <w:pPr>
              <w:tabs>
                <w:tab w:val="left" w:pos="602"/>
              </w:tabs>
              <w:ind w:right="175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Принтер </w:t>
            </w:r>
            <w:r>
              <w:rPr>
                <w:sz w:val="18"/>
                <w:szCs w:val="18"/>
                <w:lang w:val="en-US"/>
              </w:rPr>
              <w:t>HP</w:t>
            </w:r>
            <w:r w:rsidRPr="00A615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Color</w:t>
            </w:r>
            <w:r w:rsidRPr="00D80D3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LaserJet</w:t>
            </w:r>
            <w:r w:rsidRPr="00A615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Pro</w:t>
            </w:r>
            <w:r w:rsidRPr="00D80D3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M</w:t>
            </w:r>
            <w:r w:rsidRPr="00A615D4">
              <w:rPr>
                <w:sz w:val="18"/>
                <w:szCs w:val="18"/>
              </w:rPr>
              <w:t>452</w:t>
            </w:r>
            <w:r>
              <w:rPr>
                <w:sz w:val="18"/>
                <w:szCs w:val="18"/>
                <w:lang w:val="en-US"/>
              </w:rPr>
              <w:t>dn</w:t>
            </w:r>
            <w:r w:rsidRPr="00A615D4">
              <w:rPr>
                <w:sz w:val="18"/>
                <w:szCs w:val="18"/>
              </w:rPr>
              <w:t xml:space="preserve"> </w:t>
            </w:r>
            <w:r w:rsidRPr="00BC6D5E">
              <w:rPr>
                <w:sz w:val="18"/>
                <w:szCs w:val="18"/>
              </w:rPr>
              <w:t>или аналог, соответствующий характеристикам, указанным в разделе 5 настоящих технических требований</w:t>
            </w:r>
          </w:p>
          <w:p w:rsidR="008D21AF" w:rsidRPr="00A615D4" w:rsidRDefault="008D21AF" w:rsidP="004E11EE">
            <w:pPr>
              <w:tabs>
                <w:tab w:val="left" w:pos="602"/>
              </w:tabs>
              <w:ind w:right="175" w:firstLine="0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BC6D5E" w:rsidRDefault="008D21AF" w:rsidP="004E11EE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шт.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BC6D5E" w:rsidRDefault="008D21AF" w:rsidP="004E11EE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 xml:space="preserve">не менее </w:t>
            </w:r>
            <w:r>
              <w:rPr>
                <w:sz w:val="18"/>
                <w:szCs w:val="18"/>
                <w:lang w:val="en-US"/>
              </w:rPr>
              <w:t>1</w:t>
            </w:r>
            <w:r w:rsidRPr="00BC6D5E">
              <w:rPr>
                <w:sz w:val="18"/>
                <w:szCs w:val="18"/>
              </w:rPr>
              <w:t>2 месяцев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BC6D5E" w:rsidRDefault="008D21AF" w:rsidP="004E11EE">
            <w:pPr>
              <w:ind w:left="-159" w:firstLine="1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8D21AF" w:rsidRPr="00BC6D5E" w:rsidTr="00B008D5">
        <w:trPr>
          <w:trHeight w:val="31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4E11EE" w:rsidRDefault="008D21AF" w:rsidP="004E11EE">
            <w:pPr>
              <w:tabs>
                <w:tab w:val="left" w:pos="602"/>
              </w:tabs>
              <w:ind w:left="176" w:right="175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Default="008D21AF" w:rsidP="004E11EE">
            <w:pPr>
              <w:tabs>
                <w:tab w:val="left" w:pos="602"/>
              </w:tabs>
              <w:ind w:right="175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Принтер</w:t>
            </w:r>
            <w:r w:rsidRPr="00A615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Canon</w:t>
            </w:r>
            <w:r w:rsidRPr="00A615D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LBP</w:t>
            </w:r>
            <w:r w:rsidRPr="00A615D4">
              <w:rPr>
                <w:sz w:val="18"/>
                <w:szCs w:val="18"/>
              </w:rPr>
              <w:t>351</w:t>
            </w:r>
            <w:r>
              <w:rPr>
                <w:sz w:val="18"/>
                <w:szCs w:val="18"/>
                <w:lang w:val="en-US"/>
              </w:rPr>
              <w:t>x</w:t>
            </w:r>
            <w:r w:rsidRPr="00A615D4">
              <w:rPr>
                <w:sz w:val="18"/>
                <w:szCs w:val="18"/>
              </w:rPr>
              <w:t xml:space="preserve"> </w:t>
            </w:r>
            <w:r w:rsidRPr="00BC6D5E">
              <w:rPr>
                <w:sz w:val="18"/>
                <w:szCs w:val="18"/>
              </w:rPr>
              <w:t>или аналог, соответствующий характеристикам, указанным в разделе 5 настоящих технических требований</w:t>
            </w:r>
          </w:p>
          <w:p w:rsidR="008D21AF" w:rsidRPr="00A615D4" w:rsidRDefault="008D21AF" w:rsidP="004E11EE">
            <w:pPr>
              <w:tabs>
                <w:tab w:val="left" w:pos="602"/>
              </w:tabs>
              <w:ind w:right="175" w:firstLine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BC6D5E" w:rsidRDefault="008D21AF" w:rsidP="004E11EE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шт.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BC6D5E" w:rsidRDefault="008D21AF" w:rsidP="004E11EE">
            <w:pPr>
              <w:ind w:left="-159" w:firstLine="175"/>
              <w:jc w:val="center"/>
              <w:rPr>
                <w:sz w:val="18"/>
                <w:szCs w:val="18"/>
              </w:rPr>
            </w:pPr>
            <w:r w:rsidRPr="00BC6D5E">
              <w:rPr>
                <w:sz w:val="18"/>
                <w:szCs w:val="18"/>
              </w:rPr>
              <w:t>не менее 12 месяцев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1AF" w:rsidRPr="00BC6D5E" w:rsidRDefault="008D21AF" w:rsidP="004E11EE">
            <w:pPr>
              <w:ind w:left="-159" w:firstLine="17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</w:tbl>
    <w:p w:rsidR="00627E66" w:rsidRDefault="00627E66" w:rsidP="00613DF3">
      <w:pPr>
        <w:rPr>
          <w:b/>
          <w:sz w:val="28"/>
          <w:szCs w:val="28"/>
        </w:rPr>
      </w:pPr>
    </w:p>
    <w:p w:rsidR="00613DF3" w:rsidRDefault="00613DF3" w:rsidP="00613DF3">
      <w:pPr>
        <w:rPr>
          <w:b/>
          <w:sz w:val="28"/>
          <w:szCs w:val="28"/>
        </w:rPr>
      </w:pPr>
    </w:p>
    <w:p w:rsidR="00613DF3" w:rsidRDefault="00613DF3" w:rsidP="00613DF3">
      <w:pPr>
        <w:rPr>
          <w:b/>
          <w:sz w:val="28"/>
          <w:szCs w:val="28"/>
        </w:rPr>
      </w:pPr>
    </w:p>
    <w:p w:rsidR="00613DF3" w:rsidRDefault="00613DF3" w:rsidP="00613DF3">
      <w:pPr>
        <w:rPr>
          <w:b/>
          <w:sz w:val="28"/>
          <w:szCs w:val="28"/>
        </w:rPr>
      </w:pPr>
    </w:p>
    <w:p w:rsidR="00613DF3" w:rsidRDefault="00613DF3" w:rsidP="00613DF3">
      <w:pPr>
        <w:rPr>
          <w:b/>
          <w:sz w:val="28"/>
          <w:szCs w:val="28"/>
        </w:rPr>
      </w:pPr>
    </w:p>
    <w:p w:rsidR="00613DF3" w:rsidRDefault="00613DF3" w:rsidP="00613DF3">
      <w:pPr>
        <w:rPr>
          <w:b/>
          <w:sz w:val="28"/>
          <w:szCs w:val="28"/>
        </w:rPr>
      </w:pPr>
    </w:p>
    <w:p w:rsidR="00613DF3" w:rsidRPr="00E74BEC" w:rsidRDefault="00613DF3" w:rsidP="00613DF3">
      <w:pPr>
        <w:rPr>
          <w:b/>
        </w:rPr>
      </w:pPr>
    </w:p>
    <w:p w:rsidR="00E74BEC" w:rsidRDefault="00E74BEC" w:rsidP="00627E66">
      <w:pPr>
        <w:tabs>
          <w:tab w:val="left" w:pos="900"/>
        </w:tabs>
        <w:outlineLvl w:val="0"/>
        <w:rPr>
          <w:color w:val="000000"/>
          <w:sz w:val="22"/>
          <w:szCs w:val="22"/>
        </w:rPr>
      </w:pPr>
    </w:p>
    <w:p w:rsidR="00E74BEC" w:rsidRDefault="00E74BEC" w:rsidP="00627E66">
      <w:pPr>
        <w:tabs>
          <w:tab w:val="left" w:pos="900"/>
        </w:tabs>
        <w:outlineLvl w:val="0"/>
        <w:rPr>
          <w:color w:val="000000"/>
          <w:sz w:val="22"/>
          <w:szCs w:val="22"/>
        </w:rPr>
      </w:pPr>
    </w:p>
    <w:sectPr w:rsidR="00E74BEC" w:rsidSect="00D02AA6">
      <w:footerReference w:type="even" r:id="rId9"/>
      <w:footerReference w:type="default" r:id="rId10"/>
      <w:pgSz w:w="11906" w:h="16838" w:code="9"/>
      <w:pgMar w:top="709" w:right="567" w:bottom="709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01E" w:rsidRDefault="0018201E">
      <w:r>
        <w:separator/>
      </w:r>
    </w:p>
  </w:endnote>
  <w:endnote w:type="continuationSeparator" w:id="0">
    <w:p w:rsidR="0018201E" w:rsidRDefault="00182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F14" w:rsidRDefault="008E1FF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80F1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80F14" w:rsidRDefault="00D80F1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F14" w:rsidRDefault="00D80F14" w:rsidP="003163C6">
    <w:pPr>
      <w:pStyle w:val="a4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01E" w:rsidRDefault="0018201E">
      <w:r>
        <w:separator/>
      </w:r>
    </w:p>
  </w:footnote>
  <w:footnote w:type="continuationSeparator" w:id="0">
    <w:p w:rsidR="0018201E" w:rsidRDefault="001820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3D6F340"/>
    <w:lvl w:ilvl="0">
      <w:start w:val="1"/>
      <w:numFmt w:val="bullet"/>
      <w:pStyle w:val="3"/>
      <w:lvlText w:val=""/>
      <w:lvlJc w:val="left"/>
      <w:pPr>
        <w:tabs>
          <w:tab w:val="num" w:pos="3969"/>
        </w:tabs>
        <w:ind w:left="3969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F2765CD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844DD2"/>
    <w:multiLevelType w:val="hybridMultilevel"/>
    <w:tmpl w:val="7E6EC31E"/>
    <w:lvl w:ilvl="0" w:tplc="91422AA8">
      <w:start w:val="1"/>
      <w:numFmt w:val="bullet"/>
      <w:lvlText w:val="-"/>
      <w:lvlJc w:val="left"/>
      <w:pPr>
        <w:ind w:left="142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E73F84"/>
    <w:multiLevelType w:val="hybridMultilevel"/>
    <w:tmpl w:val="F606CCEA"/>
    <w:lvl w:ilvl="0" w:tplc="91422AA8">
      <w:start w:val="1"/>
      <w:numFmt w:val="bullet"/>
      <w:lvlText w:val="-"/>
      <w:lvlJc w:val="left"/>
      <w:pPr>
        <w:ind w:left="896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4">
    <w:nsid w:val="09507ADD"/>
    <w:multiLevelType w:val="hybridMultilevel"/>
    <w:tmpl w:val="804A17E6"/>
    <w:lvl w:ilvl="0" w:tplc="91422AA8">
      <w:start w:val="1"/>
      <w:numFmt w:val="bullet"/>
      <w:lvlText w:val="-"/>
      <w:lvlJc w:val="left"/>
      <w:pPr>
        <w:ind w:left="896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0BCA056F"/>
    <w:multiLevelType w:val="singleLevel"/>
    <w:tmpl w:val="3CC81A32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6">
    <w:nsid w:val="0D720657"/>
    <w:multiLevelType w:val="hybridMultilevel"/>
    <w:tmpl w:val="F90A7F2E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82880"/>
    <w:multiLevelType w:val="hybridMultilevel"/>
    <w:tmpl w:val="F538F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2C86A8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94566"/>
    <w:multiLevelType w:val="multilevel"/>
    <w:tmpl w:val="E95891E0"/>
    <w:lvl w:ilvl="0">
      <w:start w:val="4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94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9">
    <w:nsid w:val="1DD34D81"/>
    <w:multiLevelType w:val="hybridMultilevel"/>
    <w:tmpl w:val="7D907F46"/>
    <w:lvl w:ilvl="0" w:tplc="4D54E2FE">
      <w:start w:val="7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1866434A">
      <w:start w:val="1"/>
      <w:numFmt w:val="decimal"/>
      <w:lvlText w:val="8.%2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E0EC8"/>
    <w:multiLevelType w:val="hybridMultilevel"/>
    <w:tmpl w:val="9D2AFF20"/>
    <w:lvl w:ilvl="0" w:tplc="290AF1A4">
      <w:start w:val="1"/>
      <w:numFmt w:val="decimal"/>
      <w:lvlText w:val="9.%1."/>
      <w:lvlJc w:val="left"/>
      <w:pPr>
        <w:ind w:left="284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3565" w:hanging="360"/>
      </w:pPr>
    </w:lvl>
    <w:lvl w:ilvl="2" w:tplc="0419001B" w:tentative="1">
      <w:start w:val="1"/>
      <w:numFmt w:val="lowerRoman"/>
      <w:lvlText w:val="%3."/>
      <w:lvlJc w:val="right"/>
      <w:pPr>
        <w:ind w:left="4285" w:hanging="180"/>
      </w:pPr>
    </w:lvl>
    <w:lvl w:ilvl="3" w:tplc="0419000F" w:tentative="1">
      <w:start w:val="1"/>
      <w:numFmt w:val="decimal"/>
      <w:lvlText w:val="%4."/>
      <w:lvlJc w:val="left"/>
      <w:pPr>
        <w:ind w:left="5005" w:hanging="360"/>
      </w:pPr>
    </w:lvl>
    <w:lvl w:ilvl="4" w:tplc="04190019" w:tentative="1">
      <w:start w:val="1"/>
      <w:numFmt w:val="lowerLetter"/>
      <w:lvlText w:val="%5."/>
      <w:lvlJc w:val="left"/>
      <w:pPr>
        <w:ind w:left="5725" w:hanging="360"/>
      </w:pPr>
    </w:lvl>
    <w:lvl w:ilvl="5" w:tplc="0419001B" w:tentative="1">
      <w:start w:val="1"/>
      <w:numFmt w:val="lowerRoman"/>
      <w:lvlText w:val="%6."/>
      <w:lvlJc w:val="right"/>
      <w:pPr>
        <w:ind w:left="6445" w:hanging="180"/>
      </w:pPr>
    </w:lvl>
    <w:lvl w:ilvl="6" w:tplc="0419000F" w:tentative="1">
      <w:start w:val="1"/>
      <w:numFmt w:val="decimal"/>
      <w:lvlText w:val="%7."/>
      <w:lvlJc w:val="left"/>
      <w:pPr>
        <w:ind w:left="7165" w:hanging="360"/>
      </w:pPr>
    </w:lvl>
    <w:lvl w:ilvl="7" w:tplc="04190019" w:tentative="1">
      <w:start w:val="1"/>
      <w:numFmt w:val="lowerLetter"/>
      <w:lvlText w:val="%8."/>
      <w:lvlJc w:val="left"/>
      <w:pPr>
        <w:ind w:left="7885" w:hanging="360"/>
      </w:pPr>
    </w:lvl>
    <w:lvl w:ilvl="8" w:tplc="0419001B" w:tentative="1">
      <w:start w:val="1"/>
      <w:numFmt w:val="lowerRoman"/>
      <w:lvlText w:val="%9."/>
      <w:lvlJc w:val="right"/>
      <w:pPr>
        <w:ind w:left="8605" w:hanging="180"/>
      </w:pPr>
    </w:lvl>
  </w:abstractNum>
  <w:abstractNum w:abstractNumId="11">
    <w:nsid w:val="292B1846"/>
    <w:multiLevelType w:val="hybridMultilevel"/>
    <w:tmpl w:val="F190A30C"/>
    <w:lvl w:ilvl="0" w:tplc="368CEBCA">
      <w:start w:val="1"/>
      <w:numFmt w:val="decimal"/>
      <w:lvlText w:val="6.%1."/>
      <w:lvlJc w:val="left"/>
      <w:pPr>
        <w:ind w:left="1211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30D33C92"/>
    <w:multiLevelType w:val="hybridMultilevel"/>
    <w:tmpl w:val="1E88AD88"/>
    <w:lvl w:ilvl="0" w:tplc="83FE273A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3C53D1A"/>
    <w:multiLevelType w:val="hybridMultilevel"/>
    <w:tmpl w:val="934E9250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>
    <w:nsid w:val="3D971C29"/>
    <w:multiLevelType w:val="hybridMultilevel"/>
    <w:tmpl w:val="F900046A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0D4756"/>
    <w:multiLevelType w:val="hybridMultilevel"/>
    <w:tmpl w:val="F9E6873A"/>
    <w:lvl w:ilvl="0" w:tplc="91422AA8">
      <w:start w:val="1"/>
      <w:numFmt w:val="bullet"/>
      <w:lvlText w:val="-"/>
      <w:lvlJc w:val="left"/>
      <w:pPr>
        <w:ind w:left="896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6">
    <w:nsid w:val="43DD3C4A"/>
    <w:multiLevelType w:val="hybridMultilevel"/>
    <w:tmpl w:val="33581A6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583183"/>
    <w:multiLevelType w:val="multilevel"/>
    <w:tmpl w:val="95DA4AE2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594" w:hanging="52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8">
    <w:nsid w:val="56A53C68"/>
    <w:multiLevelType w:val="hybridMultilevel"/>
    <w:tmpl w:val="844866BC"/>
    <w:lvl w:ilvl="0" w:tplc="9AD448B2">
      <w:start w:val="1"/>
      <w:numFmt w:val="decimal"/>
      <w:lvlText w:val="7.%1.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8157954"/>
    <w:multiLevelType w:val="hybridMultilevel"/>
    <w:tmpl w:val="CEAC5704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532601"/>
    <w:multiLevelType w:val="multilevel"/>
    <w:tmpl w:val="0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5B3D7D4D"/>
    <w:multiLevelType w:val="hybridMultilevel"/>
    <w:tmpl w:val="88CA16BC"/>
    <w:lvl w:ilvl="0" w:tplc="91422AA8">
      <w:start w:val="1"/>
      <w:numFmt w:val="bullet"/>
      <w:lvlText w:val="-"/>
      <w:lvlJc w:val="left"/>
      <w:pPr>
        <w:ind w:left="643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2">
    <w:nsid w:val="663F59F3"/>
    <w:multiLevelType w:val="hybridMultilevel"/>
    <w:tmpl w:val="A8C61F9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3">
    <w:nsid w:val="681776B3"/>
    <w:multiLevelType w:val="hybridMultilevel"/>
    <w:tmpl w:val="E21278EE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FC5695"/>
    <w:multiLevelType w:val="hybridMultilevel"/>
    <w:tmpl w:val="B8761BE6"/>
    <w:lvl w:ilvl="0" w:tplc="91422AA8">
      <w:start w:val="1"/>
      <w:numFmt w:val="bullet"/>
      <w:lvlText w:val="-"/>
      <w:lvlJc w:val="left"/>
      <w:pPr>
        <w:ind w:left="643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5">
    <w:nsid w:val="6E0A44D8"/>
    <w:multiLevelType w:val="multilevel"/>
    <w:tmpl w:val="9224EEB8"/>
    <w:lvl w:ilvl="0">
      <w:start w:val="1"/>
      <w:numFmt w:val="decimal"/>
      <w:pStyle w:val="10"/>
      <w:lvlText w:val="%1."/>
      <w:lvlJc w:val="left"/>
      <w:pPr>
        <w:ind w:left="3479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20"/>
      <w:lvlText w:val="3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31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6FE5787E"/>
    <w:multiLevelType w:val="hybridMultilevel"/>
    <w:tmpl w:val="901E423E"/>
    <w:lvl w:ilvl="0" w:tplc="E140FDDC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72FF6DC9"/>
    <w:multiLevelType w:val="hybridMultilevel"/>
    <w:tmpl w:val="E902B54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8">
    <w:nsid w:val="73C05B71"/>
    <w:multiLevelType w:val="hybridMultilevel"/>
    <w:tmpl w:val="9BEE8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292DC1"/>
    <w:multiLevelType w:val="hybridMultilevel"/>
    <w:tmpl w:val="0DC6E5D6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3671A1"/>
    <w:multiLevelType w:val="hybridMultilevel"/>
    <w:tmpl w:val="E4261E6C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1"/>
  </w:num>
  <w:num w:numId="4">
    <w:abstractNumId w:val="25"/>
  </w:num>
  <w:num w:numId="5">
    <w:abstractNumId w:val="11"/>
  </w:num>
  <w:num w:numId="6">
    <w:abstractNumId w:val="0"/>
  </w:num>
  <w:num w:numId="7">
    <w:abstractNumId w:val="8"/>
  </w:num>
  <w:num w:numId="8">
    <w:abstractNumId w:val="9"/>
  </w:num>
  <w:num w:numId="9">
    <w:abstractNumId w:val="18"/>
  </w:num>
  <w:num w:numId="10">
    <w:abstractNumId w:val="10"/>
  </w:num>
  <w:num w:numId="11">
    <w:abstractNumId w:val="22"/>
  </w:num>
  <w:num w:numId="12">
    <w:abstractNumId w:val="13"/>
  </w:num>
  <w:num w:numId="13">
    <w:abstractNumId w:val="7"/>
  </w:num>
  <w:num w:numId="14">
    <w:abstractNumId w:val="12"/>
  </w:num>
  <w:num w:numId="15">
    <w:abstractNumId w:val="26"/>
  </w:num>
  <w:num w:numId="16">
    <w:abstractNumId w:val="5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4"/>
  </w:num>
  <w:num w:numId="20">
    <w:abstractNumId w:val="29"/>
  </w:num>
  <w:num w:numId="21">
    <w:abstractNumId w:val="23"/>
  </w:num>
  <w:num w:numId="22">
    <w:abstractNumId w:val="30"/>
  </w:num>
  <w:num w:numId="23">
    <w:abstractNumId w:val="21"/>
  </w:num>
  <w:num w:numId="24">
    <w:abstractNumId w:val="24"/>
  </w:num>
  <w:num w:numId="25">
    <w:abstractNumId w:val="3"/>
  </w:num>
  <w:num w:numId="26">
    <w:abstractNumId w:val="16"/>
  </w:num>
  <w:num w:numId="27">
    <w:abstractNumId w:val="6"/>
  </w:num>
  <w:num w:numId="28">
    <w:abstractNumId w:val="15"/>
  </w:num>
  <w:num w:numId="29">
    <w:abstractNumId w:val="4"/>
  </w:num>
  <w:num w:numId="30">
    <w:abstractNumId w:val="28"/>
  </w:num>
  <w:num w:numId="31">
    <w:abstractNumId w:val="27"/>
  </w:num>
  <w:num w:numId="32">
    <w:abstractNumId w:val="19"/>
  </w:num>
  <w:num w:numId="33">
    <w:abstractNumId w:val="2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93B39"/>
    <w:rsid w:val="000004B5"/>
    <w:rsid w:val="0000273E"/>
    <w:rsid w:val="00003760"/>
    <w:rsid w:val="00003A2B"/>
    <w:rsid w:val="00004D6C"/>
    <w:rsid w:val="0000565A"/>
    <w:rsid w:val="000076B5"/>
    <w:rsid w:val="000121E1"/>
    <w:rsid w:val="00012739"/>
    <w:rsid w:val="00013C4F"/>
    <w:rsid w:val="0001500D"/>
    <w:rsid w:val="00016387"/>
    <w:rsid w:val="000163FC"/>
    <w:rsid w:val="00016911"/>
    <w:rsid w:val="00022A45"/>
    <w:rsid w:val="00025116"/>
    <w:rsid w:val="00025B10"/>
    <w:rsid w:val="000301D9"/>
    <w:rsid w:val="0003086A"/>
    <w:rsid w:val="000308A0"/>
    <w:rsid w:val="00031650"/>
    <w:rsid w:val="00031BE5"/>
    <w:rsid w:val="000331EB"/>
    <w:rsid w:val="00033B89"/>
    <w:rsid w:val="000358BB"/>
    <w:rsid w:val="00040D7A"/>
    <w:rsid w:val="00040E48"/>
    <w:rsid w:val="000411D7"/>
    <w:rsid w:val="00042259"/>
    <w:rsid w:val="0004339B"/>
    <w:rsid w:val="00044795"/>
    <w:rsid w:val="000455A7"/>
    <w:rsid w:val="00046386"/>
    <w:rsid w:val="0004695E"/>
    <w:rsid w:val="00051AD4"/>
    <w:rsid w:val="00053151"/>
    <w:rsid w:val="00053B6E"/>
    <w:rsid w:val="00053E5A"/>
    <w:rsid w:val="0005400D"/>
    <w:rsid w:val="00055E13"/>
    <w:rsid w:val="00055FF6"/>
    <w:rsid w:val="00057712"/>
    <w:rsid w:val="00060E3A"/>
    <w:rsid w:val="00061997"/>
    <w:rsid w:val="00061A38"/>
    <w:rsid w:val="00061ADB"/>
    <w:rsid w:val="00062909"/>
    <w:rsid w:val="000655E1"/>
    <w:rsid w:val="00066265"/>
    <w:rsid w:val="0006653C"/>
    <w:rsid w:val="000678F0"/>
    <w:rsid w:val="00070343"/>
    <w:rsid w:val="0007132E"/>
    <w:rsid w:val="00072755"/>
    <w:rsid w:val="00074B36"/>
    <w:rsid w:val="00080017"/>
    <w:rsid w:val="000808EC"/>
    <w:rsid w:val="000815FA"/>
    <w:rsid w:val="00084C6C"/>
    <w:rsid w:val="000862EC"/>
    <w:rsid w:val="000903A1"/>
    <w:rsid w:val="000904FD"/>
    <w:rsid w:val="000910CB"/>
    <w:rsid w:val="00094423"/>
    <w:rsid w:val="00094FB2"/>
    <w:rsid w:val="0009660C"/>
    <w:rsid w:val="00096DC1"/>
    <w:rsid w:val="00097038"/>
    <w:rsid w:val="000A0E78"/>
    <w:rsid w:val="000A2F79"/>
    <w:rsid w:val="000A42EA"/>
    <w:rsid w:val="000A47AE"/>
    <w:rsid w:val="000A4D56"/>
    <w:rsid w:val="000A600D"/>
    <w:rsid w:val="000A6510"/>
    <w:rsid w:val="000A660C"/>
    <w:rsid w:val="000A6D15"/>
    <w:rsid w:val="000A723D"/>
    <w:rsid w:val="000A7248"/>
    <w:rsid w:val="000B00C0"/>
    <w:rsid w:val="000B057C"/>
    <w:rsid w:val="000B16F2"/>
    <w:rsid w:val="000B422A"/>
    <w:rsid w:val="000B433D"/>
    <w:rsid w:val="000B4B45"/>
    <w:rsid w:val="000B66AB"/>
    <w:rsid w:val="000B77DF"/>
    <w:rsid w:val="000C08A7"/>
    <w:rsid w:val="000C0C01"/>
    <w:rsid w:val="000C1E73"/>
    <w:rsid w:val="000C2358"/>
    <w:rsid w:val="000D047A"/>
    <w:rsid w:val="000D0715"/>
    <w:rsid w:val="000D3057"/>
    <w:rsid w:val="000D36AE"/>
    <w:rsid w:val="000D4535"/>
    <w:rsid w:val="000D4966"/>
    <w:rsid w:val="000D5A80"/>
    <w:rsid w:val="000D6111"/>
    <w:rsid w:val="000D6DD3"/>
    <w:rsid w:val="000D7D4B"/>
    <w:rsid w:val="000E0C85"/>
    <w:rsid w:val="000E2C96"/>
    <w:rsid w:val="000E2CA3"/>
    <w:rsid w:val="000E542F"/>
    <w:rsid w:val="000E5968"/>
    <w:rsid w:val="000E6050"/>
    <w:rsid w:val="000E618D"/>
    <w:rsid w:val="000E700C"/>
    <w:rsid w:val="000F1084"/>
    <w:rsid w:val="000F1493"/>
    <w:rsid w:val="000F2C4D"/>
    <w:rsid w:val="000F4AAE"/>
    <w:rsid w:val="000F4B19"/>
    <w:rsid w:val="000F536E"/>
    <w:rsid w:val="000F686D"/>
    <w:rsid w:val="00100787"/>
    <w:rsid w:val="00101B99"/>
    <w:rsid w:val="0010222F"/>
    <w:rsid w:val="00102B1D"/>
    <w:rsid w:val="001038A5"/>
    <w:rsid w:val="00104FB0"/>
    <w:rsid w:val="00106E8B"/>
    <w:rsid w:val="00112700"/>
    <w:rsid w:val="00113F36"/>
    <w:rsid w:val="00116C8A"/>
    <w:rsid w:val="00117C0B"/>
    <w:rsid w:val="00120050"/>
    <w:rsid w:val="00120F47"/>
    <w:rsid w:val="00121276"/>
    <w:rsid w:val="00121391"/>
    <w:rsid w:val="0012328C"/>
    <w:rsid w:val="00123662"/>
    <w:rsid w:val="00123D0D"/>
    <w:rsid w:val="00124B97"/>
    <w:rsid w:val="00125D6B"/>
    <w:rsid w:val="001263E2"/>
    <w:rsid w:val="00126869"/>
    <w:rsid w:val="00127904"/>
    <w:rsid w:val="00130008"/>
    <w:rsid w:val="00130581"/>
    <w:rsid w:val="001308DE"/>
    <w:rsid w:val="0013093A"/>
    <w:rsid w:val="00130FDF"/>
    <w:rsid w:val="00131914"/>
    <w:rsid w:val="0013193E"/>
    <w:rsid w:val="00131D20"/>
    <w:rsid w:val="00132661"/>
    <w:rsid w:val="001328CA"/>
    <w:rsid w:val="00132968"/>
    <w:rsid w:val="00133565"/>
    <w:rsid w:val="00133F3A"/>
    <w:rsid w:val="0013460C"/>
    <w:rsid w:val="00134B41"/>
    <w:rsid w:val="00134CA3"/>
    <w:rsid w:val="00135E87"/>
    <w:rsid w:val="001360F6"/>
    <w:rsid w:val="00137C01"/>
    <w:rsid w:val="00137E05"/>
    <w:rsid w:val="001405F0"/>
    <w:rsid w:val="00140AB4"/>
    <w:rsid w:val="001411C4"/>
    <w:rsid w:val="0014228F"/>
    <w:rsid w:val="00142FEA"/>
    <w:rsid w:val="00144244"/>
    <w:rsid w:val="001454FD"/>
    <w:rsid w:val="00146C1D"/>
    <w:rsid w:val="001472FB"/>
    <w:rsid w:val="00147884"/>
    <w:rsid w:val="00147CBC"/>
    <w:rsid w:val="001526BB"/>
    <w:rsid w:val="0015475C"/>
    <w:rsid w:val="001613B1"/>
    <w:rsid w:val="001616AD"/>
    <w:rsid w:val="001648BA"/>
    <w:rsid w:val="00164A81"/>
    <w:rsid w:val="00164E9C"/>
    <w:rsid w:val="00166F15"/>
    <w:rsid w:val="00167588"/>
    <w:rsid w:val="00171AB0"/>
    <w:rsid w:val="00173BC2"/>
    <w:rsid w:val="001750FB"/>
    <w:rsid w:val="00175CF1"/>
    <w:rsid w:val="00176346"/>
    <w:rsid w:val="0018201E"/>
    <w:rsid w:val="0018393F"/>
    <w:rsid w:val="00183B5A"/>
    <w:rsid w:val="00184F60"/>
    <w:rsid w:val="00186B11"/>
    <w:rsid w:val="0018776F"/>
    <w:rsid w:val="00187FC5"/>
    <w:rsid w:val="00191A11"/>
    <w:rsid w:val="0019413C"/>
    <w:rsid w:val="00195085"/>
    <w:rsid w:val="001A03D6"/>
    <w:rsid w:val="001A0CCE"/>
    <w:rsid w:val="001A0ECF"/>
    <w:rsid w:val="001A1041"/>
    <w:rsid w:val="001A1752"/>
    <w:rsid w:val="001A331D"/>
    <w:rsid w:val="001A3CA1"/>
    <w:rsid w:val="001A42C0"/>
    <w:rsid w:val="001A4DA5"/>
    <w:rsid w:val="001A64FE"/>
    <w:rsid w:val="001A79E6"/>
    <w:rsid w:val="001B23FF"/>
    <w:rsid w:val="001B26C5"/>
    <w:rsid w:val="001B656A"/>
    <w:rsid w:val="001B6DB2"/>
    <w:rsid w:val="001C0492"/>
    <w:rsid w:val="001C0F9A"/>
    <w:rsid w:val="001C1903"/>
    <w:rsid w:val="001C266F"/>
    <w:rsid w:val="001C31C0"/>
    <w:rsid w:val="001C3D1A"/>
    <w:rsid w:val="001C4571"/>
    <w:rsid w:val="001C7B01"/>
    <w:rsid w:val="001C7FA8"/>
    <w:rsid w:val="001D46C4"/>
    <w:rsid w:val="001D5C58"/>
    <w:rsid w:val="001D6055"/>
    <w:rsid w:val="001D7628"/>
    <w:rsid w:val="001E43C9"/>
    <w:rsid w:val="001E5FBC"/>
    <w:rsid w:val="001E7D06"/>
    <w:rsid w:val="001F01F1"/>
    <w:rsid w:val="001F0533"/>
    <w:rsid w:val="001F075B"/>
    <w:rsid w:val="001F1EEB"/>
    <w:rsid w:val="001F2F5D"/>
    <w:rsid w:val="001F355E"/>
    <w:rsid w:val="001F3D27"/>
    <w:rsid w:val="001F6817"/>
    <w:rsid w:val="00201705"/>
    <w:rsid w:val="00201E5A"/>
    <w:rsid w:val="002042DA"/>
    <w:rsid w:val="002047AC"/>
    <w:rsid w:val="00204A04"/>
    <w:rsid w:val="00205121"/>
    <w:rsid w:val="00205C85"/>
    <w:rsid w:val="00210A54"/>
    <w:rsid w:val="00211590"/>
    <w:rsid w:val="00212C8A"/>
    <w:rsid w:val="00213101"/>
    <w:rsid w:val="00215F9F"/>
    <w:rsid w:val="00217128"/>
    <w:rsid w:val="00217E61"/>
    <w:rsid w:val="002203AC"/>
    <w:rsid w:val="002203EA"/>
    <w:rsid w:val="00220784"/>
    <w:rsid w:val="0022133C"/>
    <w:rsid w:val="00222E3B"/>
    <w:rsid w:val="0022339F"/>
    <w:rsid w:val="00224962"/>
    <w:rsid w:val="00224EFD"/>
    <w:rsid w:val="002258C0"/>
    <w:rsid w:val="002262FE"/>
    <w:rsid w:val="00226B78"/>
    <w:rsid w:val="00226BB0"/>
    <w:rsid w:val="00226C4E"/>
    <w:rsid w:val="0022759C"/>
    <w:rsid w:val="00227CE6"/>
    <w:rsid w:val="002305AD"/>
    <w:rsid w:val="00230C01"/>
    <w:rsid w:val="00233F4B"/>
    <w:rsid w:val="002341BB"/>
    <w:rsid w:val="00235EAF"/>
    <w:rsid w:val="002367F3"/>
    <w:rsid w:val="00236EEF"/>
    <w:rsid w:val="0023763B"/>
    <w:rsid w:val="0024015C"/>
    <w:rsid w:val="00240690"/>
    <w:rsid w:val="00240C88"/>
    <w:rsid w:val="00241880"/>
    <w:rsid w:val="0024201A"/>
    <w:rsid w:val="002421EB"/>
    <w:rsid w:val="002425E7"/>
    <w:rsid w:val="00243567"/>
    <w:rsid w:val="002435AD"/>
    <w:rsid w:val="00244404"/>
    <w:rsid w:val="00245643"/>
    <w:rsid w:val="00246C56"/>
    <w:rsid w:val="002502B5"/>
    <w:rsid w:val="002517D3"/>
    <w:rsid w:val="002522A7"/>
    <w:rsid w:val="00252527"/>
    <w:rsid w:val="00252D6B"/>
    <w:rsid w:val="00253B14"/>
    <w:rsid w:val="00256DDF"/>
    <w:rsid w:val="00260D0D"/>
    <w:rsid w:val="00261A71"/>
    <w:rsid w:val="00261EF3"/>
    <w:rsid w:val="002636A8"/>
    <w:rsid w:val="002638B6"/>
    <w:rsid w:val="00264561"/>
    <w:rsid w:val="00264883"/>
    <w:rsid w:val="002649B0"/>
    <w:rsid w:val="00264F43"/>
    <w:rsid w:val="00265195"/>
    <w:rsid w:val="00266A15"/>
    <w:rsid w:val="00270995"/>
    <w:rsid w:val="00270AAA"/>
    <w:rsid w:val="00271AF8"/>
    <w:rsid w:val="002721B7"/>
    <w:rsid w:val="002737CF"/>
    <w:rsid w:val="0027687D"/>
    <w:rsid w:val="00276994"/>
    <w:rsid w:val="00276E02"/>
    <w:rsid w:val="00276E19"/>
    <w:rsid w:val="002778BD"/>
    <w:rsid w:val="002815D2"/>
    <w:rsid w:val="00285046"/>
    <w:rsid w:val="00285699"/>
    <w:rsid w:val="00285AE0"/>
    <w:rsid w:val="002863E6"/>
    <w:rsid w:val="0028794E"/>
    <w:rsid w:val="002902CE"/>
    <w:rsid w:val="002902F7"/>
    <w:rsid w:val="002908C7"/>
    <w:rsid w:val="002927B9"/>
    <w:rsid w:val="00292989"/>
    <w:rsid w:val="00293D46"/>
    <w:rsid w:val="00294C79"/>
    <w:rsid w:val="00295427"/>
    <w:rsid w:val="00295724"/>
    <w:rsid w:val="00296582"/>
    <w:rsid w:val="00296B56"/>
    <w:rsid w:val="00296B69"/>
    <w:rsid w:val="00297860"/>
    <w:rsid w:val="002A10B7"/>
    <w:rsid w:val="002A13B3"/>
    <w:rsid w:val="002A1E94"/>
    <w:rsid w:val="002A4C03"/>
    <w:rsid w:val="002A5A85"/>
    <w:rsid w:val="002A7225"/>
    <w:rsid w:val="002B0A36"/>
    <w:rsid w:val="002B0B10"/>
    <w:rsid w:val="002B2AAD"/>
    <w:rsid w:val="002B2E6B"/>
    <w:rsid w:val="002B3572"/>
    <w:rsid w:val="002B546F"/>
    <w:rsid w:val="002B5982"/>
    <w:rsid w:val="002B68AB"/>
    <w:rsid w:val="002B7B31"/>
    <w:rsid w:val="002C250E"/>
    <w:rsid w:val="002C2BCE"/>
    <w:rsid w:val="002C539E"/>
    <w:rsid w:val="002C5E58"/>
    <w:rsid w:val="002D0444"/>
    <w:rsid w:val="002D0D4D"/>
    <w:rsid w:val="002D0DFD"/>
    <w:rsid w:val="002D141A"/>
    <w:rsid w:val="002D185F"/>
    <w:rsid w:val="002D19BD"/>
    <w:rsid w:val="002D22A2"/>
    <w:rsid w:val="002D23BA"/>
    <w:rsid w:val="002D2664"/>
    <w:rsid w:val="002D45B1"/>
    <w:rsid w:val="002D568A"/>
    <w:rsid w:val="002D6CF3"/>
    <w:rsid w:val="002E2226"/>
    <w:rsid w:val="002E2B03"/>
    <w:rsid w:val="002E2F8D"/>
    <w:rsid w:val="002E46FB"/>
    <w:rsid w:val="002E566E"/>
    <w:rsid w:val="002E6101"/>
    <w:rsid w:val="002E7368"/>
    <w:rsid w:val="002E7426"/>
    <w:rsid w:val="002E7938"/>
    <w:rsid w:val="002F144F"/>
    <w:rsid w:val="002F49B2"/>
    <w:rsid w:val="00300D97"/>
    <w:rsid w:val="00303FD9"/>
    <w:rsid w:val="00305312"/>
    <w:rsid w:val="00305A55"/>
    <w:rsid w:val="00307B64"/>
    <w:rsid w:val="003114E8"/>
    <w:rsid w:val="003115ED"/>
    <w:rsid w:val="00312A20"/>
    <w:rsid w:val="00313606"/>
    <w:rsid w:val="00314495"/>
    <w:rsid w:val="003163C6"/>
    <w:rsid w:val="0031708A"/>
    <w:rsid w:val="00321974"/>
    <w:rsid w:val="00322196"/>
    <w:rsid w:val="003227FC"/>
    <w:rsid w:val="00322CC4"/>
    <w:rsid w:val="003231FF"/>
    <w:rsid w:val="0032364B"/>
    <w:rsid w:val="00323866"/>
    <w:rsid w:val="00323C36"/>
    <w:rsid w:val="00324305"/>
    <w:rsid w:val="00326900"/>
    <w:rsid w:val="00327067"/>
    <w:rsid w:val="00331A6C"/>
    <w:rsid w:val="00331C30"/>
    <w:rsid w:val="00331D36"/>
    <w:rsid w:val="00332379"/>
    <w:rsid w:val="0033310F"/>
    <w:rsid w:val="003333E6"/>
    <w:rsid w:val="00333D52"/>
    <w:rsid w:val="00334B2B"/>
    <w:rsid w:val="00335635"/>
    <w:rsid w:val="003360A8"/>
    <w:rsid w:val="00336EC0"/>
    <w:rsid w:val="00341F0E"/>
    <w:rsid w:val="003430E8"/>
    <w:rsid w:val="00343182"/>
    <w:rsid w:val="00343DF6"/>
    <w:rsid w:val="00344362"/>
    <w:rsid w:val="0034459F"/>
    <w:rsid w:val="003451A6"/>
    <w:rsid w:val="003462AD"/>
    <w:rsid w:val="003468E6"/>
    <w:rsid w:val="00346ED1"/>
    <w:rsid w:val="00351D10"/>
    <w:rsid w:val="00352390"/>
    <w:rsid w:val="0035364C"/>
    <w:rsid w:val="0035395A"/>
    <w:rsid w:val="00355043"/>
    <w:rsid w:val="00355233"/>
    <w:rsid w:val="003556BA"/>
    <w:rsid w:val="0035596E"/>
    <w:rsid w:val="003564AE"/>
    <w:rsid w:val="00363A9B"/>
    <w:rsid w:val="003669F7"/>
    <w:rsid w:val="00367152"/>
    <w:rsid w:val="003671EC"/>
    <w:rsid w:val="003703AA"/>
    <w:rsid w:val="003715FE"/>
    <w:rsid w:val="00371976"/>
    <w:rsid w:val="003756CE"/>
    <w:rsid w:val="0037597F"/>
    <w:rsid w:val="003767DE"/>
    <w:rsid w:val="003776DF"/>
    <w:rsid w:val="0038084D"/>
    <w:rsid w:val="00380E9E"/>
    <w:rsid w:val="003812C8"/>
    <w:rsid w:val="00382C3C"/>
    <w:rsid w:val="00383A07"/>
    <w:rsid w:val="00383A29"/>
    <w:rsid w:val="00385DC3"/>
    <w:rsid w:val="00385F19"/>
    <w:rsid w:val="003862ED"/>
    <w:rsid w:val="00392A60"/>
    <w:rsid w:val="003969A0"/>
    <w:rsid w:val="003977B7"/>
    <w:rsid w:val="003A1CB2"/>
    <w:rsid w:val="003A21EF"/>
    <w:rsid w:val="003A2CA8"/>
    <w:rsid w:val="003A3147"/>
    <w:rsid w:val="003A3185"/>
    <w:rsid w:val="003A3245"/>
    <w:rsid w:val="003A5E02"/>
    <w:rsid w:val="003A6654"/>
    <w:rsid w:val="003A764E"/>
    <w:rsid w:val="003B0342"/>
    <w:rsid w:val="003B1903"/>
    <w:rsid w:val="003B37BB"/>
    <w:rsid w:val="003B3D38"/>
    <w:rsid w:val="003B3EF3"/>
    <w:rsid w:val="003B404D"/>
    <w:rsid w:val="003C055E"/>
    <w:rsid w:val="003C42A3"/>
    <w:rsid w:val="003C4FC6"/>
    <w:rsid w:val="003C509B"/>
    <w:rsid w:val="003C7A6B"/>
    <w:rsid w:val="003D0B27"/>
    <w:rsid w:val="003D0FBC"/>
    <w:rsid w:val="003D15AF"/>
    <w:rsid w:val="003D2CA7"/>
    <w:rsid w:val="003D3F6A"/>
    <w:rsid w:val="003D4966"/>
    <w:rsid w:val="003D6CE4"/>
    <w:rsid w:val="003D71B6"/>
    <w:rsid w:val="003D731C"/>
    <w:rsid w:val="003E0471"/>
    <w:rsid w:val="003E0813"/>
    <w:rsid w:val="003E09F3"/>
    <w:rsid w:val="003E11A8"/>
    <w:rsid w:val="003E1E43"/>
    <w:rsid w:val="003E4610"/>
    <w:rsid w:val="003E50C7"/>
    <w:rsid w:val="003E5D0A"/>
    <w:rsid w:val="003E6354"/>
    <w:rsid w:val="003E7E67"/>
    <w:rsid w:val="003F162A"/>
    <w:rsid w:val="003F2764"/>
    <w:rsid w:val="003F4B3E"/>
    <w:rsid w:val="003F4C07"/>
    <w:rsid w:val="003F5014"/>
    <w:rsid w:val="003F5F58"/>
    <w:rsid w:val="00400C0D"/>
    <w:rsid w:val="004030E7"/>
    <w:rsid w:val="00404E31"/>
    <w:rsid w:val="0040524C"/>
    <w:rsid w:val="004069C1"/>
    <w:rsid w:val="00407D66"/>
    <w:rsid w:val="00412956"/>
    <w:rsid w:val="004130A7"/>
    <w:rsid w:val="004134B3"/>
    <w:rsid w:val="004134E4"/>
    <w:rsid w:val="00415782"/>
    <w:rsid w:val="004162AC"/>
    <w:rsid w:val="004168E7"/>
    <w:rsid w:val="0042002F"/>
    <w:rsid w:val="0042107C"/>
    <w:rsid w:val="004231B2"/>
    <w:rsid w:val="00423992"/>
    <w:rsid w:val="00424FA2"/>
    <w:rsid w:val="00427CB6"/>
    <w:rsid w:val="004304AF"/>
    <w:rsid w:val="00430CC1"/>
    <w:rsid w:val="00433456"/>
    <w:rsid w:val="00433A43"/>
    <w:rsid w:val="00435C2A"/>
    <w:rsid w:val="00436058"/>
    <w:rsid w:val="00437D00"/>
    <w:rsid w:val="0044072F"/>
    <w:rsid w:val="00443305"/>
    <w:rsid w:val="00445214"/>
    <w:rsid w:val="00446430"/>
    <w:rsid w:val="004468D6"/>
    <w:rsid w:val="00447119"/>
    <w:rsid w:val="0045443A"/>
    <w:rsid w:val="004549E5"/>
    <w:rsid w:val="00455599"/>
    <w:rsid w:val="004566BD"/>
    <w:rsid w:val="00457FA4"/>
    <w:rsid w:val="00460259"/>
    <w:rsid w:val="004602A5"/>
    <w:rsid w:val="00460E93"/>
    <w:rsid w:val="00461441"/>
    <w:rsid w:val="00461E3D"/>
    <w:rsid w:val="00463A34"/>
    <w:rsid w:val="00463A52"/>
    <w:rsid w:val="00463E09"/>
    <w:rsid w:val="004650C0"/>
    <w:rsid w:val="004671DC"/>
    <w:rsid w:val="00467324"/>
    <w:rsid w:val="004711AB"/>
    <w:rsid w:val="004717E9"/>
    <w:rsid w:val="004719C5"/>
    <w:rsid w:val="00472668"/>
    <w:rsid w:val="00473E2F"/>
    <w:rsid w:val="00476B3A"/>
    <w:rsid w:val="00481561"/>
    <w:rsid w:val="00482145"/>
    <w:rsid w:val="004828E3"/>
    <w:rsid w:val="004837D0"/>
    <w:rsid w:val="004846D6"/>
    <w:rsid w:val="00484972"/>
    <w:rsid w:val="00484C51"/>
    <w:rsid w:val="0048582A"/>
    <w:rsid w:val="00485C7C"/>
    <w:rsid w:val="00491DA1"/>
    <w:rsid w:val="00494A89"/>
    <w:rsid w:val="00494D48"/>
    <w:rsid w:val="00497C81"/>
    <w:rsid w:val="004A0E4D"/>
    <w:rsid w:val="004A2420"/>
    <w:rsid w:val="004A294D"/>
    <w:rsid w:val="004A2C58"/>
    <w:rsid w:val="004A490C"/>
    <w:rsid w:val="004A54C0"/>
    <w:rsid w:val="004B04C1"/>
    <w:rsid w:val="004B04F0"/>
    <w:rsid w:val="004B0E59"/>
    <w:rsid w:val="004B65E2"/>
    <w:rsid w:val="004C0170"/>
    <w:rsid w:val="004C126B"/>
    <w:rsid w:val="004C1284"/>
    <w:rsid w:val="004C2814"/>
    <w:rsid w:val="004C287D"/>
    <w:rsid w:val="004C3651"/>
    <w:rsid w:val="004C5381"/>
    <w:rsid w:val="004D0866"/>
    <w:rsid w:val="004D1236"/>
    <w:rsid w:val="004D3913"/>
    <w:rsid w:val="004D3BBE"/>
    <w:rsid w:val="004D3BC7"/>
    <w:rsid w:val="004D5C4E"/>
    <w:rsid w:val="004D62B8"/>
    <w:rsid w:val="004E00AA"/>
    <w:rsid w:val="004E11EE"/>
    <w:rsid w:val="004E1682"/>
    <w:rsid w:val="004E17B3"/>
    <w:rsid w:val="004E1C54"/>
    <w:rsid w:val="004E1D39"/>
    <w:rsid w:val="004E2CFF"/>
    <w:rsid w:val="004E5580"/>
    <w:rsid w:val="004E5CD7"/>
    <w:rsid w:val="004E6C7F"/>
    <w:rsid w:val="004E6E75"/>
    <w:rsid w:val="004E70CF"/>
    <w:rsid w:val="004F1F9D"/>
    <w:rsid w:val="004F2020"/>
    <w:rsid w:val="004F27F6"/>
    <w:rsid w:val="004F4296"/>
    <w:rsid w:val="004F727E"/>
    <w:rsid w:val="00500D83"/>
    <w:rsid w:val="00500ECB"/>
    <w:rsid w:val="0050264F"/>
    <w:rsid w:val="005030D8"/>
    <w:rsid w:val="00503B42"/>
    <w:rsid w:val="00503E52"/>
    <w:rsid w:val="00503E96"/>
    <w:rsid w:val="005055A3"/>
    <w:rsid w:val="00505A56"/>
    <w:rsid w:val="00505AC6"/>
    <w:rsid w:val="00506F16"/>
    <w:rsid w:val="00510BED"/>
    <w:rsid w:val="005122BA"/>
    <w:rsid w:val="00512DBF"/>
    <w:rsid w:val="0051778F"/>
    <w:rsid w:val="005237A8"/>
    <w:rsid w:val="0052418D"/>
    <w:rsid w:val="005242BB"/>
    <w:rsid w:val="005307A7"/>
    <w:rsid w:val="00531D25"/>
    <w:rsid w:val="0053232D"/>
    <w:rsid w:val="005349A7"/>
    <w:rsid w:val="005353E5"/>
    <w:rsid w:val="00536222"/>
    <w:rsid w:val="00542170"/>
    <w:rsid w:val="00542449"/>
    <w:rsid w:val="00542BF2"/>
    <w:rsid w:val="00542CFB"/>
    <w:rsid w:val="0054613B"/>
    <w:rsid w:val="0054633F"/>
    <w:rsid w:val="00546ABF"/>
    <w:rsid w:val="00550246"/>
    <w:rsid w:val="005509A6"/>
    <w:rsid w:val="00551CB7"/>
    <w:rsid w:val="00553016"/>
    <w:rsid w:val="00554F6A"/>
    <w:rsid w:val="005566FF"/>
    <w:rsid w:val="00556F26"/>
    <w:rsid w:val="0055754D"/>
    <w:rsid w:val="00557A11"/>
    <w:rsid w:val="00557CD2"/>
    <w:rsid w:val="00560376"/>
    <w:rsid w:val="00561BA9"/>
    <w:rsid w:val="00562D00"/>
    <w:rsid w:val="00563409"/>
    <w:rsid w:val="00564229"/>
    <w:rsid w:val="00566506"/>
    <w:rsid w:val="00566E4F"/>
    <w:rsid w:val="0057026D"/>
    <w:rsid w:val="0057033D"/>
    <w:rsid w:val="0057045D"/>
    <w:rsid w:val="00570B6D"/>
    <w:rsid w:val="00570CF6"/>
    <w:rsid w:val="0057135D"/>
    <w:rsid w:val="0057176D"/>
    <w:rsid w:val="0057178B"/>
    <w:rsid w:val="00571A95"/>
    <w:rsid w:val="005724C5"/>
    <w:rsid w:val="0057268A"/>
    <w:rsid w:val="005741CA"/>
    <w:rsid w:val="00574A80"/>
    <w:rsid w:val="00575A45"/>
    <w:rsid w:val="00575C1A"/>
    <w:rsid w:val="0057714A"/>
    <w:rsid w:val="005778C6"/>
    <w:rsid w:val="00577FCE"/>
    <w:rsid w:val="005809A8"/>
    <w:rsid w:val="00580C08"/>
    <w:rsid w:val="00581403"/>
    <w:rsid w:val="00582346"/>
    <w:rsid w:val="0058281A"/>
    <w:rsid w:val="00582F3A"/>
    <w:rsid w:val="0058407F"/>
    <w:rsid w:val="00585740"/>
    <w:rsid w:val="00587926"/>
    <w:rsid w:val="0059134B"/>
    <w:rsid w:val="00591D4A"/>
    <w:rsid w:val="00593B39"/>
    <w:rsid w:val="005956BC"/>
    <w:rsid w:val="00596520"/>
    <w:rsid w:val="00596546"/>
    <w:rsid w:val="005970C5"/>
    <w:rsid w:val="0059753A"/>
    <w:rsid w:val="00597A8E"/>
    <w:rsid w:val="005A01D1"/>
    <w:rsid w:val="005A021D"/>
    <w:rsid w:val="005A0AAB"/>
    <w:rsid w:val="005A0DD6"/>
    <w:rsid w:val="005A0E0D"/>
    <w:rsid w:val="005A27A3"/>
    <w:rsid w:val="005A4D39"/>
    <w:rsid w:val="005A5A53"/>
    <w:rsid w:val="005A68B9"/>
    <w:rsid w:val="005A692A"/>
    <w:rsid w:val="005B105B"/>
    <w:rsid w:val="005B2129"/>
    <w:rsid w:val="005B4B57"/>
    <w:rsid w:val="005B4CAB"/>
    <w:rsid w:val="005B65A4"/>
    <w:rsid w:val="005C178A"/>
    <w:rsid w:val="005C1F65"/>
    <w:rsid w:val="005C21C9"/>
    <w:rsid w:val="005C2EFD"/>
    <w:rsid w:val="005C421B"/>
    <w:rsid w:val="005C5D3E"/>
    <w:rsid w:val="005C5FBA"/>
    <w:rsid w:val="005C627B"/>
    <w:rsid w:val="005C674B"/>
    <w:rsid w:val="005D06C1"/>
    <w:rsid w:val="005D0D43"/>
    <w:rsid w:val="005D0E98"/>
    <w:rsid w:val="005D170E"/>
    <w:rsid w:val="005D1B8E"/>
    <w:rsid w:val="005D240D"/>
    <w:rsid w:val="005D3B33"/>
    <w:rsid w:val="005D3DF7"/>
    <w:rsid w:val="005D3EBC"/>
    <w:rsid w:val="005D55A1"/>
    <w:rsid w:val="005D64C3"/>
    <w:rsid w:val="005D70B6"/>
    <w:rsid w:val="005D70C1"/>
    <w:rsid w:val="005D7EA5"/>
    <w:rsid w:val="005E0DBC"/>
    <w:rsid w:val="005E1B47"/>
    <w:rsid w:val="005E1BFC"/>
    <w:rsid w:val="005E3828"/>
    <w:rsid w:val="005E3E12"/>
    <w:rsid w:val="005E43C5"/>
    <w:rsid w:val="005E674C"/>
    <w:rsid w:val="005F087C"/>
    <w:rsid w:val="005F13BD"/>
    <w:rsid w:val="005F4205"/>
    <w:rsid w:val="005F589A"/>
    <w:rsid w:val="005F5C52"/>
    <w:rsid w:val="005F667B"/>
    <w:rsid w:val="005F6FC7"/>
    <w:rsid w:val="005F752A"/>
    <w:rsid w:val="0060130A"/>
    <w:rsid w:val="0060455C"/>
    <w:rsid w:val="00604D8C"/>
    <w:rsid w:val="006063D5"/>
    <w:rsid w:val="00606C7A"/>
    <w:rsid w:val="00607379"/>
    <w:rsid w:val="00611A4C"/>
    <w:rsid w:val="006122C2"/>
    <w:rsid w:val="00613DF3"/>
    <w:rsid w:val="00617E16"/>
    <w:rsid w:val="0062113F"/>
    <w:rsid w:val="00621C4D"/>
    <w:rsid w:val="006226B5"/>
    <w:rsid w:val="00623B43"/>
    <w:rsid w:val="0062432C"/>
    <w:rsid w:val="00625167"/>
    <w:rsid w:val="00625B71"/>
    <w:rsid w:val="00626CEB"/>
    <w:rsid w:val="00627736"/>
    <w:rsid w:val="006277F4"/>
    <w:rsid w:val="00627E66"/>
    <w:rsid w:val="00631FFD"/>
    <w:rsid w:val="006326F5"/>
    <w:rsid w:val="00632DC5"/>
    <w:rsid w:val="00633FD9"/>
    <w:rsid w:val="00634E39"/>
    <w:rsid w:val="0063577F"/>
    <w:rsid w:val="00636EE4"/>
    <w:rsid w:val="00637D3F"/>
    <w:rsid w:val="00640683"/>
    <w:rsid w:val="00640C02"/>
    <w:rsid w:val="00641DA8"/>
    <w:rsid w:val="0064312B"/>
    <w:rsid w:val="00644836"/>
    <w:rsid w:val="00645205"/>
    <w:rsid w:val="006468D6"/>
    <w:rsid w:val="00646C03"/>
    <w:rsid w:val="006470D6"/>
    <w:rsid w:val="006517AF"/>
    <w:rsid w:val="00651A8A"/>
    <w:rsid w:val="006537E3"/>
    <w:rsid w:val="00653852"/>
    <w:rsid w:val="00654DDB"/>
    <w:rsid w:val="006557B1"/>
    <w:rsid w:val="006563C7"/>
    <w:rsid w:val="0065772F"/>
    <w:rsid w:val="006579D5"/>
    <w:rsid w:val="00660E1F"/>
    <w:rsid w:val="00661122"/>
    <w:rsid w:val="00662D99"/>
    <w:rsid w:val="00663B8E"/>
    <w:rsid w:val="0066519D"/>
    <w:rsid w:val="0066538C"/>
    <w:rsid w:val="006672FB"/>
    <w:rsid w:val="006679B2"/>
    <w:rsid w:val="00673692"/>
    <w:rsid w:val="00675999"/>
    <w:rsid w:val="00680EEE"/>
    <w:rsid w:val="00682496"/>
    <w:rsid w:val="0068292F"/>
    <w:rsid w:val="00684291"/>
    <w:rsid w:val="00684D97"/>
    <w:rsid w:val="00684E97"/>
    <w:rsid w:val="0068545A"/>
    <w:rsid w:val="00685966"/>
    <w:rsid w:val="0068626E"/>
    <w:rsid w:val="006868A0"/>
    <w:rsid w:val="00686D71"/>
    <w:rsid w:val="00690C43"/>
    <w:rsid w:val="00691765"/>
    <w:rsid w:val="00691DD4"/>
    <w:rsid w:val="00692550"/>
    <w:rsid w:val="00692E5B"/>
    <w:rsid w:val="00693377"/>
    <w:rsid w:val="00693689"/>
    <w:rsid w:val="00695BD7"/>
    <w:rsid w:val="00697A4A"/>
    <w:rsid w:val="006A0A04"/>
    <w:rsid w:val="006A0D6A"/>
    <w:rsid w:val="006A1693"/>
    <w:rsid w:val="006A31FF"/>
    <w:rsid w:val="006A3D7A"/>
    <w:rsid w:val="006A4FDD"/>
    <w:rsid w:val="006A5EE8"/>
    <w:rsid w:val="006A6449"/>
    <w:rsid w:val="006A6C7D"/>
    <w:rsid w:val="006B0F59"/>
    <w:rsid w:val="006B1FB3"/>
    <w:rsid w:val="006B20FD"/>
    <w:rsid w:val="006C1064"/>
    <w:rsid w:val="006C1BD5"/>
    <w:rsid w:val="006C2FCC"/>
    <w:rsid w:val="006C34D0"/>
    <w:rsid w:val="006C3F31"/>
    <w:rsid w:val="006C4B4C"/>
    <w:rsid w:val="006C7B41"/>
    <w:rsid w:val="006D0A37"/>
    <w:rsid w:val="006D1093"/>
    <w:rsid w:val="006D1630"/>
    <w:rsid w:val="006D469B"/>
    <w:rsid w:val="006D4C39"/>
    <w:rsid w:val="006E0451"/>
    <w:rsid w:val="006E19D5"/>
    <w:rsid w:val="006E580B"/>
    <w:rsid w:val="006E75C7"/>
    <w:rsid w:val="006E7C7A"/>
    <w:rsid w:val="006F0ADD"/>
    <w:rsid w:val="006F1401"/>
    <w:rsid w:val="006F28ED"/>
    <w:rsid w:val="006F5565"/>
    <w:rsid w:val="00700467"/>
    <w:rsid w:val="00704CE0"/>
    <w:rsid w:val="007061E9"/>
    <w:rsid w:val="00706409"/>
    <w:rsid w:val="0070746E"/>
    <w:rsid w:val="00707CE8"/>
    <w:rsid w:val="007115F5"/>
    <w:rsid w:val="00711734"/>
    <w:rsid w:val="00712281"/>
    <w:rsid w:val="00713070"/>
    <w:rsid w:val="00716127"/>
    <w:rsid w:val="00716375"/>
    <w:rsid w:val="00717530"/>
    <w:rsid w:val="00721DC1"/>
    <w:rsid w:val="00724BA7"/>
    <w:rsid w:val="007258D4"/>
    <w:rsid w:val="007278C9"/>
    <w:rsid w:val="00732070"/>
    <w:rsid w:val="007335CE"/>
    <w:rsid w:val="00733D63"/>
    <w:rsid w:val="00734450"/>
    <w:rsid w:val="00734D18"/>
    <w:rsid w:val="00735700"/>
    <w:rsid w:val="0073667E"/>
    <w:rsid w:val="0074116A"/>
    <w:rsid w:val="007415F0"/>
    <w:rsid w:val="00743C59"/>
    <w:rsid w:val="0074446E"/>
    <w:rsid w:val="0074528D"/>
    <w:rsid w:val="00745F5A"/>
    <w:rsid w:val="0075216F"/>
    <w:rsid w:val="00754BE2"/>
    <w:rsid w:val="00755A0D"/>
    <w:rsid w:val="00755A68"/>
    <w:rsid w:val="00756A91"/>
    <w:rsid w:val="0075733F"/>
    <w:rsid w:val="0075771E"/>
    <w:rsid w:val="00757E46"/>
    <w:rsid w:val="00757FD4"/>
    <w:rsid w:val="00761097"/>
    <w:rsid w:val="00762637"/>
    <w:rsid w:val="00764538"/>
    <w:rsid w:val="00764992"/>
    <w:rsid w:val="007658E1"/>
    <w:rsid w:val="00766028"/>
    <w:rsid w:val="007663A5"/>
    <w:rsid w:val="00767429"/>
    <w:rsid w:val="007715D7"/>
    <w:rsid w:val="007720FC"/>
    <w:rsid w:val="00772940"/>
    <w:rsid w:val="00773776"/>
    <w:rsid w:val="00774058"/>
    <w:rsid w:val="007748D2"/>
    <w:rsid w:val="00774930"/>
    <w:rsid w:val="007756AE"/>
    <w:rsid w:val="0078001C"/>
    <w:rsid w:val="00780F54"/>
    <w:rsid w:val="007825F5"/>
    <w:rsid w:val="00783152"/>
    <w:rsid w:val="00784C31"/>
    <w:rsid w:val="0078504E"/>
    <w:rsid w:val="00786D96"/>
    <w:rsid w:val="00790695"/>
    <w:rsid w:val="0079179A"/>
    <w:rsid w:val="00791C8F"/>
    <w:rsid w:val="007937F1"/>
    <w:rsid w:val="00795972"/>
    <w:rsid w:val="00795A5B"/>
    <w:rsid w:val="00797B05"/>
    <w:rsid w:val="007A002F"/>
    <w:rsid w:val="007A03E5"/>
    <w:rsid w:val="007A2026"/>
    <w:rsid w:val="007A6952"/>
    <w:rsid w:val="007A6DB1"/>
    <w:rsid w:val="007B0876"/>
    <w:rsid w:val="007B0C57"/>
    <w:rsid w:val="007B2939"/>
    <w:rsid w:val="007B2ACC"/>
    <w:rsid w:val="007B461C"/>
    <w:rsid w:val="007B528F"/>
    <w:rsid w:val="007B679C"/>
    <w:rsid w:val="007B68A8"/>
    <w:rsid w:val="007B6EC1"/>
    <w:rsid w:val="007B729E"/>
    <w:rsid w:val="007C0FB0"/>
    <w:rsid w:val="007C132B"/>
    <w:rsid w:val="007C1A9E"/>
    <w:rsid w:val="007C1C2B"/>
    <w:rsid w:val="007C2B73"/>
    <w:rsid w:val="007C39A3"/>
    <w:rsid w:val="007C4B48"/>
    <w:rsid w:val="007C6277"/>
    <w:rsid w:val="007C6BA7"/>
    <w:rsid w:val="007C6DD2"/>
    <w:rsid w:val="007D06AB"/>
    <w:rsid w:val="007D1A93"/>
    <w:rsid w:val="007D1CE1"/>
    <w:rsid w:val="007D22A0"/>
    <w:rsid w:val="007D236F"/>
    <w:rsid w:val="007D2FE8"/>
    <w:rsid w:val="007D34AA"/>
    <w:rsid w:val="007D370D"/>
    <w:rsid w:val="007D41A3"/>
    <w:rsid w:val="007D51FB"/>
    <w:rsid w:val="007D520D"/>
    <w:rsid w:val="007D6AAF"/>
    <w:rsid w:val="007D6ED4"/>
    <w:rsid w:val="007D7E01"/>
    <w:rsid w:val="007E0493"/>
    <w:rsid w:val="007E06BF"/>
    <w:rsid w:val="007E0A0A"/>
    <w:rsid w:val="007E0D91"/>
    <w:rsid w:val="007E3CA7"/>
    <w:rsid w:val="007E4518"/>
    <w:rsid w:val="007E5874"/>
    <w:rsid w:val="007E5B58"/>
    <w:rsid w:val="007E5CD5"/>
    <w:rsid w:val="007E5FBF"/>
    <w:rsid w:val="007F0E9A"/>
    <w:rsid w:val="007F1070"/>
    <w:rsid w:val="007F12A2"/>
    <w:rsid w:val="007F2711"/>
    <w:rsid w:val="007F28A7"/>
    <w:rsid w:val="007F30F6"/>
    <w:rsid w:val="007F37E2"/>
    <w:rsid w:val="007F4768"/>
    <w:rsid w:val="007F6628"/>
    <w:rsid w:val="007F6FF2"/>
    <w:rsid w:val="007F7926"/>
    <w:rsid w:val="007F7D2D"/>
    <w:rsid w:val="0080037C"/>
    <w:rsid w:val="008014D2"/>
    <w:rsid w:val="00801E0E"/>
    <w:rsid w:val="00803F3F"/>
    <w:rsid w:val="008070F5"/>
    <w:rsid w:val="00807A74"/>
    <w:rsid w:val="00807B97"/>
    <w:rsid w:val="00810886"/>
    <w:rsid w:val="00812445"/>
    <w:rsid w:val="00813AA3"/>
    <w:rsid w:val="008143FC"/>
    <w:rsid w:val="00814CB3"/>
    <w:rsid w:val="00816D0F"/>
    <w:rsid w:val="00821BDA"/>
    <w:rsid w:val="008226D5"/>
    <w:rsid w:val="00824101"/>
    <w:rsid w:val="0082525B"/>
    <w:rsid w:val="00827CC4"/>
    <w:rsid w:val="008310FD"/>
    <w:rsid w:val="008319EB"/>
    <w:rsid w:val="0083496D"/>
    <w:rsid w:val="008351E3"/>
    <w:rsid w:val="00840094"/>
    <w:rsid w:val="00841D32"/>
    <w:rsid w:val="008427A8"/>
    <w:rsid w:val="00842ABA"/>
    <w:rsid w:val="0084305F"/>
    <w:rsid w:val="008433AF"/>
    <w:rsid w:val="00843D47"/>
    <w:rsid w:val="0084441B"/>
    <w:rsid w:val="00844A36"/>
    <w:rsid w:val="008471E4"/>
    <w:rsid w:val="008473AE"/>
    <w:rsid w:val="00847D85"/>
    <w:rsid w:val="008501AA"/>
    <w:rsid w:val="00850C24"/>
    <w:rsid w:val="00851245"/>
    <w:rsid w:val="00852FF6"/>
    <w:rsid w:val="008532EF"/>
    <w:rsid w:val="008550BA"/>
    <w:rsid w:val="008555E0"/>
    <w:rsid w:val="00855E95"/>
    <w:rsid w:val="0085639A"/>
    <w:rsid w:val="00857CC0"/>
    <w:rsid w:val="00857D0E"/>
    <w:rsid w:val="0086175B"/>
    <w:rsid w:val="00863493"/>
    <w:rsid w:val="008637F5"/>
    <w:rsid w:val="0086489B"/>
    <w:rsid w:val="00864C6C"/>
    <w:rsid w:val="00865221"/>
    <w:rsid w:val="00865293"/>
    <w:rsid w:val="00865386"/>
    <w:rsid w:val="00865974"/>
    <w:rsid w:val="00866265"/>
    <w:rsid w:val="008667A0"/>
    <w:rsid w:val="00866D3C"/>
    <w:rsid w:val="00866FEA"/>
    <w:rsid w:val="008716D9"/>
    <w:rsid w:val="0087192C"/>
    <w:rsid w:val="00872B02"/>
    <w:rsid w:val="00874DC5"/>
    <w:rsid w:val="0087503B"/>
    <w:rsid w:val="00877206"/>
    <w:rsid w:val="00877968"/>
    <w:rsid w:val="00877F47"/>
    <w:rsid w:val="00880658"/>
    <w:rsid w:val="00883E10"/>
    <w:rsid w:val="00883F1E"/>
    <w:rsid w:val="0088446C"/>
    <w:rsid w:val="0088645F"/>
    <w:rsid w:val="00890232"/>
    <w:rsid w:val="0089031C"/>
    <w:rsid w:val="0089264E"/>
    <w:rsid w:val="00896B76"/>
    <w:rsid w:val="008A2353"/>
    <w:rsid w:val="008A2861"/>
    <w:rsid w:val="008A632F"/>
    <w:rsid w:val="008A7719"/>
    <w:rsid w:val="008B0265"/>
    <w:rsid w:val="008B1C77"/>
    <w:rsid w:val="008B1E0C"/>
    <w:rsid w:val="008B28C9"/>
    <w:rsid w:val="008B3F30"/>
    <w:rsid w:val="008C013E"/>
    <w:rsid w:val="008C035E"/>
    <w:rsid w:val="008C11D2"/>
    <w:rsid w:val="008C1C52"/>
    <w:rsid w:val="008C2E8E"/>
    <w:rsid w:val="008C346F"/>
    <w:rsid w:val="008C4231"/>
    <w:rsid w:val="008C4289"/>
    <w:rsid w:val="008C77E7"/>
    <w:rsid w:val="008D21AF"/>
    <w:rsid w:val="008D2861"/>
    <w:rsid w:val="008D5560"/>
    <w:rsid w:val="008D5C43"/>
    <w:rsid w:val="008E147E"/>
    <w:rsid w:val="008E1984"/>
    <w:rsid w:val="008E1ABC"/>
    <w:rsid w:val="008E1FF7"/>
    <w:rsid w:val="008E21E7"/>
    <w:rsid w:val="008E3C81"/>
    <w:rsid w:val="008E4806"/>
    <w:rsid w:val="008E55C3"/>
    <w:rsid w:val="008E5627"/>
    <w:rsid w:val="008E57F9"/>
    <w:rsid w:val="008E68B1"/>
    <w:rsid w:val="008E730D"/>
    <w:rsid w:val="008E7B8C"/>
    <w:rsid w:val="008E7FFE"/>
    <w:rsid w:val="008F05B3"/>
    <w:rsid w:val="008F06D0"/>
    <w:rsid w:val="008F159A"/>
    <w:rsid w:val="008F2453"/>
    <w:rsid w:val="008F2B1F"/>
    <w:rsid w:val="008F57B0"/>
    <w:rsid w:val="00900E3D"/>
    <w:rsid w:val="00900F1F"/>
    <w:rsid w:val="00901157"/>
    <w:rsid w:val="00901B2B"/>
    <w:rsid w:val="00902CEC"/>
    <w:rsid w:val="00906579"/>
    <w:rsid w:val="00906595"/>
    <w:rsid w:val="0090739F"/>
    <w:rsid w:val="009078DC"/>
    <w:rsid w:val="009078EA"/>
    <w:rsid w:val="009129E0"/>
    <w:rsid w:val="00912FCA"/>
    <w:rsid w:val="00915129"/>
    <w:rsid w:val="00915D03"/>
    <w:rsid w:val="00916D1F"/>
    <w:rsid w:val="00916F4B"/>
    <w:rsid w:val="0092003A"/>
    <w:rsid w:val="009218E0"/>
    <w:rsid w:val="0092475E"/>
    <w:rsid w:val="00924FD4"/>
    <w:rsid w:val="0092636B"/>
    <w:rsid w:val="00927919"/>
    <w:rsid w:val="00930760"/>
    <w:rsid w:val="00932072"/>
    <w:rsid w:val="00933DAD"/>
    <w:rsid w:val="00934235"/>
    <w:rsid w:val="0093463A"/>
    <w:rsid w:val="0093484F"/>
    <w:rsid w:val="00937771"/>
    <w:rsid w:val="00937CD0"/>
    <w:rsid w:val="009411B4"/>
    <w:rsid w:val="0094123F"/>
    <w:rsid w:val="00941591"/>
    <w:rsid w:val="00941E45"/>
    <w:rsid w:val="00942F2F"/>
    <w:rsid w:val="00945FD3"/>
    <w:rsid w:val="00946C5D"/>
    <w:rsid w:val="0094711D"/>
    <w:rsid w:val="00950F33"/>
    <w:rsid w:val="00951193"/>
    <w:rsid w:val="0095219B"/>
    <w:rsid w:val="009524B9"/>
    <w:rsid w:val="0095292C"/>
    <w:rsid w:val="00955A2A"/>
    <w:rsid w:val="00957CC0"/>
    <w:rsid w:val="00960665"/>
    <w:rsid w:val="009625DD"/>
    <w:rsid w:val="00964082"/>
    <w:rsid w:val="009641DE"/>
    <w:rsid w:val="00964F7A"/>
    <w:rsid w:val="00965D6D"/>
    <w:rsid w:val="00966977"/>
    <w:rsid w:val="00966AA8"/>
    <w:rsid w:val="00966D1E"/>
    <w:rsid w:val="0097013B"/>
    <w:rsid w:val="00971960"/>
    <w:rsid w:val="00972FF4"/>
    <w:rsid w:val="009731E3"/>
    <w:rsid w:val="009753E0"/>
    <w:rsid w:val="00977200"/>
    <w:rsid w:val="00982D28"/>
    <w:rsid w:val="00983A0B"/>
    <w:rsid w:val="0098412F"/>
    <w:rsid w:val="009854EE"/>
    <w:rsid w:val="009866BD"/>
    <w:rsid w:val="009903B5"/>
    <w:rsid w:val="00992358"/>
    <w:rsid w:val="00992B11"/>
    <w:rsid w:val="00992E35"/>
    <w:rsid w:val="0099623A"/>
    <w:rsid w:val="0099791D"/>
    <w:rsid w:val="00997D45"/>
    <w:rsid w:val="009A14FA"/>
    <w:rsid w:val="009A2A16"/>
    <w:rsid w:val="009A6389"/>
    <w:rsid w:val="009A7FA4"/>
    <w:rsid w:val="009B16B8"/>
    <w:rsid w:val="009B1AE5"/>
    <w:rsid w:val="009B2659"/>
    <w:rsid w:val="009B39CE"/>
    <w:rsid w:val="009B5ACD"/>
    <w:rsid w:val="009B5C7E"/>
    <w:rsid w:val="009B5D0C"/>
    <w:rsid w:val="009B6068"/>
    <w:rsid w:val="009B6FB3"/>
    <w:rsid w:val="009B72CE"/>
    <w:rsid w:val="009B7B95"/>
    <w:rsid w:val="009C1313"/>
    <w:rsid w:val="009C1650"/>
    <w:rsid w:val="009C220C"/>
    <w:rsid w:val="009C532C"/>
    <w:rsid w:val="009C580A"/>
    <w:rsid w:val="009D0A8B"/>
    <w:rsid w:val="009D3F37"/>
    <w:rsid w:val="009D3F7A"/>
    <w:rsid w:val="009D423B"/>
    <w:rsid w:val="009D60CC"/>
    <w:rsid w:val="009D7613"/>
    <w:rsid w:val="009E03D3"/>
    <w:rsid w:val="009E0E80"/>
    <w:rsid w:val="009E131D"/>
    <w:rsid w:val="009E260A"/>
    <w:rsid w:val="009E31A0"/>
    <w:rsid w:val="009E38B2"/>
    <w:rsid w:val="009E432C"/>
    <w:rsid w:val="009E48F0"/>
    <w:rsid w:val="009E4B43"/>
    <w:rsid w:val="009E4F9C"/>
    <w:rsid w:val="009E557E"/>
    <w:rsid w:val="009E5C6B"/>
    <w:rsid w:val="009E6E9A"/>
    <w:rsid w:val="009E7F1E"/>
    <w:rsid w:val="009F0938"/>
    <w:rsid w:val="009F0EAC"/>
    <w:rsid w:val="009F1195"/>
    <w:rsid w:val="009F27D6"/>
    <w:rsid w:val="009F325A"/>
    <w:rsid w:val="009F3860"/>
    <w:rsid w:val="009F4C9F"/>
    <w:rsid w:val="009F523F"/>
    <w:rsid w:val="009F7332"/>
    <w:rsid w:val="00A01420"/>
    <w:rsid w:val="00A01AC8"/>
    <w:rsid w:val="00A01ACE"/>
    <w:rsid w:val="00A030F8"/>
    <w:rsid w:val="00A07013"/>
    <w:rsid w:val="00A10158"/>
    <w:rsid w:val="00A10179"/>
    <w:rsid w:val="00A12D91"/>
    <w:rsid w:val="00A1349D"/>
    <w:rsid w:val="00A13839"/>
    <w:rsid w:val="00A13918"/>
    <w:rsid w:val="00A1474C"/>
    <w:rsid w:val="00A14807"/>
    <w:rsid w:val="00A14E14"/>
    <w:rsid w:val="00A15365"/>
    <w:rsid w:val="00A16CF6"/>
    <w:rsid w:val="00A17E90"/>
    <w:rsid w:val="00A213E2"/>
    <w:rsid w:val="00A21AF9"/>
    <w:rsid w:val="00A24B87"/>
    <w:rsid w:val="00A24DB1"/>
    <w:rsid w:val="00A2609F"/>
    <w:rsid w:val="00A2777C"/>
    <w:rsid w:val="00A346CE"/>
    <w:rsid w:val="00A35569"/>
    <w:rsid w:val="00A373DF"/>
    <w:rsid w:val="00A37854"/>
    <w:rsid w:val="00A40117"/>
    <w:rsid w:val="00A424EA"/>
    <w:rsid w:val="00A42E0F"/>
    <w:rsid w:val="00A4679E"/>
    <w:rsid w:val="00A4728B"/>
    <w:rsid w:val="00A47850"/>
    <w:rsid w:val="00A51D5C"/>
    <w:rsid w:val="00A52BF0"/>
    <w:rsid w:val="00A53BB9"/>
    <w:rsid w:val="00A54504"/>
    <w:rsid w:val="00A54C11"/>
    <w:rsid w:val="00A61592"/>
    <w:rsid w:val="00A615D4"/>
    <w:rsid w:val="00A61FF7"/>
    <w:rsid w:val="00A623D6"/>
    <w:rsid w:val="00A6430D"/>
    <w:rsid w:val="00A64614"/>
    <w:rsid w:val="00A64AA6"/>
    <w:rsid w:val="00A651C3"/>
    <w:rsid w:val="00A659DF"/>
    <w:rsid w:val="00A66BED"/>
    <w:rsid w:val="00A67685"/>
    <w:rsid w:val="00A741DB"/>
    <w:rsid w:val="00A74DC2"/>
    <w:rsid w:val="00A77374"/>
    <w:rsid w:val="00A777BE"/>
    <w:rsid w:val="00A81D7D"/>
    <w:rsid w:val="00A8282C"/>
    <w:rsid w:val="00A82F9D"/>
    <w:rsid w:val="00A84DAB"/>
    <w:rsid w:val="00A85F10"/>
    <w:rsid w:val="00A87303"/>
    <w:rsid w:val="00A8759C"/>
    <w:rsid w:val="00A912D4"/>
    <w:rsid w:val="00A91333"/>
    <w:rsid w:val="00A91722"/>
    <w:rsid w:val="00A9449E"/>
    <w:rsid w:val="00A9526E"/>
    <w:rsid w:val="00A960F5"/>
    <w:rsid w:val="00A964C1"/>
    <w:rsid w:val="00AA01FE"/>
    <w:rsid w:val="00AA0BBA"/>
    <w:rsid w:val="00AA2ED3"/>
    <w:rsid w:val="00AA51BC"/>
    <w:rsid w:val="00AA574B"/>
    <w:rsid w:val="00AA6034"/>
    <w:rsid w:val="00AA70B0"/>
    <w:rsid w:val="00AA77AA"/>
    <w:rsid w:val="00AA7A50"/>
    <w:rsid w:val="00AB1A8F"/>
    <w:rsid w:val="00AB2333"/>
    <w:rsid w:val="00AB2DF3"/>
    <w:rsid w:val="00AB3DEC"/>
    <w:rsid w:val="00AB4647"/>
    <w:rsid w:val="00AB766E"/>
    <w:rsid w:val="00AB7970"/>
    <w:rsid w:val="00AB7B1C"/>
    <w:rsid w:val="00AC05AD"/>
    <w:rsid w:val="00AC1C75"/>
    <w:rsid w:val="00AC3F7F"/>
    <w:rsid w:val="00AC424A"/>
    <w:rsid w:val="00AC42B9"/>
    <w:rsid w:val="00AC5304"/>
    <w:rsid w:val="00AC5B37"/>
    <w:rsid w:val="00AC6050"/>
    <w:rsid w:val="00AC7083"/>
    <w:rsid w:val="00AD185A"/>
    <w:rsid w:val="00AD1A24"/>
    <w:rsid w:val="00AD1ECD"/>
    <w:rsid w:val="00AD4C37"/>
    <w:rsid w:val="00AD5BA8"/>
    <w:rsid w:val="00AD671A"/>
    <w:rsid w:val="00AD6C06"/>
    <w:rsid w:val="00AD6DB0"/>
    <w:rsid w:val="00AD794D"/>
    <w:rsid w:val="00AE2012"/>
    <w:rsid w:val="00AE2ABF"/>
    <w:rsid w:val="00AE4CE3"/>
    <w:rsid w:val="00AE516D"/>
    <w:rsid w:val="00AE53D8"/>
    <w:rsid w:val="00AE655B"/>
    <w:rsid w:val="00AE6D03"/>
    <w:rsid w:val="00AE7C4C"/>
    <w:rsid w:val="00AF05E9"/>
    <w:rsid w:val="00AF0834"/>
    <w:rsid w:val="00AF0A02"/>
    <w:rsid w:val="00AF0CE9"/>
    <w:rsid w:val="00AF1E9E"/>
    <w:rsid w:val="00AF2F61"/>
    <w:rsid w:val="00AF3425"/>
    <w:rsid w:val="00AF3AFB"/>
    <w:rsid w:val="00AF7E0B"/>
    <w:rsid w:val="00B008D5"/>
    <w:rsid w:val="00B00AA5"/>
    <w:rsid w:val="00B00B5C"/>
    <w:rsid w:val="00B010B5"/>
    <w:rsid w:val="00B017B8"/>
    <w:rsid w:val="00B0199E"/>
    <w:rsid w:val="00B01CC0"/>
    <w:rsid w:val="00B02D9B"/>
    <w:rsid w:val="00B0407E"/>
    <w:rsid w:val="00B0507C"/>
    <w:rsid w:val="00B05434"/>
    <w:rsid w:val="00B0560C"/>
    <w:rsid w:val="00B0635E"/>
    <w:rsid w:val="00B0678C"/>
    <w:rsid w:val="00B100B5"/>
    <w:rsid w:val="00B104FC"/>
    <w:rsid w:val="00B10EBF"/>
    <w:rsid w:val="00B13060"/>
    <w:rsid w:val="00B131B3"/>
    <w:rsid w:val="00B14E1C"/>
    <w:rsid w:val="00B15AD0"/>
    <w:rsid w:val="00B165DE"/>
    <w:rsid w:val="00B2028C"/>
    <w:rsid w:val="00B257B9"/>
    <w:rsid w:val="00B279DF"/>
    <w:rsid w:val="00B30272"/>
    <w:rsid w:val="00B33AAB"/>
    <w:rsid w:val="00B3416D"/>
    <w:rsid w:val="00B351D7"/>
    <w:rsid w:val="00B35A75"/>
    <w:rsid w:val="00B431A6"/>
    <w:rsid w:val="00B432BF"/>
    <w:rsid w:val="00B446BC"/>
    <w:rsid w:val="00B44AD8"/>
    <w:rsid w:val="00B44D34"/>
    <w:rsid w:val="00B44D39"/>
    <w:rsid w:val="00B46008"/>
    <w:rsid w:val="00B462EC"/>
    <w:rsid w:val="00B4733F"/>
    <w:rsid w:val="00B5025E"/>
    <w:rsid w:val="00B5087D"/>
    <w:rsid w:val="00B52374"/>
    <w:rsid w:val="00B52583"/>
    <w:rsid w:val="00B5308F"/>
    <w:rsid w:val="00B545AF"/>
    <w:rsid w:val="00B54FF9"/>
    <w:rsid w:val="00B5573A"/>
    <w:rsid w:val="00B5612E"/>
    <w:rsid w:val="00B60691"/>
    <w:rsid w:val="00B60A6B"/>
    <w:rsid w:val="00B61080"/>
    <w:rsid w:val="00B6192A"/>
    <w:rsid w:val="00B620DC"/>
    <w:rsid w:val="00B62AF6"/>
    <w:rsid w:val="00B6363B"/>
    <w:rsid w:val="00B64EA1"/>
    <w:rsid w:val="00B650C8"/>
    <w:rsid w:val="00B65798"/>
    <w:rsid w:val="00B67DD7"/>
    <w:rsid w:val="00B7045B"/>
    <w:rsid w:val="00B71045"/>
    <w:rsid w:val="00B73710"/>
    <w:rsid w:val="00B753B4"/>
    <w:rsid w:val="00B77373"/>
    <w:rsid w:val="00B8139A"/>
    <w:rsid w:val="00B8170C"/>
    <w:rsid w:val="00B81935"/>
    <w:rsid w:val="00B8245A"/>
    <w:rsid w:val="00B82E24"/>
    <w:rsid w:val="00B835E8"/>
    <w:rsid w:val="00B84AF9"/>
    <w:rsid w:val="00B87BA7"/>
    <w:rsid w:val="00B91F7F"/>
    <w:rsid w:val="00B93A51"/>
    <w:rsid w:val="00B9427F"/>
    <w:rsid w:val="00B95CC3"/>
    <w:rsid w:val="00B96CF9"/>
    <w:rsid w:val="00B97673"/>
    <w:rsid w:val="00B97D66"/>
    <w:rsid w:val="00BA21F5"/>
    <w:rsid w:val="00BA24C1"/>
    <w:rsid w:val="00BA2DA6"/>
    <w:rsid w:val="00BA3846"/>
    <w:rsid w:val="00BA3B75"/>
    <w:rsid w:val="00BA3B82"/>
    <w:rsid w:val="00BA4B8A"/>
    <w:rsid w:val="00BA57B6"/>
    <w:rsid w:val="00BA5D4A"/>
    <w:rsid w:val="00BB2391"/>
    <w:rsid w:val="00BB447C"/>
    <w:rsid w:val="00BB4A9A"/>
    <w:rsid w:val="00BB4AAB"/>
    <w:rsid w:val="00BB5F7A"/>
    <w:rsid w:val="00BC0D64"/>
    <w:rsid w:val="00BC411E"/>
    <w:rsid w:val="00BC4318"/>
    <w:rsid w:val="00BC6D5E"/>
    <w:rsid w:val="00BC734B"/>
    <w:rsid w:val="00BD0A1A"/>
    <w:rsid w:val="00BD142B"/>
    <w:rsid w:val="00BD15AA"/>
    <w:rsid w:val="00BD1A50"/>
    <w:rsid w:val="00BD2798"/>
    <w:rsid w:val="00BD38EE"/>
    <w:rsid w:val="00BD471B"/>
    <w:rsid w:val="00BD4FD3"/>
    <w:rsid w:val="00BD5C84"/>
    <w:rsid w:val="00BD60D5"/>
    <w:rsid w:val="00BD6FB2"/>
    <w:rsid w:val="00BD758E"/>
    <w:rsid w:val="00BD7961"/>
    <w:rsid w:val="00BD7B69"/>
    <w:rsid w:val="00BE0CF5"/>
    <w:rsid w:val="00BE2E5A"/>
    <w:rsid w:val="00BE3177"/>
    <w:rsid w:val="00BE56E4"/>
    <w:rsid w:val="00BE632E"/>
    <w:rsid w:val="00BE6B1C"/>
    <w:rsid w:val="00BF0586"/>
    <w:rsid w:val="00BF0A30"/>
    <w:rsid w:val="00BF2074"/>
    <w:rsid w:val="00BF53A6"/>
    <w:rsid w:val="00BF648B"/>
    <w:rsid w:val="00C014A1"/>
    <w:rsid w:val="00C02EF8"/>
    <w:rsid w:val="00C03403"/>
    <w:rsid w:val="00C03A49"/>
    <w:rsid w:val="00C03DDC"/>
    <w:rsid w:val="00C04805"/>
    <w:rsid w:val="00C05344"/>
    <w:rsid w:val="00C07349"/>
    <w:rsid w:val="00C105F7"/>
    <w:rsid w:val="00C124AC"/>
    <w:rsid w:val="00C12BAF"/>
    <w:rsid w:val="00C13C26"/>
    <w:rsid w:val="00C14096"/>
    <w:rsid w:val="00C14828"/>
    <w:rsid w:val="00C164FD"/>
    <w:rsid w:val="00C21BAC"/>
    <w:rsid w:val="00C23C3C"/>
    <w:rsid w:val="00C2508D"/>
    <w:rsid w:val="00C25A9D"/>
    <w:rsid w:val="00C26AF1"/>
    <w:rsid w:val="00C26C2F"/>
    <w:rsid w:val="00C273B9"/>
    <w:rsid w:val="00C27F0A"/>
    <w:rsid w:val="00C30F66"/>
    <w:rsid w:val="00C316DC"/>
    <w:rsid w:val="00C32109"/>
    <w:rsid w:val="00C32E5B"/>
    <w:rsid w:val="00C33125"/>
    <w:rsid w:val="00C33373"/>
    <w:rsid w:val="00C339C0"/>
    <w:rsid w:val="00C340EE"/>
    <w:rsid w:val="00C34589"/>
    <w:rsid w:val="00C34977"/>
    <w:rsid w:val="00C35481"/>
    <w:rsid w:val="00C35A5A"/>
    <w:rsid w:val="00C3697A"/>
    <w:rsid w:val="00C3702C"/>
    <w:rsid w:val="00C37221"/>
    <w:rsid w:val="00C37D13"/>
    <w:rsid w:val="00C40B3B"/>
    <w:rsid w:val="00C40E50"/>
    <w:rsid w:val="00C41A2A"/>
    <w:rsid w:val="00C42887"/>
    <w:rsid w:val="00C464C4"/>
    <w:rsid w:val="00C479F0"/>
    <w:rsid w:val="00C50120"/>
    <w:rsid w:val="00C504F8"/>
    <w:rsid w:val="00C5157F"/>
    <w:rsid w:val="00C518B9"/>
    <w:rsid w:val="00C526AD"/>
    <w:rsid w:val="00C53DD2"/>
    <w:rsid w:val="00C53FC7"/>
    <w:rsid w:val="00C600F2"/>
    <w:rsid w:val="00C606F5"/>
    <w:rsid w:val="00C60B9F"/>
    <w:rsid w:val="00C60E2E"/>
    <w:rsid w:val="00C61363"/>
    <w:rsid w:val="00C61A29"/>
    <w:rsid w:val="00C62EA8"/>
    <w:rsid w:val="00C62F4C"/>
    <w:rsid w:val="00C63482"/>
    <w:rsid w:val="00C63CC1"/>
    <w:rsid w:val="00C63CF6"/>
    <w:rsid w:val="00C64515"/>
    <w:rsid w:val="00C64BE7"/>
    <w:rsid w:val="00C66125"/>
    <w:rsid w:val="00C67A76"/>
    <w:rsid w:val="00C719DF"/>
    <w:rsid w:val="00C71CBF"/>
    <w:rsid w:val="00C740EA"/>
    <w:rsid w:val="00C75C4A"/>
    <w:rsid w:val="00C823CF"/>
    <w:rsid w:val="00C84989"/>
    <w:rsid w:val="00C85162"/>
    <w:rsid w:val="00C8645C"/>
    <w:rsid w:val="00C87C27"/>
    <w:rsid w:val="00C909C7"/>
    <w:rsid w:val="00C90ACC"/>
    <w:rsid w:val="00C92A78"/>
    <w:rsid w:val="00C9484E"/>
    <w:rsid w:val="00C9485D"/>
    <w:rsid w:val="00C9528A"/>
    <w:rsid w:val="00C95AF6"/>
    <w:rsid w:val="00C95C8F"/>
    <w:rsid w:val="00C966B3"/>
    <w:rsid w:val="00C969E0"/>
    <w:rsid w:val="00C96A30"/>
    <w:rsid w:val="00C97282"/>
    <w:rsid w:val="00CA130F"/>
    <w:rsid w:val="00CA4D4B"/>
    <w:rsid w:val="00CA6057"/>
    <w:rsid w:val="00CB08FE"/>
    <w:rsid w:val="00CB0B89"/>
    <w:rsid w:val="00CB0FBE"/>
    <w:rsid w:val="00CB3C4A"/>
    <w:rsid w:val="00CB5520"/>
    <w:rsid w:val="00CB5732"/>
    <w:rsid w:val="00CB7541"/>
    <w:rsid w:val="00CB75BE"/>
    <w:rsid w:val="00CC02B4"/>
    <w:rsid w:val="00CC19BD"/>
    <w:rsid w:val="00CC2742"/>
    <w:rsid w:val="00CC3D33"/>
    <w:rsid w:val="00CC55A7"/>
    <w:rsid w:val="00CC6C9F"/>
    <w:rsid w:val="00CD0504"/>
    <w:rsid w:val="00CD05CD"/>
    <w:rsid w:val="00CD17D8"/>
    <w:rsid w:val="00CD2959"/>
    <w:rsid w:val="00CD44EB"/>
    <w:rsid w:val="00CD661F"/>
    <w:rsid w:val="00CE1F37"/>
    <w:rsid w:val="00CE2978"/>
    <w:rsid w:val="00CE57F5"/>
    <w:rsid w:val="00CE7245"/>
    <w:rsid w:val="00CE74E1"/>
    <w:rsid w:val="00CF0323"/>
    <w:rsid w:val="00CF08FD"/>
    <w:rsid w:val="00CF134B"/>
    <w:rsid w:val="00CF1D6A"/>
    <w:rsid w:val="00CF2AE3"/>
    <w:rsid w:val="00CF34E9"/>
    <w:rsid w:val="00CF3A5C"/>
    <w:rsid w:val="00CF471D"/>
    <w:rsid w:val="00CF67A5"/>
    <w:rsid w:val="00CF7C6C"/>
    <w:rsid w:val="00D026AB"/>
    <w:rsid w:val="00D029A1"/>
    <w:rsid w:val="00D02AA6"/>
    <w:rsid w:val="00D04292"/>
    <w:rsid w:val="00D049C0"/>
    <w:rsid w:val="00D054C4"/>
    <w:rsid w:val="00D05B71"/>
    <w:rsid w:val="00D10C31"/>
    <w:rsid w:val="00D10D9C"/>
    <w:rsid w:val="00D121E8"/>
    <w:rsid w:val="00D122E4"/>
    <w:rsid w:val="00D130B9"/>
    <w:rsid w:val="00D143C0"/>
    <w:rsid w:val="00D14A51"/>
    <w:rsid w:val="00D150B0"/>
    <w:rsid w:val="00D155AE"/>
    <w:rsid w:val="00D15869"/>
    <w:rsid w:val="00D158C2"/>
    <w:rsid w:val="00D16007"/>
    <w:rsid w:val="00D17701"/>
    <w:rsid w:val="00D17CA5"/>
    <w:rsid w:val="00D200DE"/>
    <w:rsid w:val="00D209AF"/>
    <w:rsid w:val="00D21F75"/>
    <w:rsid w:val="00D22B2A"/>
    <w:rsid w:val="00D22C12"/>
    <w:rsid w:val="00D22DB7"/>
    <w:rsid w:val="00D23000"/>
    <w:rsid w:val="00D233F7"/>
    <w:rsid w:val="00D2340C"/>
    <w:rsid w:val="00D25CD6"/>
    <w:rsid w:val="00D2654D"/>
    <w:rsid w:val="00D30067"/>
    <w:rsid w:val="00D30582"/>
    <w:rsid w:val="00D30606"/>
    <w:rsid w:val="00D3233B"/>
    <w:rsid w:val="00D326F2"/>
    <w:rsid w:val="00D33728"/>
    <w:rsid w:val="00D369BB"/>
    <w:rsid w:val="00D37008"/>
    <w:rsid w:val="00D370FF"/>
    <w:rsid w:val="00D379F0"/>
    <w:rsid w:val="00D37F47"/>
    <w:rsid w:val="00D40FC8"/>
    <w:rsid w:val="00D4309D"/>
    <w:rsid w:val="00D433A7"/>
    <w:rsid w:val="00D440F6"/>
    <w:rsid w:val="00D458D9"/>
    <w:rsid w:val="00D45EA8"/>
    <w:rsid w:val="00D46321"/>
    <w:rsid w:val="00D47E7C"/>
    <w:rsid w:val="00D51173"/>
    <w:rsid w:val="00D51E93"/>
    <w:rsid w:val="00D52A24"/>
    <w:rsid w:val="00D536B2"/>
    <w:rsid w:val="00D5374E"/>
    <w:rsid w:val="00D53E2A"/>
    <w:rsid w:val="00D54F04"/>
    <w:rsid w:val="00D60686"/>
    <w:rsid w:val="00D62B59"/>
    <w:rsid w:val="00D63C7A"/>
    <w:rsid w:val="00D64AD1"/>
    <w:rsid w:val="00D727FA"/>
    <w:rsid w:val="00D73941"/>
    <w:rsid w:val="00D73CA0"/>
    <w:rsid w:val="00D745F7"/>
    <w:rsid w:val="00D74DC7"/>
    <w:rsid w:val="00D755A9"/>
    <w:rsid w:val="00D75CED"/>
    <w:rsid w:val="00D80519"/>
    <w:rsid w:val="00D80D38"/>
    <w:rsid w:val="00D80F14"/>
    <w:rsid w:val="00D81682"/>
    <w:rsid w:val="00D83231"/>
    <w:rsid w:val="00D83D2D"/>
    <w:rsid w:val="00D8437A"/>
    <w:rsid w:val="00D85D4F"/>
    <w:rsid w:val="00D8609D"/>
    <w:rsid w:val="00D9137C"/>
    <w:rsid w:val="00D91628"/>
    <w:rsid w:val="00D929E1"/>
    <w:rsid w:val="00D92AE4"/>
    <w:rsid w:val="00D93057"/>
    <w:rsid w:val="00D952D7"/>
    <w:rsid w:val="00D9669D"/>
    <w:rsid w:val="00D97FA9"/>
    <w:rsid w:val="00DA0DCD"/>
    <w:rsid w:val="00DA1D8F"/>
    <w:rsid w:val="00DA43A1"/>
    <w:rsid w:val="00DA44F8"/>
    <w:rsid w:val="00DA5756"/>
    <w:rsid w:val="00DA5A62"/>
    <w:rsid w:val="00DA6FAE"/>
    <w:rsid w:val="00DA7925"/>
    <w:rsid w:val="00DA7D3B"/>
    <w:rsid w:val="00DB02E6"/>
    <w:rsid w:val="00DB0391"/>
    <w:rsid w:val="00DB21C9"/>
    <w:rsid w:val="00DB3103"/>
    <w:rsid w:val="00DB3CB3"/>
    <w:rsid w:val="00DB63EC"/>
    <w:rsid w:val="00DB6905"/>
    <w:rsid w:val="00DB6FF0"/>
    <w:rsid w:val="00DC08EA"/>
    <w:rsid w:val="00DC09D9"/>
    <w:rsid w:val="00DC120E"/>
    <w:rsid w:val="00DC2EDD"/>
    <w:rsid w:val="00DC58E0"/>
    <w:rsid w:val="00DC5BB4"/>
    <w:rsid w:val="00DC674A"/>
    <w:rsid w:val="00DC724F"/>
    <w:rsid w:val="00DD325D"/>
    <w:rsid w:val="00DD3756"/>
    <w:rsid w:val="00DD3D99"/>
    <w:rsid w:val="00DD4307"/>
    <w:rsid w:val="00DD4BEB"/>
    <w:rsid w:val="00DD4CFF"/>
    <w:rsid w:val="00DD58C1"/>
    <w:rsid w:val="00DD58F0"/>
    <w:rsid w:val="00DD6A98"/>
    <w:rsid w:val="00DD732D"/>
    <w:rsid w:val="00DE0BC9"/>
    <w:rsid w:val="00DE12A7"/>
    <w:rsid w:val="00DE2BEB"/>
    <w:rsid w:val="00DE3BB3"/>
    <w:rsid w:val="00DE464F"/>
    <w:rsid w:val="00DE6109"/>
    <w:rsid w:val="00DE77A3"/>
    <w:rsid w:val="00DE77FA"/>
    <w:rsid w:val="00DF11B4"/>
    <w:rsid w:val="00DF41C1"/>
    <w:rsid w:val="00DF6484"/>
    <w:rsid w:val="00DF6931"/>
    <w:rsid w:val="00DF7615"/>
    <w:rsid w:val="00DF76DD"/>
    <w:rsid w:val="00E03AAB"/>
    <w:rsid w:val="00E05FED"/>
    <w:rsid w:val="00E060F9"/>
    <w:rsid w:val="00E07714"/>
    <w:rsid w:val="00E1005F"/>
    <w:rsid w:val="00E1048E"/>
    <w:rsid w:val="00E10F26"/>
    <w:rsid w:val="00E116E6"/>
    <w:rsid w:val="00E1519B"/>
    <w:rsid w:val="00E1652D"/>
    <w:rsid w:val="00E17EC6"/>
    <w:rsid w:val="00E20324"/>
    <w:rsid w:val="00E211ED"/>
    <w:rsid w:val="00E21B79"/>
    <w:rsid w:val="00E21D44"/>
    <w:rsid w:val="00E21D97"/>
    <w:rsid w:val="00E235AA"/>
    <w:rsid w:val="00E24DDC"/>
    <w:rsid w:val="00E25BD1"/>
    <w:rsid w:val="00E278CE"/>
    <w:rsid w:val="00E27DE6"/>
    <w:rsid w:val="00E27EB5"/>
    <w:rsid w:val="00E27F0C"/>
    <w:rsid w:val="00E3066A"/>
    <w:rsid w:val="00E32C0B"/>
    <w:rsid w:val="00E331D8"/>
    <w:rsid w:val="00E33ADD"/>
    <w:rsid w:val="00E33B1D"/>
    <w:rsid w:val="00E36208"/>
    <w:rsid w:val="00E378E6"/>
    <w:rsid w:val="00E406A8"/>
    <w:rsid w:val="00E4090D"/>
    <w:rsid w:val="00E41C2D"/>
    <w:rsid w:val="00E4513D"/>
    <w:rsid w:val="00E45933"/>
    <w:rsid w:val="00E50426"/>
    <w:rsid w:val="00E50864"/>
    <w:rsid w:val="00E513F8"/>
    <w:rsid w:val="00E51497"/>
    <w:rsid w:val="00E51857"/>
    <w:rsid w:val="00E5345E"/>
    <w:rsid w:val="00E535E9"/>
    <w:rsid w:val="00E53DF4"/>
    <w:rsid w:val="00E54205"/>
    <w:rsid w:val="00E54EFB"/>
    <w:rsid w:val="00E55204"/>
    <w:rsid w:val="00E562F1"/>
    <w:rsid w:val="00E57B2C"/>
    <w:rsid w:val="00E60786"/>
    <w:rsid w:val="00E610CD"/>
    <w:rsid w:val="00E61288"/>
    <w:rsid w:val="00E62869"/>
    <w:rsid w:val="00E645FD"/>
    <w:rsid w:val="00E64C6D"/>
    <w:rsid w:val="00E64E6F"/>
    <w:rsid w:val="00E664ED"/>
    <w:rsid w:val="00E66B90"/>
    <w:rsid w:val="00E67B30"/>
    <w:rsid w:val="00E72D13"/>
    <w:rsid w:val="00E73B5C"/>
    <w:rsid w:val="00E74BEC"/>
    <w:rsid w:val="00E76297"/>
    <w:rsid w:val="00E77863"/>
    <w:rsid w:val="00E82D37"/>
    <w:rsid w:val="00E8378B"/>
    <w:rsid w:val="00E85092"/>
    <w:rsid w:val="00E85522"/>
    <w:rsid w:val="00E878B7"/>
    <w:rsid w:val="00E912CE"/>
    <w:rsid w:val="00E93524"/>
    <w:rsid w:val="00E946EB"/>
    <w:rsid w:val="00E96D77"/>
    <w:rsid w:val="00EA0D2C"/>
    <w:rsid w:val="00EA13A3"/>
    <w:rsid w:val="00EA16D5"/>
    <w:rsid w:val="00EA1EAF"/>
    <w:rsid w:val="00EA4634"/>
    <w:rsid w:val="00EA55FD"/>
    <w:rsid w:val="00EA5FB3"/>
    <w:rsid w:val="00EA654D"/>
    <w:rsid w:val="00EB1918"/>
    <w:rsid w:val="00EB1EC4"/>
    <w:rsid w:val="00EB3C66"/>
    <w:rsid w:val="00EB3F76"/>
    <w:rsid w:val="00EB40B3"/>
    <w:rsid w:val="00EB4A65"/>
    <w:rsid w:val="00EB58F5"/>
    <w:rsid w:val="00EB7E24"/>
    <w:rsid w:val="00EB7E65"/>
    <w:rsid w:val="00EC1522"/>
    <w:rsid w:val="00EC299F"/>
    <w:rsid w:val="00EC59DF"/>
    <w:rsid w:val="00EC6393"/>
    <w:rsid w:val="00EC6719"/>
    <w:rsid w:val="00EC751C"/>
    <w:rsid w:val="00ED0905"/>
    <w:rsid w:val="00ED09EE"/>
    <w:rsid w:val="00ED1491"/>
    <w:rsid w:val="00ED1A97"/>
    <w:rsid w:val="00ED1E54"/>
    <w:rsid w:val="00ED235E"/>
    <w:rsid w:val="00ED6D07"/>
    <w:rsid w:val="00ED710B"/>
    <w:rsid w:val="00EE5933"/>
    <w:rsid w:val="00EE7EDA"/>
    <w:rsid w:val="00EF226E"/>
    <w:rsid w:val="00EF266B"/>
    <w:rsid w:val="00EF38A5"/>
    <w:rsid w:val="00EF51A4"/>
    <w:rsid w:val="00EF65D8"/>
    <w:rsid w:val="00EF7740"/>
    <w:rsid w:val="00F0053A"/>
    <w:rsid w:val="00F00F64"/>
    <w:rsid w:val="00F01654"/>
    <w:rsid w:val="00F024A5"/>
    <w:rsid w:val="00F0289B"/>
    <w:rsid w:val="00F03823"/>
    <w:rsid w:val="00F04BF4"/>
    <w:rsid w:val="00F051E5"/>
    <w:rsid w:val="00F0537A"/>
    <w:rsid w:val="00F05AF6"/>
    <w:rsid w:val="00F07530"/>
    <w:rsid w:val="00F10190"/>
    <w:rsid w:val="00F127E0"/>
    <w:rsid w:val="00F12B01"/>
    <w:rsid w:val="00F14064"/>
    <w:rsid w:val="00F14AB9"/>
    <w:rsid w:val="00F14F86"/>
    <w:rsid w:val="00F17A1F"/>
    <w:rsid w:val="00F24602"/>
    <w:rsid w:val="00F27450"/>
    <w:rsid w:val="00F27B81"/>
    <w:rsid w:val="00F27EE7"/>
    <w:rsid w:val="00F30D02"/>
    <w:rsid w:val="00F33554"/>
    <w:rsid w:val="00F33F05"/>
    <w:rsid w:val="00F359BB"/>
    <w:rsid w:val="00F35C53"/>
    <w:rsid w:val="00F35CC5"/>
    <w:rsid w:val="00F3675A"/>
    <w:rsid w:val="00F40271"/>
    <w:rsid w:val="00F40B14"/>
    <w:rsid w:val="00F415B3"/>
    <w:rsid w:val="00F44215"/>
    <w:rsid w:val="00F46947"/>
    <w:rsid w:val="00F472B8"/>
    <w:rsid w:val="00F47533"/>
    <w:rsid w:val="00F523BF"/>
    <w:rsid w:val="00F528C2"/>
    <w:rsid w:val="00F529CE"/>
    <w:rsid w:val="00F53083"/>
    <w:rsid w:val="00F530B0"/>
    <w:rsid w:val="00F53B93"/>
    <w:rsid w:val="00F546D8"/>
    <w:rsid w:val="00F554B2"/>
    <w:rsid w:val="00F61D7C"/>
    <w:rsid w:val="00F623BF"/>
    <w:rsid w:val="00F62801"/>
    <w:rsid w:val="00F62975"/>
    <w:rsid w:val="00F63BC6"/>
    <w:rsid w:val="00F6438E"/>
    <w:rsid w:val="00F66132"/>
    <w:rsid w:val="00F661EA"/>
    <w:rsid w:val="00F71B3F"/>
    <w:rsid w:val="00F720CB"/>
    <w:rsid w:val="00F720DB"/>
    <w:rsid w:val="00F72B1F"/>
    <w:rsid w:val="00F75E25"/>
    <w:rsid w:val="00F75EE4"/>
    <w:rsid w:val="00F7685C"/>
    <w:rsid w:val="00F77C64"/>
    <w:rsid w:val="00F80051"/>
    <w:rsid w:val="00F80567"/>
    <w:rsid w:val="00F81DF7"/>
    <w:rsid w:val="00F82BDE"/>
    <w:rsid w:val="00F84139"/>
    <w:rsid w:val="00F841A3"/>
    <w:rsid w:val="00F84448"/>
    <w:rsid w:val="00F845A4"/>
    <w:rsid w:val="00F8500E"/>
    <w:rsid w:val="00F85EAA"/>
    <w:rsid w:val="00F86005"/>
    <w:rsid w:val="00F900EB"/>
    <w:rsid w:val="00F910CC"/>
    <w:rsid w:val="00F91A81"/>
    <w:rsid w:val="00F92173"/>
    <w:rsid w:val="00F92730"/>
    <w:rsid w:val="00F93A92"/>
    <w:rsid w:val="00F94D1B"/>
    <w:rsid w:val="00F95EC2"/>
    <w:rsid w:val="00F96BED"/>
    <w:rsid w:val="00F96EBF"/>
    <w:rsid w:val="00FA41F4"/>
    <w:rsid w:val="00FA4CDC"/>
    <w:rsid w:val="00FA55CD"/>
    <w:rsid w:val="00FA5B64"/>
    <w:rsid w:val="00FA7252"/>
    <w:rsid w:val="00FB00E1"/>
    <w:rsid w:val="00FB069A"/>
    <w:rsid w:val="00FB1092"/>
    <w:rsid w:val="00FB1F22"/>
    <w:rsid w:val="00FB1F53"/>
    <w:rsid w:val="00FB5E30"/>
    <w:rsid w:val="00FB604E"/>
    <w:rsid w:val="00FB676D"/>
    <w:rsid w:val="00FC0D59"/>
    <w:rsid w:val="00FC0E19"/>
    <w:rsid w:val="00FC5E98"/>
    <w:rsid w:val="00FC6384"/>
    <w:rsid w:val="00FC665F"/>
    <w:rsid w:val="00FC7EB5"/>
    <w:rsid w:val="00FD0313"/>
    <w:rsid w:val="00FD0995"/>
    <w:rsid w:val="00FD205A"/>
    <w:rsid w:val="00FD27D0"/>
    <w:rsid w:val="00FD4084"/>
    <w:rsid w:val="00FE0A56"/>
    <w:rsid w:val="00FE1A6E"/>
    <w:rsid w:val="00FE38D0"/>
    <w:rsid w:val="00FE3B77"/>
    <w:rsid w:val="00FE47EC"/>
    <w:rsid w:val="00FE6F95"/>
    <w:rsid w:val="00FF236B"/>
    <w:rsid w:val="00FF386C"/>
    <w:rsid w:val="00FF772C"/>
    <w:rsid w:val="00FF7C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E580B"/>
    <w:rPr>
      <w:sz w:val="24"/>
      <w:szCs w:val="24"/>
    </w:rPr>
  </w:style>
  <w:style w:type="paragraph" w:styleId="1">
    <w:name w:val="heading 1"/>
    <w:basedOn w:val="a0"/>
    <w:next w:val="a0"/>
    <w:link w:val="11"/>
    <w:qFormat/>
    <w:rsid w:val="00484972"/>
    <w:pPr>
      <w:keepNext/>
      <w:numPr>
        <w:numId w:val="1"/>
      </w:numPr>
      <w:jc w:val="left"/>
      <w:outlineLvl w:val="0"/>
    </w:pPr>
    <w:rPr>
      <w:rFonts w:ascii="Arial" w:hAnsi="Arial"/>
      <w:szCs w:val="20"/>
    </w:rPr>
  </w:style>
  <w:style w:type="paragraph" w:styleId="2">
    <w:name w:val="heading 2"/>
    <w:basedOn w:val="a0"/>
    <w:next w:val="a0"/>
    <w:link w:val="21"/>
    <w:qFormat/>
    <w:rsid w:val="00484972"/>
    <w:pPr>
      <w:keepNext/>
      <w:numPr>
        <w:ilvl w:val="1"/>
        <w:numId w:val="1"/>
      </w:numPr>
      <w:outlineLvl w:val="1"/>
    </w:pPr>
    <w:rPr>
      <w:b/>
    </w:rPr>
  </w:style>
  <w:style w:type="paragraph" w:styleId="30">
    <w:name w:val="heading 3"/>
    <w:basedOn w:val="a0"/>
    <w:next w:val="a0"/>
    <w:qFormat/>
    <w:rsid w:val="00484972"/>
    <w:pPr>
      <w:keepNext/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0"/>
    <w:link w:val="40"/>
    <w:semiHidden/>
    <w:unhideWhenUsed/>
    <w:qFormat/>
    <w:rsid w:val="00106E8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link w:val="50"/>
    <w:semiHidden/>
    <w:unhideWhenUsed/>
    <w:qFormat/>
    <w:rsid w:val="00106E8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semiHidden/>
    <w:unhideWhenUsed/>
    <w:qFormat/>
    <w:rsid w:val="00106E8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0"/>
    <w:next w:val="a0"/>
    <w:link w:val="70"/>
    <w:semiHidden/>
    <w:unhideWhenUsed/>
    <w:qFormat/>
    <w:rsid w:val="00106E8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0"/>
    <w:next w:val="a0"/>
    <w:link w:val="80"/>
    <w:semiHidden/>
    <w:unhideWhenUsed/>
    <w:qFormat/>
    <w:rsid w:val="00106E8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0"/>
    <w:next w:val="a0"/>
    <w:link w:val="90"/>
    <w:semiHidden/>
    <w:unhideWhenUsed/>
    <w:qFormat/>
    <w:rsid w:val="00106E8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link w:val="4"/>
    <w:semiHidden/>
    <w:rsid w:val="00106E8B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106E8B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106E8B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106E8B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semiHidden/>
    <w:rsid w:val="00106E8B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106E8B"/>
    <w:rPr>
      <w:rFonts w:ascii="Cambria" w:hAnsi="Cambria"/>
      <w:sz w:val="22"/>
      <w:szCs w:val="22"/>
    </w:rPr>
  </w:style>
  <w:style w:type="paragraph" w:styleId="a4">
    <w:name w:val="footer"/>
    <w:basedOn w:val="a0"/>
    <w:link w:val="a5"/>
    <w:uiPriority w:val="99"/>
    <w:rsid w:val="0048497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484972"/>
  </w:style>
  <w:style w:type="paragraph" w:styleId="a7">
    <w:name w:val="Body Text"/>
    <w:basedOn w:val="a0"/>
    <w:rsid w:val="00484972"/>
    <w:pPr>
      <w:ind w:firstLine="0"/>
    </w:pPr>
  </w:style>
  <w:style w:type="paragraph" w:styleId="22">
    <w:name w:val="Body Text 2"/>
    <w:basedOn w:val="a0"/>
    <w:rsid w:val="00484972"/>
    <w:pPr>
      <w:ind w:firstLine="0"/>
    </w:pPr>
    <w:rPr>
      <w:color w:val="FF0000"/>
    </w:rPr>
  </w:style>
  <w:style w:type="paragraph" w:styleId="a8">
    <w:name w:val="header"/>
    <w:basedOn w:val="a0"/>
    <w:link w:val="a9"/>
    <w:uiPriority w:val="99"/>
    <w:rsid w:val="00484972"/>
    <w:pPr>
      <w:tabs>
        <w:tab w:val="center" w:pos="4153"/>
        <w:tab w:val="right" w:pos="8306"/>
      </w:tabs>
    </w:pPr>
  </w:style>
  <w:style w:type="paragraph" w:styleId="32">
    <w:name w:val="Body Text 3"/>
    <w:basedOn w:val="a0"/>
    <w:rsid w:val="00484972"/>
    <w:pPr>
      <w:ind w:firstLine="0"/>
    </w:pPr>
    <w:rPr>
      <w:color w:val="0000FF"/>
    </w:rPr>
  </w:style>
  <w:style w:type="character" w:styleId="aa">
    <w:name w:val="Hyperlink"/>
    <w:uiPriority w:val="99"/>
    <w:rsid w:val="00484972"/>
    <w:rPr>
      <w:color w:val="0000FF"/>
      <w:u w:val="single"/>
    </w:rPr>
  </w:style>
  <w:style w:type="paragraph" w:styleId="ab">
    <w:name w:val="Normal (Web)"/>
    <w:basedOn w:val="a0"/>
    <w:uiPriority w:val="99"/>
    <w:rsid w:val="00484972"/>
    <w:pPr>
      <w:spacing w:before="100" w:beforeAutospacing="1" w:after="100" w:afterAutospacing="1"/>
      <w:ind w:firstLine="0"/>
      <w:jc w:val="left"/>
    </w:pPr>
  </w:style>
  <w:style w:type="character" w:customStyle="1" w:styleId="g-marked-selection">
    <w:name w:val="g-marked-selection"/>
    <w:basedOn w:val="a1"/>
    <w:rsid w:val="00484972"/>
  </w:style>
  <w:style w:type="paragraph" w:styleId="23">
    <w:name w:val="Body Text Indent 2"/>
    <w:basedOn w:val="a0"/>
    <w:link w:val="24"/>
    <w:uiPriority w:val="99"/>
    <w:rsid w:val="00484972"/>
    <w:pPr>
      <w:spacing w:after="120" w:line="480" w:lineRule="auto"/>
      <w:ind w:left="283" w:firstLine="0"/>
      <w:jc w:val="left"/>
    </w:pPr>
  </w:style>
  <w:style w:type="character" w:customStyle="1" w:styleId="ac">
    <w:name w:val="Основной текст Знак"/>
    <w:rsid w:val="00484972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71753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d">
    <w:name w:val="List Paragraph"/>
    <w:aliases w:val="Bullet List,FooterText,numbered"/>
    <w:basedOn w:val="a0"/>
    <w:link w:val="ae"/>
    <w:uiPriority w:val="34"/>
    <w:qFormat/>
    <w:rsid w:val="008F06D0"/>
    <w:pPr>
      <w:autoSpaceDE w:val="0"/>
      <w:autoSpaceDN w:val="0"/>
      <w:adjustRightInd w:val="0"/>
      <w:ind w:left="720" w:firstLine="0"/>
      <w:contextualSpacing/>
      <w:jc w:val="left"/>
    </w:pPr>
    <w:rPr>
      <w:sz w:val="20"/>
      <w:szCs w:val="20"/>
    </w:rPr>
  </w:style>
  <w:style w:type="character" w:customStyle="1" w:styleId="ae">
    <w:name w:val="Абзац списка Знак"/>
    <w:aliases w:val="Bullet List Знак,FooterText Знак,numbered Знак"/>
    <w:link w:val="ad"/>
    <w:uiPriority w:val="34"/>
    <w:locked/>
    <w:rsid w:val="00123D0D"/>
  </w:style>
  <w:style w:type="character" w:customStyle="1" w:styleId="af">
    <w:name w:val="Основной текст_"/>
    <w:link w:val="12"/>
    <w:rsid w:val="00632DC5"/>
    <w:rPr>
      <w:rFonts w:ascii="Calibri" w:eastAsia="Calibri" w:hAnsi="Calibri" w:cs="Calibri"/>
      <w:spacing w:val="3"/>
      <w:sz w:val="21"/>
      <w:szCs w:val="21"/>
      <w:shd w:val="clear" w:color="auto" w:fill="FFFFFF"/>
    </w:rPr>
  </w:style>
  <w:style w:type="paragraph" w:customStyle="1" w:styleId="12">
    <w:name w:val="Основной текст1"/>
    <w:basedOn w:val="a0"/>
    <w:link w:val="af"/>
    <w:rsid w:val="00632DC5"/>
    <w:pPr>
      <w:shd w:val="clear" w:color="auto" w:fill="FFFFFF"/>
      <w:spacing w:line="0" w:lineRule="atLeast"/>
      <w:ind w:hanging="600"/>
      <w:jc w:val="left"/>
    </w:pPr>
    <w:rPr>
      <w:rFonts w:ascii="Calibri" w:eastAsia="Calibri" w:hAnsi="Calibri"/>
      <w:spacing w:val="3"/>
      <w:sz w:val="21"/>
      <w:szCs w:val="21"/>
    </w:rPr>
  </w:style>
  <w:style w:type="paragraph" w:customStyle="1" w:styleId="Default">
    <w:name w:val="Default"/>
    <w:rsid w:val="00F27EE7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f0">
    <w:name w:val="Table Grid"/>
    <w:basedOn w:val="a2"/>
    <w:rsid w:val="0000273E"/>
    <w:pPr>
      <w:spacing w:line="360" w:lineRule="auto"/>
      <w:ind w:firstLine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annotation reference"/>
    <w:uiPriority w:val="99"/>
    <w:rsid w:val="002C539E"/>
    <w:rPr>
      <w:sz w:val="16"/>
      <w:szCs w:val="16"/>
    </w:rPr>
  </w:style>
  <w:style w:type="paragraph" w:styleId="af2">
    <w:name w:val="annotation text"/>
    <w:basedOn w:val="a0"/>
    <w:link w:val="af3"/>
    <w:uiPriority w:val="99"/>
    <w:rsid w:val="002C539E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rsid w:val="002C539E"/>
  </w:style>
  <w:style w:type="paragraph" w:styleId="af4">
    <w:name w:val="annotation subject"/>
    <w:basedOn w:val="af2"/>
    <w:next w:val="af2"/>
    <w:link w:val="af5"/>
    <w:uiPriority w:val="99"/>
    <w:rsid w:val="002C539E"/>
    <w:rPr>
      <w:b/>
      <w:bCs/>
    </w:rPr>
  </w:style>
  <w:style w:type="character" w:customStyle="1" w:styleId="af5">
    <w:name w:val="Тема примечания Знак"/>
    <w:link w:val="af4"/>
    <w:uiPriority w:val="99"/>
    <w:rsid w:val="002C539E"/>
    <w:rPr>
      <w:b/>
      <w:bCs/>
    </w:rPr>
  </w:style>
  <w:style w:type="paragraph" w:styleId="af6">
    <w:name w:val="Balloon Text"/>
    <w:basedOn w:val="a0"/>
    <w:link w:val="af7"/>
    <w:uiPriority w:val="99"/>
    <w:rsid w:val="002C539E"/>
    <w:rPr>
      <w:rFonts w:ascii="Tahoma" w:hAnsi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2C539E"/>
    <w:rPr>
      <w:rFonts w:ascii="Tahoma" w:hAnsi="Tahoma" w:cs="Tahoma"/>
      <w:sz w:val="16"/>
      <w:szCs w:val="16"/>
    </w:rPr>
  </w:style>
  <w:style w:type="paragraph" w:customStyle="1" w:styleId="Tabletext">
    <w:name w:val="Table text"/>
    <w:rsid w:val="00623B43"/>
    <w:pPr>
      <w:spacing w:before="120"/>
    </w:pPr>
    <w:rPr>
      <w:rFonts w:eastAsia="MS ??"/>
      <w:noProof/>
      <w:sz w:val="22"/>
    </w:rPr>
  </w:style>
  <w:style w:type="paragraph" w:styleId="a">
    <w:name w:val="List Bullet"/>
    <w:basedOn w:val="a0"/>
    <w:uiPriority w:val="99"/>
    <w:unhideWhenUsed/>
    <w:rsid w:val="00E1519B"/>
    <w:pPr>
      <w:numPr>
        <w:numId w:val="3"/>
      </w:numPr>
      <w:spacing w:after="200" w:line="276" w:lineRule="auto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f8">
    <w:name w:val="Таблица текст"/>
    <w:basedOn w:val="a0"/>
    <w:rsid w:val="00E1519B"/>
    <w:pPr>
      <w:spacing w:before="40" w:after="40"/>
      <w:ind w:left="57" w:right="57" w:firstLine="0"/>
      <w:jc w:val="left"/>
    </w:pPr>
    <w:rPr>
      <w:snapToGrid w:val="0"/>
      <w:szCs w:val="20"/>
    </w:rPr>
  </w:style>
  <w:style w:type="paragraph" w:styleId="af9">
    <w:name w:val="No Spacing"/>
    <w:link w:val="afa"/>
    <w:uiPriority w:val="1"/>
    <w:qFormat/>
    <w:rsid w:val="00966977"/>
    <w:rPr>
      <w:rFonts w:ascii="Calibri" w:eastAsia="Calibri" w:hAnsi="Calibri"/>
      <w:sz w:val="22"/>
      <w:szCs w:val="22"/>
      <w:lang w:eastAsia="en-US"/>
    </w:rPr>
  </w:style>
  <w:style w:type="character" w:customStyle="1" w:styleId="afa">
    <w:name w:val="Без интервала Знак"/>
    <w:link w:val="af9"/>
    <w:uiPriority w:val="1"/>
    <w:rsid w:val="00966977"/>
    <w:rPr>
      <w:rFonts w:ascii="Calibri" w:eastAsia="Calibri" w:hAnsi="Calibri"/>
      <w:sz w:val="22"/>
      <w:szCs w:val="22"/>
      <w:lang w:eastAsia="en-US"/>
    </w:rPr>
  </w:style>
  <w:style w:type="character" w:customStyle="1" w:styleId="295pt">
    <w:name w:val="Основной текст (2) + 9;5 pt"/>
    <w:rsid w:val="00966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customStyle="1" w:styleId="afb">
    <w:name w:val="Таблица шапка"/>
    <w:basedOn w:val="a0"/>
    <w:rsid w:val="00966977"/>
    <w:pPr>
      <w:keepNext/>
      <w:suppressAutoHyphens/>
      <w:spacing w:before="40" w:after="40"/>
      <w:ind w:left="57" w:right="57" w:firstLine="0"/>
      <w:jc w:val="left"/>
    </w:pPr>
    <w:rPr>
      <w:sz w:val="22"/>
      <w:szCs w:val="22"/>
      <w:lang w:eastAsia="zh-CN"/>
    </w:rPr>
  </w:style>
  <w:style w:type="character" w:styleId="afc">
    <w:name w:val="FollowedHyperlink"/>
    <w:uiPriority w:val="99"/>
    <w:unhideWhenUsed/>
    <w:rsid w:val="00297860"/>
    <w:rPr>
      <w:color w:val="800080"/>
      <w:u w:val="single"/>
    </w:rPr>
  </w:style>
  <w:style w:type="paragraph" w:styleId="afd">
    <w:name w:val="Revision"/>
    <w:hidden/>
    <w:uiPriority w:val="99"/>
    <w:semiHidden/>
    <w:rsid w:val="00EC299F"/>
    <w:rPr>
      <w:sz w:val="24"/>
      <w:szCs w:val="24"/>
    </w:rPr>
  </w:style>
  <w:style w:type="paragraph" w:customStyle="1" w:styleId="10">
    <w:name w:val="Заголовок 1 ДИТ"/>
    <w:basedOn w:val="a0"/>
    <w:link w:val="13"/>
    <w:qFormat/>
    <w:rsid w:val="007B0C57"/>
    <w:pPr>
      <w:numPr>
        <w:numId w:val="4"/>
      </w:numPr>
      <w:jc w:val="center"/>
    </w:pPr>
    <w:rPr>
      <w:b/>
      <w:sz w:val="28"/>
      <w:szCs w:val="28"/>
    </w:rPr>
  </w:style>
  <w:style w:type="paragraph" w:customStyle="1" w:styleId="20">
    <w:name w:val="Заголовок 2 ДИТ"/>
    <w:basedOn w:val="a0"/>
    <w:link w:val="25"/>
    <w:qFormat/>
    <w:rsid w:val="007B0C57"/>
    <w:pPr>
      <w:numPr>
        <w:ilvl w:val="1"/>
        <w:numId w:val="4"/>
      </w:numPr>
      <w:jc w:val="left"/>
    </w:pPr>
    <w:rPr>
      <w:b/>
    </w:rPr>
  </w:style>
  <w:style w:type="paragraph" w:customStyle="1" w:styleId="31">
    <w:name w:val="Заголовок 3 ДИТ"/>
    <w:basedOn w:val="20"/>
    <w:qFormat/>
    <w:rsid w:val="007B0C57"/>
    <w:pPr>
      <w:numPr>
        <w:ilvl w:val="2"/>
      </w:numPr>
    </w:pPr>
    <w:rPr>
      <w:b w:val="0"/>
    </w:rPr>
  </w:style>
  <w:style w:type="character" w:customStyle="1" w:styleId="25">
    <w:name w:val="Заголовок 2 ДИТ Знак"/>
    <w:link w:val="20"/>
    <w:locked/>
    <w:rsid w:val="007B0C57"/>
    <w:rPr>
      <w:b/>
      <w:sz w:val="24"/>
      <w:szCs w:val="24"/>
    </w:rPr>
  </w:style>
  <w:style w:type="character" w:customStyle="1" w:styleId="26">
    <w:name w:val="Основной текст (2)_"/>
    <w:basedOn w:val="a1"/>
    <w:link w:val="27"/>
    <w:rsid w:val="0018393F"/>
    <w:rPr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18393F"/>
    <w:pPr>
      <w:widowControl w:val="0"/>
      <w:shd w:val="clear" w:color="auto" w:fill="FFFFFF"/>
      <w:spacing w:before="360" w:line="277" w:lineRule="exact"/>
      <w:ind w:hanging="460"/>
    </w:pPr>
    <w:rPr>
      <w:sz w:val="20"/>
      <w:szCs w:val="20"/>
    </w:rPr>
  </w:style>
  <w:style w:type="table" w:customStyle="1" w:styleId="14">
    <w:name w:val="Сетка таблицы1"/>
    <w:basedOn w:val="a2"/>
    <w:next w:val="af0"/>
    <w:uiPriority w:val="59"/>
    <w:rsid w:val="00CE2978"/>
    <w:rPr>
      <w:rFonts w:eastAsia="Calibri"/>
      <w:color w:val="000000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1"/>
    <w:link w:val="1"/>
    <w:rsid w:val="007E3CA7"/>
    <w:rPr>
      <w:rFonts w:ascii="Arial" w:hAnsi="Arial"/>
      <w:sz w:val="24"/>
    </w:rPr>
  </w:style>
  <w:style w:type="paragraph" w:customStyle="1" w:styleId="15">
    <w:name w:val="Верхний колонтитул1"/>
    <w:basedOn w:val="a0"/>
    <w:rsid w:val="007E3CA7"/>
    <w:pPr>
      <w:tabs>
        <w:tab w:val="center" w:pos="4153"/>
        <w:tab w:val="right" w:pos="8306"/>
      </w:tabs>
      <w:spacing w:before="120" w:after="200" w:line="276" w:lineRule="auto"/>
      <w:jc w:val="left"/>
    </w:pPr>
    <w:rPr>
      <w:szCs w:val="20"/>
      <w:lang w:val="en-US" w:eastAsia="en-US" w:bidi="en-US"/>
    </w:rPr>
  </w:style>
  <w:style w:type="paragraph" w:customStyle="1" w:styleId="afe">
    <w:name w:val="Подподпункт"/>
    <w:basedOn w:val="a0"/>
    <w:link w:val="aff"/>
    <w:rsid w:val="007E3CA7"/>
    <w:pPr>
      <w:tabs>
        <w:tab w:val="num" w:pos="360"/>
      </w:tabs>
      <w:spacing w:line="360" w:lineRule="auto"/>
      <w:ind w:left="1134" w:hanging="1134"/>
    </w:pPr>
    <w:rPr>
      <w:sz w:val="28"/>
      <w:szCs w:val="20"/>
    </w:rPr>
  </w:style>
  <w:style w:type="character" w:customStyle="1" w:styleId="aff">
    <w:name w:val="Подподпункт Знак"/>
    <w:link w:val="afe"/>
    <w:rsid w:val="007E3CA7"/>
    <w:rPr>
      <w:sz w:val="28"/>
    </w:rPr>
  </w:style>
  <w:style w:type="paragraph" w:styleId="aff0">
    <w:name w:val="Title"/>
    <w:basedOn w:val="a0"/>
    <w:link w:val="aff1"/>
    <w:qFormat/>
    <w:rsid w:val="007E3CA7"/>
    <w:pPr>
      <w:ind w:firstLine="0"/>
      <w:jc w:val="center"/>
    </w:pPr>
    <w:rPr>
      <w:b/>
      <w:bCs/>
      <w:sz w:val="28"/>
      <w:lang w:eastAsia="en-US"/>
    </w:rPr>
  </w:style>
  <w:style w:type="character" w:customStyle="1" w:styleId="aff1">
    <w:name w:val="Название Знак"/>
    <w:basedOn w:val="a1"/>
    <w:link w:val="aff0"/>
    <w:rsid w:val="007E3CA7"/>
    <w:rPr>
      <w:b/>
      <w:bCs/>
      <w:sz w:val="28"/>
      <w:szCs w:val="24"/>
      <w:lang w:eastAsia="en-US"/>
    </w:rPr>
  </w:style>
  <w:style w:type="character" w:customStyle="1" w:styleId="21">
    <w:name w:val="Заголовок 2 Знак"/>
    <w:basedOn w:val="a1"/>
    <w:link w:val="2"/>
    <w:rsid w:val="007E3CA7"/>
    <w:rPr>
      <w:b/>
      <w:sz w:val="24"/>
      <w:szCs w:val="24"/>
    </w:rPr>
  </w:style>
  <w:style w:type="character" w:customStyle="1" w:styleId="16">
    <w:name w:val="Заголовок №1_"/>
    <w:basedOn w:val="a1"/>
    <w:link w:val="17"/>
    <w:uiPriority w:val="99"/>
    <w:rsid w:val="007E3CA7"/>
    <w:rPr>
      <w:b/>
      <w:bCs/>
      <w:shd w:val="clear" w:color="auto" w:fill="FFFFFF"/>
    </w:rPr>
  </w:style>
  <w:style w:type="paragraph" w:customStyle="1" w:styleId="17">
    <w:name w:val="Заголовок №1"/>
    <w:basedOn w:val="a0"/>
    <w:link w:val="16"/>
    <w:uiPriority w:val="99"/>
    <w:rsid w:val="007E3CA7"/>
    <w:pPr>
      <w:widowControl w:val="0"/>
      <w:shd w:val="clear" w:color="auto" w:fill="FFFFFF"/>
      <w:spacing w:before="300" w:after="300" w:line="0" w:lineRule="atLeast"/>
      <w:ind w:hanging="460"/>
      <w:outlineLvl w:val="0"/>
    </w:pPr>
    <w:rPr>
      <w:b/>
      <w:bCs/>
      <w:sz w:val="20"/>
      <w:szCs w:val="20"/>
    </w:rPr>
  </w:style>
  <w:style w:type="paragraph" w:customStyle="1" w:styleId="ConsPlusNormal">
    <w:name w:val="ConsPlusNormal"/>
    <w:uiPriority w:val="99"/>
    <w:rsid w:val="007E3CA7"/>
    <w:pPr>
      <w:autoSpaceDE w:val="0"/>
      <w:autoSpaceDN w:val="0"/>
      <w:adjustRightInd w:val="0"/>
    </w:pPr>
    <w:rPr>
      <w:rFonts w:eastAsiaTheme="minorHAnsi"/>
      <w:sz w:val="24"/>
      <w:szCs w:val="24"/>
      <w:lang w:eastAsia="en-US"/>
    </w:rPr>
  </w:style>
  <w:style w:type="character" w:styleId="aff2">
    <w:name w:val="Strong"/>
    <w:uiPriority w:val="22"/>
    <w:qFormat/>
    <w:rsid w:val="007E3CA7"/>
    <w:rPr>
      <w:b/>
      <w:bCs/>
    </w:rPr>
  </w:style>
  <w:style w:type="character" w:styleId="aff3">
    <w:name w:val="Emphasis"/>
    <w:qFormat/>
    <w:rsid w:val="007E3CA7"/>
    <w:rPr>
      <w:i/>
      <w:iCs/>
    </w:rPr>
  </w:style>
  <w:style w:type="character" w:customStyle="1" w:styleId="33">
    <w:name w:val="Основной текст (3)_"/>
    <w:basedOn w:val="a1"/>
    <w:link w:val="34"/>
    <w:rsid w:val="007E3CA7"/>
    <w:rPr>
      <w:b/>
      <w:bCs/>
      <w:shd w:val="clear" w:color="auto" w:fill="FFFFFF"/>
    </w:rPr>
  </w:style>
  <w:style w:type="paragraph" w:customStyle="1" w:styleId="34">
    <w:name w:val="Основной текст (3)"/>
    <w:basedOn w:val="a0"/>
    <w:link w:val="33"/>
    <w:rsid w:val="007E3CA7"/>
    <w:pPr>
      <w:widowControl w:val="0"/>
      <w:shd w:val="clear" w:color="auto" w:fill="FFFFFF"/>
      <w:spacing w:after="60" w:line="0" w:lineRule="atLeast"/>
      <w:ind w:hanging="1880"/>
    </w:pPr>
    <w:rPr>
      <w:b/>
      <w:bCs/>
      <w:sz w:val="20"/>
      <w:szCs w:val="20"/>
    </w:rPr>
  </w:style>
  <w:style w:type="character" w:customStyle="1" w:styleId="28">
    <w:name w:val="Основной текст (2) + Полужирный"/>
    <w:basedOn w:val="26"/>
    <w:rsid w:val="007E3CA7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BookmanOldStyle10pt">
    <w:name w:val="Основной текст (2) + Bookman Old Style;10 pt"/>
    <w:basedOn w:val="26"/>
    <w:rsid w:val="007E3CA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35">
    <w:name w:val="Основной текст (3) + Не полужирный;Курсив"/>
    <w:basedOn w:val="33"/>
    <w:rsid w:val="007E3CA7"/>
    <w:rPr>
      <w:rFonts w:ascii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basedOn w:val="a1"/>
    <w:link w:val="42"/>
    <w:rsid w:val="007E3CA7"/>
    <w:rPr>
      <w:i/>
      <w:iCs/>
      <w:shd w:val="clear" w:color="auto" w:fill="FFFFFF"/>
    </w:rPr>
  </w:style>
  <w:style w:type="paragraph" w:customStyle="1" w:styleId="42">
    <w:name w:val="Основной текст (4)"/>
    <w:basedOn w:val="a0"/>
    <w:link w:val="41"/>
    <w:rsid w:val="007E3CA7"/>
    <w:pPr>
      <w:widowControl w:val="0"/>
      <w:shd w:val="clear" w:color="auto" w:fill="FFFFFF"/>
      <w:spacing w:before="60" w:line="0" w:lineRule="atLeast"/>
      <w:ind w:firstLine="0"/>
      <w:jc w:val="left"/>
    </w:pPr>
    <w:rPr>
      <w:i/>
      <w:iCs/>
      <w:sz w:val="20"/>
      <w:szCs w:val="20"/>
    </w:rPr>
  </w:style>
  <w:style w:type="character" w:customStyle="1" w:styleId="210pt">
    <w:name w:val="Основной текст (2) + 10 pt"/>
    <w:basedOn w:val="26"/>
    <w:rsid w:val="007E3CA7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;Курсив"/>
    <w:basedOn w:val="26"/>
    <w:rsid w:val="007E3CA7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BookmanOldStyle6pt0pt">
    <w:name w:val="Основной текст (2) + Bookman Old Style;6 pt;Полужирный;Интервал 0 pt"/>
    <w:basedOn w:val="26"/>
    <w:rsid w:val="007E3CA7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character" w:customStyle="1" w:styleId="2Calibri105pt">
    <w:name w:val="Основной текст (2) + Calibri;10;5 pt;Полужирный"/>
    <w:basedOn w:val="26"/>
    <w:rsid w:val="007E3CA7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6"/>
    <w:rsid w:val="007E3CA7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18">
    <w:name w:val="Основной текст Знак1"/>
    <w:basedOn w:val="a1"/>
    <w:uiPriority w:val="99"/>
    <w:locked/>
    <w:rsid w:val="007E3CA7"/>
    <w:rPr>
      <w:rFonts w:ascii="Arial" w:hAnsi="Arial" w:cs="Arial" w:hint="default"/>
      <w:shd w:val="clear" w:color="auto" w:fill="FFFFFF"/>
    </w:rPr>
  </w:style>
  <w:style w:type="character" w:customStyle="1" w:styleId="a9">
    <w:name w:val="Верхний колонтитул Знак"/>
    <w:basedOn w:val="a1"/>
    <w:link w:val="a8"/>
    <w:uiPriority w:val="99"/>
    <w:rsid w:val="007E3CA7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7E3CA7"/>
    <w:rPr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E3CA7"/>
    <w:rPr>
      <w:sz w:val="24"/>
      <w:szCs w:val="24"/>
    </w:rPr>
  </w:style>
  <w:style w:type="paragraph" w:customStyle="1" w:styleId="aff4">
    <w:name w:val="Пункт"/>
    <w:basedOn w:val="a0"/>
    <w:rsid w:val="007E3CA7"/>
    <w:pPr>
      <w:tabs>
        <w:tab w:val="num" w:pos="1134"/>
      </w:tabs>
      <w:spacing w:line="360" w:lineRule="auto"/>
      <w:ind w:left="1134" w:hanging="1134"/>
    </w:pPr>
    <w:rPr>
      <w:sz w:val="28"/>
      <w:szCs w:val="28"/>
    </w:rPr>
  </w:style>
  <w:style w:type="paragraph" w:customStyle="1" w:styleId="aff5">
    <w:name w:val="Подпункт"/>
    <w:basedOn w:val="aff4"/>
    <w:rsid w:val="007E3CA7"/>
  </w:style>
  <w:style w:type="paragraph" w:styleId="aff6">
    <w:name w:val="Document Map"/>
    <w:basedOn w:val="a0"/>
    <w:link w:val="aff7"/>
    <w:uiPriority w:val="99"/>
    <w:semiHidden/>
    <w:unhideWhenUsed/>
    <w:rsid w:val="007E3CA7"/>
    <w:pPr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7">
    <w:name w:val="Схема документа Знак"/>
    <w:basedOn w:val="a1"/>
    <w:link w:val="aff6"/>
    <w:uiPriority w:val="99"/>
    <w:semiHidden/>
    <w:rsid w:val="007E3CA7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ConsNonformat">
    <w:name w:val="ConsNonformat"/>
    <w:rsid w:val="007E3CA7"/>
    <w:pPr>
      <w:widowControl w:val="0"/>
    </w:pPr>
    <w:rPr>
      <w:rFonts w:ascii="Courier New" w:hAnsi="Courier New"/>
      <w:snapToGrid w:val="0"/>
    </w:rPr>
  </w:style>
  <w:style w:type="paragraph" w:customStyle="1" w:styleId="310">
    <w:name w:val="Основной текст с отступом 31"/>
    <w:basedOn w:val="a0"/>
    <w:rsid w:val="007E3CA7"/>
    <w:pPr>
      <w:suppressAutoHyphens/>
      <w:spacing w:after="120"/>
      <w:ind w:left="283" w:firstLine="0"/>
      <w:jc w:val="left"/>
    </w:pPr>
    <w:rPr>
      <w:sz w:val="16"/>
      <w:szCs w:val="16"/>
      <w:lang w:eastAsia="ar-SA"/>
    </w:rPr>
  </w:style>
  <w:style w:type="paragraph" w:customStyle="1" w:styleId="aff8">
    <w:name w:val="Стиль основной"/>
    <w:basedOn w:val="a0"/>
    <w:rsid w:val="007E3CA7"/>
    <w:pPr>
      <w:widowControl w:val="0"/>
      <w:suppressAutoHyphens/>
      <w:ind w:firstLine="567"/>
    </w:pPr>
    <w:rPr>
      <w:kern w:val="1"/>
      <w:szCs w:val="20"/>
      <w:lang w:eastAsia="ar-SA"/>
    </w:rPr>
  </w:style>
  <w:style w:type="paragraph" w:customStyle="1" w:styleId="aff9">
    <w:name w:val="Стиль первой строки"/>
    <w:basedOn w:val="a0"/>
    <w:next w:val="aff8"/>
    <w:rsid w:val="007E3CA7"/>
    <w:pPr>
      <w:widowControl w:val="0"/>
      <w:suppressAutoHyphens/>
      <w:ind w:firstLine="567"/>
    </w:pPr>
    <w:rPr>
      <w:kern w:val="1"/>
      <w:szCs w:val="20"/>
      <w:lang w:eastAsia="ar-SA"/>
    </w:rPr>
  </w:style>
  <w:style w:type="paragraph" w:customStyle="1" w:styleId="29">
    <w:name w:val="Абзац списка2"/>
    <w:basedOn w:val="a0"/>
    <w:uiPriority w:val="99"/>
    <w:qFormat/>
    <w:rsid w:val="007E3CA7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3">
    <w:name w:val="List Bullet 3"/>
    <w:basedOn w:val="a0"/>
    <w:semiHidden/>
    <w:unhideWhenUsed/>
    <w:rsid w:val="00016911"/>
    <w:pPr>
      <w:numPr>
        <w:numId w:val="6"/>
      </w:numPr>
      <w:contextualSpacing/>
    </w:pPr>
  </w:style>
  <w:style w:type="character" w:styleId="affa">
    <w:name w:val="Intense Emphasis"/>
    <w:basedOn w:val="a1"/>
    <w:uiPriority w:val="21"/>
    <w:qFormat/>
    <w:rsid w:val="0097013B"/>
    <w:rPr>
      <w:b/>
      <w:bCs/>
      <w:i/>
      <w:iCs/>
      <w:color w:val="5B9BD5" w:themeColor="accent1"/>
    </w:rPr>
  </w:style>
  <w:style w:type="character" w:customStyle="1" w:styleId="13">
    <w:name w:val="Заголовок 1 ДИТ Знак"/>
    <w:link w:val="10"/>
    <w:rsid w:val="000455A7"/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21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713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2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7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0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86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5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2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43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6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35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143647">
                              <w:marLeft w:val="0"/>
                              <w:marRight w:val="0"/>
                              <w:marTop w:val="67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38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06237">
                                      <w:marLeft w:val="-640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63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8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29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59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246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14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24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243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05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4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9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7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94902">
                                  <w:marLeft w:val="0"/>
                                  <w:marRight w:val="0"/>
                                  <w:marTop w:val="125"/>
                                  <w:marBottom w:val="0"/>
                                  <w:divBdr>
                                    <w:top w:val="single" w:sz="4" w:space="0" w:color="0074BD"/>
                                    <w:left w:val="single" w:sz="4" w:space="0" w:color="EFEFEF"/>
                                    <w:bottom w:val="single" w:sz="4" w:space="0" w:color="EFEFEF"/>
                                    <w:right w:val="single" w:sz="4" w:space="0" w:color="EFEFEF"/>
                                  </w:divBdr>
                                  <w:divsChild>
                                    <w:div w:id="88552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148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5616903">
                                              <w:marLeft w:val="31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E3981E-D952-4622-9F67-4148A4DBBA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79406D-CE37-45A7-B9B8-0217043E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8</Pages>
  <Words>2332</Words>
  <Characters>13294</Characters>
  <Application>Microsoft Office Word</Application>
  <DocSecurity>0</DocSecurity>
  <Lines>110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10</vt:lpstr>
    </vt:vector>
  </TitlesOfParts>
  <Company>Grizli777</Company>
  <LinksUpToDate>false</LinksUpToDate>
  <CharactersWithSpaces>15595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efremov</dc:creator>
  <cp:lastModifiedBy>egorovas</cp:lastModifiedBy>
  <cp:revision>33</cp:revision>
  <cp:lastPrinted>2019-02-27T06:10:00Z</cp:lastPrinted>
  <dcterms:created xsi:type="dcterms:W3CDTF">2019-02-25T12:44:00Z</dcterms:created>
  <dcterms:modified xsi:type="dcterms:W3CDTF">2019-03-06T11:16:00Z</dcterms:modified>
</cp:coreProperties>
</file>