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35" w:rsidRDefault="00431835" w:rsidP="00431835">
      <w:pPr>
        <w:jc w:val="right"/>
        <w:rPr>
          <w:b/>
        </w:rPr>
      </w:pPr>
      <w:r>
        <w:rPr>
          <w:b/>
        </w:rPr>
        <w:t xml:space="preserve">ПРИЛОЖЕНИЕ </w:t>
      </w:r>
      <w:r w:rsidR="00EF0895">
        <w:rPr>
          <w:b/>
        </w:rPr>
        <w:t xml:space="preserve"> </w:t>
      </w:r>
      <w:r w:rsidR="005113DF">
        <w:rPr>
          <w:b/>
        </w:rPr>
        <w:t>№</w:t>
      </w:r>
      <w:r>
        <w:rPr>
          <w:b/>
        </w:rPr>
        <w:t>2</w:t>
      </w:r>
    </w:p>
    <w:p w:rsidR="00754E04" w:rsidRPr="00BE4150" w:rsidRDefault="00754E04" w:rsidP="00754E04">
      <w:pPr>
        <w:jc w:val="center"/>
        <w:rPr>
          <w:b/>
        </w:rPr>
      </w:pPr>
      <w:r w:rsidRPr="00BE4150">
        <w:rPr>
          <w:b/>
        </w:rPr>
        <w:t xml:space="preserve">ПРОЕКТ </w:t>
      </w:r>
      <w:r w:rsidR="00BE4150">
        <w:rPr>
          <w:b/>
        </w:rPr>
        <w:t xml:space="preserve"> </w:t>
      </w:r>
      <w:r w:rsidRPr="00BE4150">
        <w:rPr>
          <w:b/>
        </w:rPr>
        <w:t>ДОГОВОРА</w:t>
      </w:r>
    </w:p>
    <w:p w:rsidR="00754E04" w:rsidRPr="00DB5249" w:rsidRDefault="00754E04" w:rsidP="00754E04">
      <w:pPr>
        <w:jc w:val="center"/>
        <w:rPr>
          <w:b/>
          <w:sz w:val="24"/>
          <w:szCs w:val="24"/>
          <w:u w:val="single"/>
        </w:rPr>
      </w:pPr>
      <w:r w:rsidRPr="00DB5249">
        <w:rPr>
          <w:b/>
          <w:sz w:val="24"/>
          <w:szCs w:val="24"/>
          <w:u w:val="single"/>
        </w:rPr>
        <w:t>Лот №6</w:t>
      </w:r>
      <w:r w:rsidR="00774A9F" w:rsidRPr="00DB5249">
        <w:rPr>
          <w:b/>
          <w:sz w:val="24"/>
          <w:szCs w:val="24"/>
          <w:u w:val="single"/>
        </w:rPr>
        <w:t>-</w:t>
      </w:r>
      <w:r w:rsidRPr="00DB5249">
        <w:rPr>
          <w:b/>
          <w:sz w:val="24"/>
          <w:szCs w:val="24"/>
          <w:u w:val="single"/>
        </w:rPr>
        <w:t>РЕМ-2019-ЧЭСК «Разработка проектно-сметной документации на капитальный ремонт главного входа административного здания Батыревского межрайонного отделения»</w:t>
      </w:r>
    </w:p>
    <w:p w:rsidR="002C36F3" w:rsidRPr="00DB5249" w:rsidRDefault="002C36F3" w:rsidP="00754E04">
      <w:pPr>
        <w:jc w:val="center"/>
        <w:rPr>
          <w:b/>
          <w:sz w:val="24"/>
          <w:szCs w:val="24"/>
        </w:rPr>
      </w:pPr>
    </w:p>
    <w:p w:rsidR="005F149E" w:rsidRPr="00DB5249" w:rsidRDefault="005F149E" w:rsidP="005F149E">
      <w:pPr>
        <w:shd w:val="clear" w:color="auto" w:fill="FFFFFF"/>
        <w:tabs>
          <w:tab w:val="left" w:pos="3148"/>
          <w:tab w:val="center" w:pos="4818"/>
          <w:tab w:val="left" w:pos="6926"/>
        </w:tabs>
        <w:spacing w:line="240" w:lineRule="auto"/>
        <w:ind w:firstLine="0"/>
        <w:jc w:val="center"/>
        <w:rPr>
          <w:b/>
          <w:bCs/>
          <w:color w:val="000000"/>
          <w:sz w:val="24"/>
          <w:szCs w:val="24"/>
        </w:rPr>
      </w:pPr>
      <w:r w:rsidRPr="00DB5249">
        <w:rPr>
          <w:b/>
          <w:bCs/>
          <w:color w:val="000000"/>
          <w:sz w:val="24"/>
          <w:szCs w:val="24"/>
        </w:rPr>
        <w:t xml:space="preserve">Договор подряда </w:t>
      </w:r>
    </w:p>
    <w:p w:rsidR="005F149E" w:rsidRPr="00DB5249" w:rsidRDefault="005F149E" w:rsidP="00754E04">
      <w:pPr>
        <w:shd w:val="clear" w:color="auto" w:fill="FFFFFF"/>
        <w:tabs>
          <w:tab w:val="left" w:pos="3148"/>
          <w:tab w:val="center" w:pos="4818"/>
          <w:tab w:val="left" w:pos="6926"/>
        </w:tabs>
        <w:spacing w:line="240" w:lineRule="auto"/>
        <w:ind w:firstLine="0"/>
        <w:jc w:val="center"/>
        <w:rPr>
          <w:b/>
          <w:sz w:val="24"/>
          <w:szCs w:val="24"/>
        </w:rPr>
      </w:pPr>
      <w:r w:rsidRPr="00DB5249">
        <w:rPr>
          <w:b/>
          <w:bCs/>
          <w:color w:val="000000"/>
          <w:sz w:val="24"/>
          <w:szCs w:val="24"/>
        </w:rPr>
        <w:t xml:space="preserve">на </w:t>
      </w:r>
      <w:r w:rsidR="00754E04" w:rsidRPr="00DB5249">
        <w:rPr>
          <w:b/>
          <w:bCs/>
          <w:color w:val="000000"/>
          <w:sz w:val="24"/>
          <w:szCs w:val="24"/>
        </w:rPr>
        <w:t>р</w:t>
      </w:r>
      <w:r w:rsidR="00754E04" w:rsidRPr="00DB5249">
        <w:rPr>
          <w:b/>
          <w:sz w:val="24"/>
          <w:szCs w:val="24"/>
        </w:rPr>
        <w:t>азработку проектно-сметной документации</w:t>
      </w:r>
    </w:p>
    <w:p w:rsidR="002C36F3" w:rsidRPr="00DB5249" w:rsidRDefault="002C36F3" w:rsidP="00754E04">
      <w:pPr>
        <w:shd w:val="clear" w:color="auto" w:fill="FFFFFF"/>
        <w:tabs>
          <w:tab w:val="left" w:pos="3148"/>
          <w:tab w:val="center" w:pos="4818"/>
          <w:tab w:val="left" w:pos="6926"/>
        </w:tabs>
        <w:spacing w:line="240" w:lineRule="auto"/>
        <w:ind w:firstLine="0"/>
        <w:jc w:val="center"/>
        <w:rPr>
          <w:b/>
          <w:bCs/>
          <w:color w:val="000000"/>
          <w:sz w:val="24"/>
          <w:szCs w:val="24"/>
        </w:rPr>
      </w:pPr>
    </w:p>
    <w:p w:rsidR="005F149E" w:rsidRPr="00DB5249" w:rsidRDefault="00FD5F5B" w:rsidP="005F149E">
      <w:pPr>
        <w:shd w:val="clear" w:color="auto" w:fill="FFFFFF"/>
        <w:tabs>
          <w:tab w:val="right" w:pos="993"/>
        </w:tabs>
        <w:spacing w:line="240" w:lineRule="auto"/>
        <w:ind w:firstLine="0"/>
        <w:rPr>
          <w:bCs/>
          <w:color w:val="000000"/>
          <w:sz w:val="24"/>
          <w:szCs w:val="24"/>
        </w:rPr>
      </w:pPr>
      <w:r>
        <w:rPr>
          <w:bCs/>
          <w:color w:val="000000"/>
          <w:sz w:val="24"/>
          <w:szCs w:val="24"/>
        </w:rPr>
        <w:t>г.</w:t>
      </w:r>
      <w:r w:rsidR="00754E04" w:rsidRPr="00DB5249">
        <w:rPr>
          <w:bCs/>
          <w:color w:val="000000"/>
          <w:sz w:val="24"/>
          <w:szCs w:val="24"/>
        </w:rPr>
        <w:t>Чебоксары</w:t>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r>
      <w:r w:rsidR="005F149E" w:rsidRPr="00DB5249">
        <w:rPr>
          <w:bCs/>
          <w:color w:val="000000"/>
          <w:sz w:val="24"/>
          <w:szCs w:val="24"/>
        </w:rPr>
        <w:tab/>
        <w:t xml:space="preserve">                        «___» _________ 20</w:t>
      </w:r>
      <w:r w:rsidR="00754E04" w:rsidRPr="00DB5249">
        <w:rPr>
          <w:bCs/>
          <w:color w:val="000000"/>
          <w:sz w:val="24"/>
          <w:szCs w:val="24"/>
        </w:rPr>
        <w:t>19</w:t>
      </w:r>
      <w:r w:rsidR="005F149E" w:rsidRPr="00DB5249">
        <w:rPr>
          <w:bCs/>
          <w:color w:val="000000"/>
          <w:sz w:val="24"/>
          <w:szCs w:val="24"/>
        </w:rPr>
        <w:t>г.</w:t>
      </w:r>
    </w:p>
    <w:p w:rsidR="005F149E" w:rsidRPr="00DB5249" w:rsidRDefault="005F149E" w:rsidP="005F149E">
      <w:pPr>
        <w:shd w:val="clear" w:color="auto" w:fill="FFFFFF"/>
        <w:tabs>
          <w:tab w:val="right" w:pos="9639"/>
        </w:tabs>
        <w:spacing w:line="240" w:lineRule="auto"/>
        <w:ind w:firstLine="0"/>
        <w:rPr>
          <w:bCs/>
          <w:color w:val="000000"/>
          <w:sz w:val="24"/>
          <w:szCs w:val="24"/>
        </w:rPr>
      </w:pPr>
    </w:p>
    <w:p w:rsidR="005F149E" w:rsidRPr="00DB5249" w:rsidRDefault="00176414" w:rsidP="005F149E">
      <w:pPr>
        <w:pStyle w:val="32"/>
        <w:ind w:firstLine="708"/>
        <w:rPr>
          <w:color w:val="auto"/>
        </w:rPr>
      </w:pPr>
      <w:r w:rsidRPr="00DB5249">
        <w:rPr>
          <w:b/>
          <w:color w:val="auto"/>
        </w:rPr>
        <w:t>А</w:t>
      </w:r>
      <w:r w:rsidR="005F149E" w:rsidRPr="00DB5249">
        <w:rPr>
          <w:b/>
          <w:color w:val="auto"/>
        </w:rPr>
        <w:t>кционерное общество «</w:t>
      </w:r>
      <w:r w:rsidRPr="00DB5249">
        <w:rPr>
          <w:b/>
          <w:color w:val="auto"/>
        </w:rPr>
        <w:t>Чувашская энергосбытовая компания</w:t>
      </w:r>
      <w:r w:rsidR="005F149E" w:rsidRPr="00DB5249">
        <w:rPr>
          <w:b/>
          <w:color w:val="auto"/>
        </w:rPr>
        <w:t>»</w:t>
      </w:r>
      <w:r w:rsidR="005F149E" w:rsidRPr="00DB5249">
        <w:rPr>
          <w:color w:val="auto"/>
        </w:rPr>
        <w:t xml:space="preserve"> (далее – «Заказчик»), в лице </w:t>
      </w:r>
      <w:r w:rsidR="0092723A">
        <w:rPr>
          <w:color w:val="auto"/>
        </w:rPr>
        <w:t>И</w:t>
      </w:r>
      <w:r w:rsidR="00754E04" w:rsidRPr="00DB5249">
        <w:rPr>
          <w:color w:val="auto"/>
        </w:rPr>
        <w:t xml:space="preserve">сполнительного директора Гончарова Александра Николаевича, </w:t>
      </w:r>
      <w:r w:rsidR="005F149E" w:rsidRPr="00DB5249">
        <w:rPr>
          <w:color w:val="auto"/>
        </w:rPr>
        <w:t xml:space="preserve">действующего на основании </w:t>
      </w:r>
      <w:r w:rsidR="00754E04" w:rsidRPr="00DB5249">
        <w:rPr>
          <w:color w:val="auto"/>
        </w:rPr>
        <w:t>Доверенности №10-УК от 28.06.2018г.,</w:t>
      </w:r>
      <w:r w:rsidR="005F149E" w:rsidRPr="00DB5249">
        <w:rPr>
          <w:color w:val="auto"/>
        </w:rPr>
        <w:t xml:space="preserve"> с одной стороны, и </w:t>
      </w:r>
    </w:p>
    <w:p w:rsidR="005F149E" w:rsidRPr="00DB5249" w:rsidRDefault="005F149E" w:rsidP="005F149E">
      <w:pPr>
        <w:pStyle w:val="32"/>
        <w:ind w:firstLine="708"/>
        <w:rPr>
          <w:color w:val="auto"/>
        </w:rPr>
      </w:pPr>
      <w:r w:rsidRPr="00DB5249">
        <w:rPr>
          <w:color w:val="auto"/>
        </w:rPr>
        <w:t xml:space="preserve">________________________ (далее – </w:t>
      </w:r>
      <w:r w:rsidRPr="0092723A">
        <w:rPr>
          <w:b/>
          <w:color w:val="auto"/>
        </w:rPr>
        <w:t>«Подрядчик»</w:t>
      </w:r>
      <w:r w:rsidRPr="00DB5249">
        <w:rPr>
          <w:color w:val="auto"/>
        </w:rPr>
        <w:t xml:space="preserve">), в лице ________________, действующего на основании ______________, с другой стороны, </w:t>
      </w:r>
    </w:p>
    <w:p w:rsidR="005F149E" w:rsidRPr="00DB5249" w:rsidRDefault="005F149E" w:rsidP="0092723A">
      <w:pPr>
        <w:pStyle w:val="32"/>
        <w:rPr>
          <w:color w:val="auto"/>
        </w:rPr>
      </w:pPr>
      <w:r w:rsidRPr="00DB5249">
        <w:rPr>
          <w:color w:val="auto"/>
        </w:rPr>
        <w:t xml:space="preserve">совместно в дальнейшем именуемые </w:t>
      </w:r>
      <w:r w:rsidRPr="0092723A">
        <w:rPr>
          <w:b/>
          <w:color w:val="auto"/>
        </w:rPr>
        <w:t>«Стороны»</w:t>
      </w:r>
      <w:r w:rsidRPr="00DB5249">
        <w:rPr>
          <w:color w:val="auto"/>
        </w:rPr>
        <w:t xml:space="preserve">, а по отдельности – </w:t>
      </w:r>
      <w:r w:rsidRPr="0092723A">
        <w:rPr>
          <w:b/>
          <w:color w:val="auto"/>
        </w:rPr>
        <w:t>«Сторона»</w:t>
      </w:r>
      <w:r w:rsidRPr="00DB5249">
        <w:rPr>
          <w:color w:val="auto"/>
        </w:rPr>
        <w:t>, по результатам проведенной Заказчиком конкурентной процедуры по лоту №_________</w:t>
      </w:r>
      <w:r w:rsidRPr="00DB5249">
        <w:rPr>
          <w:bCs/>
          <w:color w:val="auto"/>
        </w:rPr>
        <w:t>,</w:t>
      </w:r>
      <w:r w:rsidRPr="00DB5249">
        <w:t xml:space="preserve"> </w:t>
      </w:r>
      <w:r w:rsidRPr="00DB5249">
        <w:rPr>
          <w:color w:val="auto"/>
        </w:rPr>
        <w:t>и</w:t>
      </w:r>
      <w:r w:rsidRPr="00DB5249">
        <w:t xml:space="preserve"> </w:t>
      </w:r>
      <w:r w:rsidRPr="00DB5249">
        <w:rPr>
          <w:bCs/>
          <w:color w:val="auto"/>
        </w:rPr>
        <w:t xml:space="preserve">на основании Протокола о результатах </w:t>
      </w:r>
      <w:r w:rsidR="00372FE9">
        <w:rPr>
          <w:bCs/>
          <w:color w:val="auto"/>
        </w:rPr>
        <w:t>закупки</w:t>
      </w:r>
      <w:r w:rsidRPr="00DB5249">
        <w:rPr>
          <w:bCs/>
          <w:color w:val="auto"/>
        </w:rPr>
        <w:t>__________ №_______ от «___»__________ года,</w:t>
      </w:r>
      <w:r w:rsidR="0092723A">
        <w:rPr>
          <w:bCs/>
          <w:color w:val="auto"/>
        </w:rPr>
        <w:t xml:space="preserve"> </w:t>
      </w:r>
      <w:r w:rsidRPr="00DB5249">
        <w:rPr>
          <w:color w:val="auto"/>
        </w:rPr>
        <w:t xml:space="preserve">заключили настоящий договор (далее – </w:t>
      </w:r>
      <w:r w:rsidRPr="00F56912">
        <w:rPr>
          <w:b/>
          <w:color w:val="auto"/>
        </w:rPr>
        <w:t>«Договор»</w:t>
      </w:r>
      <w:r w:rsidRPr="00DB5249">
        <w:rPr>
          <w:color w:val="auto"/>
        </w:rPr>
        <w:t>) о нижеследующем:</w:t>
      </w:r>
    </w:p>
    <w:p w:rsidR="005F149E" w:rsidRPr="00DB5249" w:rsidRDefault="005F149E" w:rsidP="005F149E">
      <w:pPr>
        <w:pStyle w:val="af0"/>
        <w:shd w:val="clear" w:color="auto" w:fill="FFFFFF"/>
        <w:tabs>
          <w:tab w:val="left" w:pos="284"/>
        </w:tabs>
        <w:ind w:left="0"/>
        <w:jc w:val="center"/>
        <w:rPr>
          <w:b/>
          <w:bCs/>
        </w:rPr>
      </w:pPr>
    </w:p>
    <w:p w:rsidR="005F149E" w:rsidRPr="00DB5249" w:rsidRDefault="005F149E" w:rsidP="005F149E">
      <w:pPr>
        <w:pStyle w:val="af0"/>
        <w:shd w:val="clear" w:color="auto" w:fill="FFFFFF"/>
        <w:tabs>
          <w:tab w:val="left" w:pos="284"/>
        </w:tabs>
        <w:ind w:left="0"/>
        <w:jc w:val="center"/>
        <w:rPr>
          <w:b/>
          <w:bCs/>
        </w:rPr>
      </w:pPr>
      <w:r w:rsidRPr="00DB5249">
        <w:rPr>
          <w:b/>
          <w:bCs/>
        </w:rPr>
        <w:t>Термины и определения</w:t>
      </w:r>
    </w:p>
    <w:p w:rsidR="005F149E" w:rsidRPr="00DB5249" w:rsidRDefault="005F149E" w:rsidP="005F149E">
      <w:pPr>
        <w:pStyle w:val="32"/>
        <w:ind w:firstLine="708"/>
        <w:rPr>
          <w:color w:val="auto"/>
        </w:rPr>
      </w:pPr>
      <w:r w:rsidRPr="00DB5249">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5F149E" w:rsidRPr="00DB5249" w:rsidRDefault="00176414" w:rsidP="005F149E">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 xml:space="preserve"> </w:t>
      </w:r>
      <w:r w:rsidR="005F149E" w:rsidRPr="00DB5249">
        <w:rPr>
          <w:b/>
          <w:lang w:eastAsia="en-US"/>
        </w:rPr>
        <w:t>«Договор»</w:t>
      </w:r>
      <w:r w:rsidR="005F149E" w:rsidRPr="00DB5249">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5F149E" w:rsidRPr="00DB5249" w:rsidRDefault="005F149E" w:rsidP="005F149E">
      <w:pPr>
        <w:autoSpaceDE w:val="0"/>
        <w:autoSpaceDN w:val="0"/>
        <w:adjustRightInd w:val="0"/>
        <w:spacing w:line="240" w:lineRule="auto"/>
        <w:ind w:firstLine="709"/>
        <w:rPr>
          <w:snapToGrid/>
          <w:sz w:val="24"/>
          <w:szCs w:val="24"/>
        </w:rPr>
      </w:pPr>
      <w:r w:rsidRPr="00DB5249">
        <w:rPr>
          <w:b/>
          <w:snapToGrid/>
          <w:sz w:val="24"/>
          <w:szCs w:val="24"/>
        </w:rPr>
        <w:t>«Инженерные изыскания»</w:t>
      </w:r>
      <w:r w:rsidRPr="00DB5249">
        <w:rPr>
          <w:snapToGrid/>
          <w:sz w:val="24"/>
          <w:szCs w:val="24"/>
        </w:rPr>
        <w:t xml:space="preserve"> – </w:t>
      </w:r>
      <w:r w:rsidRPr="00DB5249">
        <w:rPr>
          <w:sz w:val="24"/>
          <w:szCs w:val="24"/>
        </w:rPr>
        <w:t>работы, проводимые для комплексного изучения природных условий района, площадки, участка, трассы проектируемого объекта строительства / реконструкции, местных строительных материалов и источников водоснабжения и получения необходимых и достаточных материалов для разработки экономически целесообразных и технически обоснованных решений при проектировании и строительстве объектов с учётом рационального использования и охраны окружающей среды, а также получения данных для составления прогноза изменений окружающей среды под воздействием строительства / реконструкции и эксплуатации объекта капитального строительства</w:t>
      </w:r>
      <w:r w:rsidRPr="00DB5249">
        <w:rPr>
          <w:snapToGrid/>
          <w:sz w:val="24"/>
          <w:szCs w:val="24"/>
        </w:rPr>
        <w:t>.</w:t>
      </w:r>
    </w:p>
    <w:p w:rsidR="005F149E" w:rsidRPr="00DB5249" w:rsidRDefault="005F149E" w:rsidP="005F149E">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«Коммерческая тайна»</w:t>
      </w:r>
      <w:r w:rsidRPr="00DB5249">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5F149E" w:rsidRPr="00DB5249" w:rsidRDefault="001C4A66" w:rsidP="005F149E">
      <w:pPr>
        <w:pStyle w:val="af0"/>
        <w:widowControl w:val="0"/>
        <w:shd w:val="clear" w:color="auto" w:fill="FFFFFF"/>
        <w:tabs>
          <w:tab w:val="left" w:pos="567"/>
          <w:tab w:val="left" w:pos="1134"/>
        </w:tabs>
        <w:overflowPunct w:val="0"/>
        <w:autoSpaceDE w:val="0"/>
        <w:ind w:left="0" w:firstLine="708"/>
        <w:jc w:val="both"/>
        <w:textAlignment w:val="baseline"/>
        <w:rPr>
          <w:b/>
          <w:lang w:eastAsia="en-US"/>
        </w:rPr>
      </w:pPr>
      <w:r w:rsidRPr="00DB5249">
        <w:rPr>
          <w:b/>
          <w:lang w:eastAsia="en-US"/>
        </w:rPr>
        <w:t xml:space="preserve"> </w:t>
      </w:r>
      <w:r w:rsidR="005F149E" w:rsidRPr="00DB5249">
        <w:rPr>
          <w:b/>
          <w:lang w:eastAsia="en-US"/>
        </w:rPr>
        <w:t>«Материально-технические ресурсы и оборудование»</w:t>
      </w:r>
      <w:r w:rsidR="005F149E" w:rsidRPr="00DB5249">
        <w:rPr>
          <w:lang w:eastAsia="en-US"/>
        </w:rPr>
        <w:t xml:space="preserve"> – всевозможные материалы, запасные части, оборудование, строительные конструкции, детали, комплектующие изделия, инвентарь, отделочные материалы, сырье, смазочные материалы, иные товары, которые необходимы Подрядчику для выполнения Работ по Договору.</w:t>
      </w:r>
      <w:r w:rsidR="005F149E" w:rsidRPr="00DB5249" w:rsidDel="007E5B0F">
        <w:rPr>
          <w:b/>
          <w:lang w:eastAsia="en-US"/>
        </w:rPr>
        <w:t xml:space="preserve"> </w:t>
      </w:r>
    </w:p>
    <w:p w:rsidR="005F149E" w:rsidRPr="00DB5249" w:rsidRDefault="00176414" w:rsidP="005F149E">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B5249">
        <w:rPr>
          <w:b/>
          <w:lang w:eastAsia="en-US"/>
        </w:rPr>
        <w:t xml:space="preserve"> </w:t>
      </w:r>
      <w:r w:rsidR="005F149E" w:rsidRPr="00DB5249">
        <w:rPr>
          <w:b/>
          <w:lang w:eastAsia="en-US"/>
        </w:rPr>
        <w:t xml:space="preserve">«Отказ от Договора» </w:t>
      </w:r>
      <w:r w:rsidR="005F149E" w:rsidRPr="00DB5249">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5F149E" w:rsidRPr="00DB5249" w:rsidRDefault="005F149E" w:rsidP="005F149E">
      <w:pPr>
        <w:autoSpaceDE w:val="0"/>
        <w:autoSpaceDN w:val="0"/>
        <w:adjustRightInd w:val="0"/>
        <w:spacing w:line="240" w:lineRule="auto"/>
        <w:ind w:firstLine="709"/>
        <w:rPr>
          <w:snapToGrid/>
          <w:sz w:val="24"/>
          <w:szCs w:val="24"/>
        </w:rPr>
      </w:pPr>
      <w:r w:rsidRPr="00DB5249">
        <w:rPr>
          <w:b/>
          <w:snapToGrid/>
          <w:sz w:val="24"/>
          <w:szCs w:val="24"/>
        </w:rPr>
        <w:lastRenderedPageBreak/>
        <w:t>«Организация по проведению государственной экспертизы»</w:t>
      </w:r>
      <w:r w:rsidRPr="00DB5249">
        <w:rPr>
          <w:snapToGrid/>
          <w:sz w:val="24"/>
          <w:szCs w:val="24"/>
        </w:rPr>
        <w:t xml:space="preserve"> </w:t>
      </w:r>
      <w:r w:rsidRPr="00DB5249">
        <w:rPr>
          <w:sz w:val="24"/>
          <w:szCs w:val="24"/>
          <w:lang w:eastAsia="en-US"/>
        </w:rPr>
        <w:t>–</w:t>
      </w:r>
      <w:r w:rsidRPr="00DB5249">
        <w:rPr>
          <w:snapToGrid/>
          <w:sz w:val="24"/>
          <w:szCs w:val="24"/>
        </w:rPr>
        <w:t xml:space="preserve"> уполномоченные на проведение государственной экспертизы в отношении Проектной документации и (или) Результатов Инженерных изысканий федеральный орган исполнительной власти, орган исполнительной власти субъекта Российской Федерации или подведомственные указанным органам государственные (бюджетные или автономные) учреждения. </w:t>
      </w:r>
    </w:p>
    <w:p w:rsidR="005F149E" w:rsidRPr="00DB5249" w:rsidRDefault="005F149E" w:rsidP="005F149E">
      <w:pPr>
        <w:autoSpaceDE w:val="0"/>
        <w:autoSpaceDN w:val="0"/>
        <w:adjustRightInd w:val="0"/>
        <w:spacing w:line="240" w:lineRule="auto"/>
        <w:ind w:firstLine="709"/>
        <w:rPr>
          <w:snapToGrid/>
          <w:sz w:val="24"/>
          <w:szCs w:val="24"/>
        </w:rPr>
      </w:pPr>
      <w:r w:rsidRPr="00DB5249">
        <w:rPr>
          <w:snapToGrid/>
          <w:sz w:val="24"/>
          <w:szCs w:val="24"/>
        </w:rPr>
        <w:t xml:space="preserve">Наименование конкретного органа / учреждения определяется в соответствии с законодательством Российской Федерации о градостроительной деятельности и указывается в Техническом задании (Приложение № 1 к Договору). </w:t>
      </w:r>
    </w:p>
    <w:p w:rsidR="005F149E" w:rsidRPr="00DB5249" w:rsidRDefault="00176414"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 xml:space="preserve"> </w:t>
      </w:r>
      <w:r w:rsidR="005F149E" w:rsidRPr="00DB5249">
        <w:rPr>
          <w:snapToGrid/>
          <w:sz w:val="24"/>
          <w:szCs w:val="24"/>
          <w:lang w:eastAsia="en-US"/>
        </w:rPr>
        <w:t>«Применимое право»</w:t>
      </w:r>
      <w:r w:rsidR="005F149E" w:rsidRPr="00DB5249">
        <w:rPr>
          <w:b w:val="0"/>
          <w:snapToGrid/>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w:t>
      </w:r>
    </w:p>
    <w:p w:rsidR="005F149E" w:rsidRPr="00DB5249" w:rsidRDefault="00176414" w:rsidP="005F149E">
      <w:pPr>
        <w:pStyle w:val="30"/>
        <w:keepNext w:val="0"/>
        <w:widowControl w:val="0"/>
        <w:tabs>
          <w:tab w:val="left" w:pos="567"/>
        </w:tabs>
        <w:overflowPunct w:val="0"/>
        <w:autoSpaceDE w:val="0"/>
        <w:spacing w:before="0" w:after="0"/>
        <w:ind w:firstLine="708"/>
        <w:jc w:val="both"/>
        <w:textAlignment w:val="baseline"/>
        <w:rPr>
          <w:sz w:val="24"/>
          <w:szCs w:val="24"/>
        </w:rPr>
      </w:pPr>
      <w:r w:rsidRPr="00DB5249">
        <w:rPr>
          <w:snapToGrid/>
          <w:sz w:val="24"/>
          <w:szCs w:val="24"/>
          <w:lang w:eastAsia="en-US"/>
        </w:rPr>
        <w:t xml:space="preserve"> </w:t>
      </w:r>
      <w:r w:rsidR="005F149E" w:rsidRPr="00DB5249">
        <w:rPr>
          <w:snapToGrid/>
          <w:sz w:val="24"/>
          <w:szCs w:val="24"/>
          <w:lang w:eastAsia="en-US"/>
        </w:rPr>
        <w:t>«Работы»</w:t>
      </w:r>
      <w:r w:rsidR="005F149E" w:rsidRPr="00DB5249">
        <w:rPr>
          <w:b w:val="0"/>
          <w:snapToGrid/>
          <w:sz w:val="24"/>
          <w:szCs w:val="24"/>
          <w:lang w:eastAsia="en-US"/>
        </w:rPr>
        <w:t xml:space="preserve"> – все выполняемые Подрядчиком на свой риск, с использованием своих и / или привлеченных за свой счет сил и средств (оборудования, инструмента), в соответствии с условиями Договора и Применимым правом работы, в том числе: работы по исправлению</w:t>
      </w:r>
      <w:r w:rsidR="005F149E" w:rsidRPr="00DB5249">
        <w:rPr>
          <w:sz w:val="24"/>
          <w:szCs w:val="24"/>
        </w:rPr>
        <w:t xml:space="preserve"> </w:t>
      </w:r>
      <w:r w:rsidR="005F149E" w:rsidRPr="00DB5249">
        <w:rPr>
          <w:b w:val="0"/>
          <w:sz w:val="24"/>
          <w:szCs w:val="24"/>
        </w:rPr>
        <w:t>выявленных</w:t>
      </w:r>
      <w:r w:rsidR="005F149E" w:rsidRPr="00DB5249">
        <w:rPr>
          <w:sz w:val="24"/>
          <w:szCs w:val="24"/>
        </w:rPr>
        <w:t xml:space="preserve"> </w:t>
      </w:r>
      <w:r w:rsidR="005F149E" w:rsidRPr="00DB5249">
        <w:rPr>
          <w:b w:val="0"/>
          <w:sz w:val="24"/>
          <w:szCs w:val="24"/>
        </w:rPr>
        <w:t>недостатков, несоответствий в Результате Работ, а также любые иные работы, необходимые для выполнения Подрядчиком своих обязательств по Договору, независимо от их прямого указания в Договоре.</w:t>
      </w:r>
      <w:r w:rsidR="005F149E" w:rsidRPr="00DB5249">
        <w:rPr>
          <w:sz w:val="24"/>
          <w:szCs w:val="24"/>
        </w:rPr>
        <w:t xml:space="preserve"> </w:t>
      </w:r>
    </w:p>
    <w:p w:rsidR="005F149E" w:rsidRPr="00DB5249" w:rsidRDefault="005F149E" w:rsidP="005F149E">
      <w:pPr>
        <w:widowControl w:val="0"/>
        <w:tabs>
          <w:tab w:val="left" w:pos="567"/>
        </w:tabs>
        <w:spacing w:line="240" w:lineRule="auto"/>
        <w:ind w:firstLine="708"/>
        <w:rPr>
          <w:sz w:val="24"/>
          <w:szCs w:val="24"/>
        </w:rPr>
      </w:pPr>
      <w:r w:rsidRPr="00DB5249">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5F149E" w:rsidRPr="00DB5249" w:rsidRDefault="00176414" w:rsidP="005F149E">
      <w:pPr>
        <w:widowControl w:val="0"/>
        <w:tabs>
          <w:tab w:val="left" w:pos="567"/>
        </w:tabs>
        <w:spacing w:line="240" w:lineRule="auto"/>
        <w:ind w:firstLine="708"/>
        <w:rPr>
          <w:snapToGrid/>
          <w:sz w:val="24"/>
          <w:szCs w:val="24"/>
          <w:lang w:eastAsia="en-US"/>
        </w:rPr>
      </w:pPr>
      <w:r w:rsidRPr="00DB5249">
        <w:rPr>
          <w:b/>
          <w:snapToGrid/>
          <w:sz w:val="24"/>
          <w:szCs w:val="24"/>
          <w:lang w:eastAsia="en-US"/>
        </w:rPr>
        <w:t xml:space="preserve"> </w:t>
      </w:r>
      <w:r w:rsidR="005F149E" w:rsidRPr="00DB5249">
        <w:rPr>
          <w:b/>
          <w:snapToGrid/>
          <w:sz w:val="24"/>
          <w:szCs w:val="24"/>
          <w:lang w:eastAsia="en-US"/>
        </w:rPr>
        <w:t xml:space="preserve">«Рабочая документация» – </w:t>
      </w:r>
      <w:r w:rsidR="005F149E" w:rsidRPr="00DB5249">
        <w:rPr>
          <w:snapToGrid/>
          <w:sz w:val="24"/>
          <w:szCs w:val="24"/>
          <w:lang w:eastAsia="en-US"/>
        </w:rPr>
        <w:t xml:space="preserve">совокупность текстовых и графических документов на русском языке, обеспечивающих реализацию принятых в утвержденной Проектной документации технических решений объекта капитального строительства, необходимых для производства строительных и монтажных работ, обеспечения строительства оборудованием, изделиями и материалами и / или изготовления строительных изделий, содержащая: </w:t>
      </w:r>
    </w:p>
    <w:p w:rsidR="005F149E" w:rsidRPr="00DB5249" w:rsidRDefault="005F149E" w:rsidP="004A6BB6">
      <w:pPr>
        <w:pStyle w:val="af0"/>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рабочие чертежи основного комплекта, спецификации оборудования и изделий;</w:t>
      </w:r>
    </w:p>
    <w:p w:rsidR="005F149E" w:rsidRPr="00DB5249" w:rsidRDefault="005F149E" w:rsidP="004A6BB6">
      <w:pPr>
        <w:pStyle w:val="af0"/>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документы, разработанные в дополнение к рабочим чертежам основного комплекта;</w:t>
      </w:r>
    </w:p>
    <w:p w:rsidR="005F149E" w:rsidRPr="00DB5249" w:rsidRDefault="005F149E" w:rsidP="004A6BB6">
      <w:pPr>
        <w:pStyle w:val="af0"/>
        <w:widowControl w:val="0"/>
        <w:numPr>
          <w:ilvl w:val="0"/>
          <w:numId w:val="6"/>
        </w:numPr>
        <w:shd w:val="clear" w:color="auto" w:fill="FFFFFF"/>
        <w:tabs>
          <w:tab w:val="left" w:pos="567"/>
          <w:tab w:val="left" w:pos="1134"/>
        </w:tabs>
        <w:overflowPunct w:val="0"/>
        <w:autoSpaceDE w:val="0"/>
        <w:ind w:left="0" w:firstLine="708"/>
        <w:jc w:val="both"/>
        <w:textAlignment w:val="baseline"/>
        <w:rPr>
          <w:lang w:eastAsia="en-US"/>
        </w:rPr>
      </w:pPr>
      <w:r w:rsidRPr="00DB5249">
        <w:rPr>
          <w:lang w:eastAsia="en-US"/>
        </w:rPr>
        <w:t>сметную документацию.</w:t>
      </w:r>
    </w:p>
    <w:p w:rsidR="005F149E" w:rsidRPr="00DB5249" w:rsidRDefault="005F149E" w:rsidP="005F149E">
      <w:pPr>
        <w:widowControl w:val="0"/>
        <w:tabs>
          <w:tab w:val="left" w:pos="567"/>
        </w:tabs>
        <w:spacing w:line="240" w:lineRule="auto"/>
        <w:ind w:firstLine="708"/>
        <w:rPr>
          <w:sz w:val="24"/>
          <w:szCs w:val="24"/>
        </w:rPr>
      </w:pPr>
      <w:r w:rsidRPr="00DB5249">
        <w:rPr>
          <w:b/>
          <w:sz w:val="24"/>
          <w:szCs w:val="24"/>
        </w:rPr>
        <w:t>«Рабочий день»</w:t>
      </w:r>
      <w:r w:rsidRPr="00DB5249">
        <w:rPr>
          <w:sz w:val="24"/>
          <w:szCs w:val="24"/>
        </w:rPr>
        <w:t xml:space="preserve"> – день, который в соответствии с Применимым правом, является рабочим днем в Российской Федерации.</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«Результат Работ»</w:t>
      </w:r>
      <w:r w:rsidRPr="00DB5249">
        <w:rPr>
          <w:b w:val="0"/>
          <w:snapToGrid/>
          <w:sz w:val="24"/>
          <w:szCs w:val="24"/>
          <w:lang w:eastAsia="en-US"/>
        </w:rPr>
        <w:t xml:space="preserve"> – выполненная Подрядчиком и принятая Заказчиком по Акту сдачи-приемки выполненных работ Рабочая документация</w:t>
      </w:r>
      <w:r w:rsidR="00774A9F" w:rsidRPr="00DB5249">
        <w:rPr>
          <w:b w:val="0"/>
          <w:snapToGrid/>
          <w:sz w:val="24"/>
          <w:szCs w:val="24"/>
          <w:lang w:eastAsia="en-US"/>
        </w:rPr>
        <w:t>, соответствующая</w:t>
      </w:r>
      <w:r w:rsidRPr="00DB5249">
        <w:rPr>
          <w:b w:val="0"/>
          <w:snapToGrid/>
          <w:sz w:val="24"/>
          <w:szCs w:val="24"/>
          <w:lang w:eastAsia="en-US"/>
        </w:rPr>
        <w:t xml:space="preserve"> требованиям, изложенным в Техническом задании (Приложение № 1 к Договору), в том числе требованиям к отчетным документам (состав, количество, формат, носитель и т.д.), подлежащим передаче Подрядчиком Заказчику в составе Результата Работ.</w:t>
      </w:r>
    </w:p>
    <w:p w:rsidR="005F149E" w:rsidRPr="00DB5249" w:rsidRDefault="005F149E" w:rsidP="005F149E">
      <w:pPr>
        <w:autoSpaceDE w:val="0"/>
        <w:autoSpaceDN w:val="0"/>
        <w:adjustRightInd w:val="0"/>
        <w:spacing w:line="240" w:lineRule="auto"/>
        <w:ind w:firstLine="709"/>
        <w:rPr>
          <w:snapToGrid/>
          <w:sz w:val="24"/>
          <w:szCs w:val="24"/>
          <w:lang w:eastAsia="en-US"/>
        </w:rPr>
      </w:pPr>
      <w:r w:rsidRPr="00DB5249">
        <w:rPr>
          <w:b/>
          <w:snapToGrid/>
          <w:sz w:val="24"/>
          <w:szCs w:val="24"/>
          <w:lang w:eastAsia="en-US"/>
        </w:rPr>
        <w:t>«Результат Инженерных изысканий»</w:t>
      </w:r>
      <w:r w:rsidRPr="00DB5249">
        <w:rPr>
          <w:snapToGrid/>
          <w:sz w:val="24"/>
          <w:szCs w:val="24"/>
          <w:lang w:eastAsia="en-US"/>
        </w:rPr>
        <w:t xml:space="preserve"> – документация о выполненных инженерных изысканиях, содержащая материалы в текстовой форме и в виде карт (схем) и отражающая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w:t>
      </w:r>
      <w:r w:rsidRPr="00DB5249">
        <w:rPr>
          <w:snapToGrid/>
          <w:sz w:val="24"/>
          <w:szCs w:val="24"/>
          <w:lang w:eastAsia="en-US"/>
        </w:rPr>
        <w:lastRenderedPageBreak/>
        <w:t>применительно к объекту капитального строительства при осуществлении строительства / реконструкции такого объекта и после их завершения, и о результатах оценки влияния строительства / реконструкции такого объекта на другие объекты капитального строительства.</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«Смета»</w:t>
      </w:r>
      <w:r w:rsidRPr="00DB5249">
        <w:rPr>
          <w:b w:val="0"/>
          <w:snapToGrid/>
          <w:sz w:val="24"/>
          <w:szCs w:val="24"/>
          <w:lang w:eastAsia="en-US"/>
        </w:rPr>
        <w:t xml:space="preserve"> – сметный расчет стоимости Работ, составляемый в соответствии с требованиями Заказчика к оформлению и составлению сметной документации на выполнение Проектных работ.</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snapToGrid/>
          <w:sz w:val="24"/>
          <w:szCs w:val="24"/>
          <w:lang w:eastAsia="en-US"/>
        </w:rPr>
      </w:pPr>
      <w:r w:rsidRPr="00DB5249">
        <w:rPr>
          <w:snapToGrid/>
          <w:sz w:val="24"/>
          <w:szCs w:val="24"/>
          <w:lang w:eastAsia="en-US"/>
        </w:rPr>
        <w:t>«Сводная смета»</w:t>
      </w:r>
      <w:r w:rsidRPr="00DB5249">
        <w:rPr>
          <w:b w:val="0"/>
          <w:snapToGrid/>
          <w:sz w:val="24"/>
          <w:szCs w:val="24"/>
          <w:lang w:eastAsia="en-US"/>
        </w:rPr>
        <w:t xml:space="preserve"> – сметный расчет, составляемый в случае, если комплект сметной документации на выполнение Работ по Договору включает в себя несколько Смет.</w:t>
      </w:r>
    </w:p>
    <w:p w:rsidR="005F149E" w:rsidRPr="00DB5249" w:rsidRDefault="005F149E" w:rsidP="005F149E">
      <w:pPr>
        <w:spacing w:line="240" w:lineRule="auto"/>
        <w:ind w:firstLine="709"/>
        <w:rPr>
          <w:sz w:val="24"/>
          <w:szCs w:val="24"/>
          <w:lang w:eastAsia="en-US"/>
        </w:rPr>
      </w:pPr>
      <w:r w:rsidRPr="00DB5249">
        <w:rPr>
          <w:b/>
          <w:sz w:val="24"/>
          <w:szCs w:val="24"/>
          <w:lang w:eastAsia="en-US"/>
        </w:rPr>
        <w:t>«СМП»</w:t>
      </w:r>
      <w:r w:rsidRPr="00DB5249">
        <w:rPr>
          <w:sz w:val="24"/>
          <w:szCs w:val="24"/>
          <w:lang w:eastAsia="en-US"/>
        </w:rPr>
        <w:t xml:space="preserve"> – субъект малого и среднего предпринимательства.</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«Техническое задание»</w:t>
      </w:r>
      <w:r w:rsidRPr="00DB5249">
        <w:rPr>
          <w:b w:val="0"/>
          <w:snapToGrid/>
          <w:sz w:val="24"/>
          <w:szCs w:val="24"/>
          <w:lang w:eastAsia="en-US"/>
        </w:rPr>
        <w:t xml:space="preserve"> – документ, содержащий указание на состав исходных данных, объем и состав Работ по Договору, а также требования Заказчика к выполнению Подрядчиком Работ по Договору в целом.</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«Субподрядчик»</w:t>
      </w:r>
      <w:r w:rsidRPr="00DB5249">
        <w:rPr>
          <w:b w:val="0"/>
          <w:snapToGrid/>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«Цена Договора»</w:t>
      </w:r>
      <w:r w:rsidRPr="00DB5249">
        <w:rPr>
          <w:b w:val="0"/>
          <w:snapToGrid/>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sidRPr="00DB5249">
        <w:rPr>
          <w:sz w:val="24"/>
          <w:szCs w:val="24"/>
        </w:rPr>
        <w:t xml:space="preserve"> </w:t>
      </w:r>
      <w:r w:rsidRPr="00DB5249">
        <w:rPr>
          <w:b w:val="0"/>
          <w:snapToGrid/>
          <w:sz w:val="24"/>
          <w:szCs w:val="24"/>
          <w:lang w:eastAsia="en-US"/>
        </w:rPr>
        <w:t xml:space="preserve">на весь период действия Договора. </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 w:val="0"/>
          <w:snapToGrid/>
          <w:sz w:val="24"/>
          <w:szCs w:val="24"/>
          <w:lang w:eastAsia="en-US"/>
        </w:rPr>
      </w:pPr>
      <w:r w:rsidRPr="00DB5249">
        <w:rPr>
          <w:snapToGrid/>
          <w:sz w:val="24"/>
          <w:szCs w:val="24"/>
          <w:lang w:eastAsia="en-US"/>
        </w:rPr>
        <w:t>«Этап Работ»</w:t>
      </w:r>
      <w:r w:rsidRPr="00DB5249">
        <w:rPr>
          <w:b w:val="0"/>
          <w:snapToGrid/>
          <w:sz w:val="24"/>
          <w:szCs w:val="24"/>
          <w:lang w:eastAsia="en-US"/>
        </w:rPr>
        <w:t xml:space="preserve"> – законченный объем Работ, предусмотренный Календарным графиком выполнения Работ, который обладает признаками завершенности. </w:t>
      </w:r>
    </w:p>
    <w:p w:rsidR="005F149E" w:rsidRPr="00DB5249" w:rsidRDefault="005F149E" w:rsidP="005F149E">
      <w:pPr>
        <w:pStyle w:val="30"/>
        <w:keepNext w:val="0"/>
        <w:widowControl w:val="0"/>
        <w:tabs>
          <w:tab w:val="left" w:pos="567"/>
        </w:tabs>
        <w:overflowPunct w:val="0"/>
        <w:autoSpaceDE w:val="0"/>
        <w:spacing w:before="0" w:after="0"/>
        <w:ind w:firstLine="708"/>
        <w:jc w:val="both"/>
        <w:textAlignment w:val="baseline"/>
        <w:rPr>
          <w:bCs/>
          <w:sz w:val="24"/>
          <w:szCs w:val="24"/>
        </w:rPr>
      </w:pPr>
      <w:r w:rsidRPr="00DB5249">
        <w:rPr>
          <w:b w:val="0"/>
          <w:snapToGrid/>
          <w:sz w:val="24"/>
          <w:szCs w:val="24"/>
          <w:lang w:eastAsia="en-US"/>
        </w:rPr>
        <w:t>Этап как технологически обособленная часть Работ, в отношении которой Сторонами согласованы сроки выполнения Работ и требования к результатам, считается выделенным в рамках общего объема Работ и подлежит отдельной приемке Заказчиком в соответствии с разделом 4 Договора. В ином случае считается, что приемке Заказчиком подлежит только Результат Работ в целом</w:t>
      </w:r>
      <w:r w:rsidRPr="00DB5249">
        <w:rPr>
          <w:b w:val="0"/>
          <w:sz w:val="24"/>
          <w:szCs w:val="24"/>
        </w:rPr>
        <w:t xml:space="preserve">. </w:t>
      </w:r>
      <w:r w:rsidRPr="00DB5249" w:rsidDel="00784850">
        <w:rPr>
          <w:bCs/>
          <w:sz w:val="24"/>
          <w:szCs w:val="24"/>
        </w:rPr>
        <w:t xml:space="preserve"> </w:t>
      </w:r>
    </w:p>
    <w:p w:rsidR="005F149E" w:rsidRPr="00DB5249" w:rsidRDefault="005F149E" w:rsidP="005F149E">
      <w:pPr>
        <w:spacing w:line="240" w:lineRule="auto"/>
      </w:pPr>
    </w:p>
    <w:p w:rsidR="005F149E" w:rsidRPr="00DB5249" w:rsidRDefault="005F149E" w:rsidP="004A6BB6">
      <w:pPr>
        <w:pStyle w:val="af0"/>
        <w:numPr>
          <w:ilvl w:val="0"/>
          <w:numId w:val="3"/>
        </w:numPr>
        <w:shd w:val="clear" w:color="auto" w:fill="FFFFFF"/>
        <w:tabs>
          <w:tab w:val="left" w:pos="284"/>
        </w:tabs>
        <w:ind w:left="0" w:firstLine="0"/>
        <w:jc w:val="center"/>
        <w:rPr>
          <w:b/>
          <w:bCs/>
        </w:rPr>
      </w:pPr>
      <w:r w:rsidRPr="00DB5249">
        <w:rPr>
          <w:b/>
          <w:bCs/>
        </w:rPr>
        <w:t>Предмет Договора</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0" w:name="_Ref361410951"/>
      <w:r w:rsidRPr="00DB5249">
        <w:rPr>
          <w:bCs/>
        </w:rPr>
        <w:t xml:space="preserve">Подрядчик обязуется по заданию Заказчика в соответствии с Техническим заданием (Приложение № 1 к Договору) выполнить работы по </w:t>
      </w:r>
      <w:r w:rsidR="00F9374F" w:rsidRPr="00DB5249">
        <w:rPr>
          <w:bCs/>
        </w:rPr>
        <w:t>р</w:t>
      </w:r>
      <w:r w:rsidR="00F9374F" w:rsidRPr="00DB5249">
        <w:t>азработке проектно-сметной документации на капитальный ремонт главного входа административного здания Батыревского межрайонного отделения, находящегося по адресу: Чувашская Республика, Батыревский район, с.Батырево, ул.Ленина, 22А</w:t>
      </w:r>
      <w:r w:rsidR="00F9374F" w:rsidRPr="00DB5249">
        <w:rPr>
          <w:bCs/>
        </w:rPr>
        <w:t xml:space="preserve"> </w:t>
      </w:r>
      <w:r w:rsidRPr="00DB5249">
        <w:rPr>
          <w:bCs/>
        </w:rPr>
        <w:t>(далее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 Договора.</w:t>
      </w:r>
      <w:bookmarkEnd w:id="0"/>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В состав Работ по Договору входят:</w:t>
      </w:r>
    </w:p>
    <w:p w:rsidR="005F149E" w:rsidRPr="00DB5249" w:rsidRDefault="005F149E" w:rsidP="004A6BB6">
      <w:pPr>
        <w:pStyle w:val="af0"/>
        <w:numPr>
          <w:ilvl w:val="2"/>
          <w:numId w:val="3"/>
        </w:numPr>
        <w:shd w:val="clear" w:color="auto" w:fill="FFFFFF"/>
        <w:tabs>
          <w:tab w:val="left" w:pos="1418"/>
        </w:tabs>
        <w:ind w:left="0" w:firstLine="710"/>
        <w:jc w:val="both"/>
        <w:rPr>
          <w:bCs/>
        </w:rPr>
      </w:pPr>
      <w:r w:rsidRPr="00DB5249">
        <w:rPr>
          <w:bCs/>
        </w:rPr>
        <w:t>Выполнение Инженерных изысканий;</w:t>
      </w:r>
    </w:p>
    <w:p w:rsidR="001C4A66" w:rsidRPr="00DB5249" w:rsidRDefault="001C4A66" w:rsidP="004A6BB6">
      <w:pPr>
        <w:pStyle w:val="af0"/>
        <w:numPr>
          <w:ilvl w:val="2"/>
          <w:numId w:val="3"/>
        </w:numPr>
        <w:shd w:val="clear" w:color="auto" w:fill="FFFFFF"/>
        <w:tabs>
          <w:tab w:val="left" w:pos="1418"/>
        </w:tabs>
        <w:ind w:left="0" w:firstLine="710"/>
        <w:jc w:val="both"/>
        <w:rPr>
          <w:bCs/>
        </w:rPr>
      </w:pPr>
      <w:r w:rsidRPr="00DB5249">
        <w:rPr>
          <w:bCs/>
        </w:rPr>
        <w:t>Разработка проектно-сметной документации;</w:t>
      </w:r>
    </w:p>
    <w:p w:rsidR="005F149E" w:rsidRPr="00DB5249" w:rsidRDefault="005F149E" w:rsidP="00AF417A">
      <w:pPr>
        <w:pStyle w:val="af0"/>
        <w:numPr>
          <w:ilvl w:val="2"/>
          <w:numId w:val="3"/>
        </w:numPr>
        <w:shd w:val="clear" w:color="auto" w:fill="FFFFFF"/>
        <w:tabs>
          <w:tab w:val="left" w:pos="1418"/>
        </w:tabs>
        <w:ind w:left="0" w:firstLine="710"/>
        <w:jc w:val="both"/>
        <w:rPr>
          <w:lang w:eastAsia="en-US"/>
        </w:rPr>
      </w:pPr>
      <w:r w:rsidRPr="00DB5249">
        <w:rPr>
          <w:lang w:eastAsia="en-US"/>
        </w:rPr>
        <w:t xml:space="preserve">Сопровождение проведения проверки достоверности определения сметной стоимости строительства / реконструкции объекта капитального строительства в </w:t>
      </w:r>
      <w:r w:rsidRPr="00DB5249">
        <w:t>Организации по проведению государственной экспертизы</w:t>
      </w:r>
      <w:r w:rsidR="00AF417A" w:rsidRPr="00DB5249">
        <w:rPr>
          <w:lang w:eastAsia="en-US"/>
        </w:rPr>
        <w:t>.</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Объем и состав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1" w:name="_Ref361320424"/>
      <w:r w:rsidRPr="00DB5249">
        <w:rPr>
          <w:bCs/>
        </w:rPr>
        <w:t xml:space="preserve">Место выполнения Работ (в части Инженерных изысканий): </w:t>
      </w:r>
      <w:r w:rsidR="00176414" w:rsidRPr="00DB5249">
        <w:rPr>
          <w:bCs/>
        </w:rPr>
        <w:t>ЧР, с.Батырево, пр. Ленина, д.22А</w:t>
      </w:r>
      <w:r w:rsidRPr="00DB5249">
        <w:rPr>
          <w:bCs/>
        </w:rPr>
        <w:t>.</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Работы выполняются Подрядчиком в следующие сроки:</w:t>
      </w:r>
      <w:bookmarkEnd w:id="1"/>
    </w:p>
    <w:p w:rsidR="005F149E" w:rsidRPr="00DB5249" w:rsidRDefault="00FD0D9D" w:rsidP="004A6BB6">
      <w:pPr>
        <w:pStyle w:val="af0"/>
        <w:numPr>
          <w:ilvl w:val="2"/>
          <w:numId w:val="3"/>
        </w:numPr>
        <w:shd w:val="clear" w:color="auto" w:fill="FFFFFF"/>
        <w:tabs>
          <w:tab w:val="left" w:pos="1418"/>
        </w:tabs>
        <w:ind w:left="0" w:firstLine="709"/>
        <w:jc w:val="both"/>
      </w:pPr>
      <w:r w:rsidRPr="00DB5249">
        <w:rPr>
          <w:bCs/>
        </w:rPr>
        <w:t>начало выполнения Работ:</w:t>
      </w:r>
      <w:r w:rsidR="005F149E" w:rsidRPr="00DB5249">
        <w:t xml:space="preserve"> </w:t>
      </w:r>
      <w:r w:rsidRPr="00DB5249">
        <w:t>в течение 3 (трех) рабочих дней с момента</w:t>
      </w:r>
      <w:r w:rsidR="005F149E" w:rsidRPr="00DB5249">
        <w:t xml:space="preserve"> заключения Договора;</w:t>
      </w:r>
    </w:p>
    <w:p w:rsidR="005F149E" w:rsidRDefault="005F149E" w:rsidP="00774A9F">
      <w:pPr>
        <w:pStyle w:val="af0"/>
        <w:numPr>
          <w:ilvl w:val="2"/>
          <w:numId w:val="3"/>
        </w:numPr>
        <w:shd w:val="clear" w:color="auto" w:fill="FFFFFF"/>
        <w:tabs>
          <w:tab w:val="left" w:pos="1418"/>
        </w:tabs>
        <w:ind w:left="0" w:firstLine="709"/>
        <w:jc w:val="both"/>
      </w:pPr>
      <w:r w:rsidRPr="00DB5249">
        <w:rPr>
          <w:bCs/>
        </w:rPr>
        <w:lastRenderedPageBreak/>
        <w:t xml:space="preserve">окончание выполнения Работ: </w:t>
      </w:r>
      <w:r w:rsidR="00FD0D9D" w:rsidRPr="00DB5249">
        <w:t xml:space="preserve">в течение 75 (семидесяти пяти) календарных дней с даты </w:t>
      </w:r>
      <w:r w:rsidRPr="00DB5249">
        <w:t>начала выполнения Работ по Договору.</w:t>
      </w:r>
    </w:p>
    <w:p w:rsidR="00AC06E9" w:rsidRPr="00DB5249" w:rsidRDefault="00AC06E9" w:rsidP="00AC06E9">
      <w:pPr>
        <w:pStyle w:val="af0"/>
        <w:shd w:val="clear" w:color="auto" w:fill="FFFFFF"/>
        <w:tabs>
          <w:tab w:val="left" w:pos="1418"/>
        </w:tabs>
        <w:ind w:left="709"/>
        <w:jc w:val="both"/>
      </w:pPr>
    </w:p>
    <w:p w:rsidR="005F149E" w:rsidRPr="00DB5249" w:rsidRDefault="005F149E" w:rsidP="004A6BB6">
      <w:pPr>
        <w:pStyle w:val="af0"/>
        <w:numPr>
          <w:ilvl w:val="0"/>
          <w:numId w:val="3"/>
        </w:numPr>
        <w:shd w:val="clear" w:color="auto" w:fill="FFFFFF"/>
        <w:tabs>
          <w:tab w:val="left" w:pos="284"/>
        </w:tabs>
        <w:ind w:left="0" w:firstLine="0"/>
        <w:jc w:val="center"/>
        <w:rPr>
          <w:b/>
          <w:bCs/>
        </w:rPr>
      </w:pPr>
      <w:r w:rsidRPr="00DB5249">
        <w:rPr>
          <w:b/>
          <w:bCs/>
        </w:rPr>
        <w:t xml:space="preserve">Права и обязанности Сторон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u w:val="single"/>
        </w:rPr>
        <w:t>Заказчик обязан</w:t>
      </w:r>
      <w:r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выполнением Работ. </w:t>
      </w:r>
    </w:p>
    <w:p w:rsidR="005F149E" w:rsidRPr="00DB5249" w:rsidRDefault="005F149E" w:rsidP="004A6BB6">
      <w:pPr>
        <w:pStyle w:val="af0"/>
        <w:numPr>
          <w:ilvl w:val="2"/>
          <w:numId w:val="3"/>
        </w:numPr>
        <w:shd w:val="clear" w:color="auto" w:fill="FFFFFF"/>
        <w:tabs>
          <w:tab w:val="left" w:pos="1418"/>
        </w:tabs>
        <w:ind w:left="0" w:firstLine="709"/>
        <w:jc w:val="both"/>
      </w:pPr>
      <w:bookmarkStart w:id="2" w:name="_Ref361401696"/>
      <w:bookmarkStart w:id="3" w:name="_Ref361320734"/>
      <w:bookmarkStart w:id="4" w:name="_Ref361396847"/>
      <w:r w:rsidRPr="00DB524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5F149E" w:rsidRPr="00DB5249" w:rsidRDefault="005F149E" w:rsidP="004A6BB6">
      <w:pPr>
        <w:pStyle w:val="af0"/>
        <w:numPr>
          <w:ilvl w:val="0"/>
          <w:numId w:val="7"/>
        </w:numPr>
        <w:shd w:val="clear" w:color="auto" w:fill="FFFFFF"/>
        <w:tabs>
          <w:tab w:val="left" w:pos="709"/>
          <w:tab w:val="left" w:pos="1418"/>
        </w:tabs>
        <w:ind w:left="0" w:firstLine="709"/>
        <w:jc w:val="both"/>
      </w:pPr>
      <w:r w:rsidRPr="00DB5249">
        <w:t>м</w:t>
      </w:r>
      <w:r w:rsidR="00FD0D9D" w:rsidRPr="00DB5249">
        <w:t>есто производства Работ</w:t>
      </w:r>
    </w:p>
    <w:p w:rsidR="005F149E" w:rsidRPr="00DB5249" w:rsidRDefault="005F149E" w:rsidP="004A6BB6">
      <w:pPr>
        <w:pStyle w:val="af0"/>
        <w:numPr>
          <w:ilvl w:val="0"/>
          <w:numId w:val="7"/>
        </w:numPr>
        <w:shd w:val="clear" w:color="auto" w:fill="FFFFFF"/>
        <w:tabs>
          <w:tab w:val="left" w:pos="709"/>
          <w:tab w:val="left" w:pos="1418"/>
        </w:tabs>
        <w:ind w:left="0" w:firstLine="709"/>
        <w:jc w:val="both"/>
      </w:pPr>
      <w:r w:rsidRPr="00DB5249">
        <w:t xml:space="preserve">техническую и иную документацию, указанную в Техническом задании (Приложение № 1 к Договору), содержащую исходные данные для выполнения Подрядчиком Работ по Договору, по Акту сдачи-приемки технической и иной </w:t>
      </w:r>
      <w:r w:rsidR="00BC502D" w:rsidRPr="00DB5249">
        <w:t>документации (Приложение № 3</w:t>
      </w:r>
      <w:r w:rsidRPr="00DB5249">
        <w:t xml:space="preserve"> к Договору).</w:t>
      </w:r>
    </w:p>
    <w:bookmarkEnd w:id="2"/>
    <w:bookmarkEnd w:id="3"/>
    <w:bookmarkEnd w:id="4"/>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При наличии технической возможности обеспечить Подрядчику возможность подключения к имеющимся у Заказчика бытовым источникам электроснабжения, водоснабжения, канализации для целей выполнения Работ по Договору (в части Инженерных изысканий).</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5F149E" w:rsidRPr="00DB5249" w:rsidRDefault="005F149E" w:rsidP="004A6BB6">
      <w:pPr>
        <w:pStyle w:val="af0"/>
        <w:numPr>
          <w:ilvl w:val="2"/>
          <w:numId w:val="3"/>
        </w:numPr>
        <w:shd w:val="clear" w:color="auto" w:fill="FFFFFF"/>
        <w:tabs>
          <w:tab w:val="left" w:pos="709"/>
        </w:tabs>
        <w:ind w:left="0" w:firstLine="709"/>
        <w:jc w:val="both"/>
        <w:rPr>
          <w:bCs/>
        </w:rPr>
      </w:pPr>
      <w:r w:rsidRPr="00DB5249">
        <w:rPr>
          <w:bCs/>
        </w:rPr>
        <w:t>Принять и оплатить выполненные Подрядчиком Работы на условиях, по цене и в сроки, предусмотренные Договором.</w:t>
      </w:r>
    </w:p>
    <w:p w:rsidR="005F149E" w:rsidRPr="00DB5249" w:rsidRDefault="005F149E" w:rsidP="004A6BB6">
      <w:pPr>
        <w:pStyle w:val="af0"/>
        <w:numPr>
          <w:ilvl w:val="2"/>
          <w:numId w:val="3"/>
        </w:numPr>
        <w:shd w:val="clear" w:color="auto" w:fill="FFFFFF"/>
        <w:tabs>
          <w:tab w:val="left" w:pos="709"/>
        </w:tabs>
        <w:ind w:left="0" w:firstLine="710"/>
        <w:jc w:val="both"/>
        <w:rPr>
          <w:bCs/>
        </w:rPr>
      </w:pPr>
      <w:r w:rsidRPr="00DB5249">
        <w:rPr>
          <w:bCs/>
        </w:rPr>
        <w:t>В случае необходимости выдать Подрядчику доверенность на совершение действий, необходимых для выполнения последним своих обязательств по Договору.</w:t>
      </w:r>
    </w:p>
    <w:p w:rsidR="005F149E" w:rsidRPr="00DB5249" w:rsidRDefault="005F149E" w:rsidP="004A6BB6">
      <w:pPr>
        <w:pStyle w:val="af0"/>
        <w:numPr>
          <w:ilvl w:val="2"/>
          <w:numId w:val="3"/>
        </w:numPr>
        <w:shd w:val="clear" w:color="auto" w:fill="FFFFFF"/>
        <w:tabs>
          <w:tab w:val="left" w:pos="709"/>
        </w:tabs>
        <w:ind w:left="0" w:firstLine="709"/>
        <w:jc w:val="both"/>
        <w:rPr>
          <w:bCs/>
        </w:rPr>
      </w:pPr>
      <w:r w:rsidRPr="00DB5249">
        <w:rPr>
          <w:bCs/>
        </w:rPr>
        <w:t>Выполнять иные обязанности, предусмотренные Договором.</w:t>
      </w:r>
    </w:p>
    <w:p w:rsidR="005F149E" w:rsidRPr="00DB5249" w:rsidRDefault="005F149E" w:rsidP="005F149E">
      <w:pPr>
        <w:tabs>
          <w:tab w:val="left" w:pos="709"/>
        </w:tabs>
        <w:spacing w:line="240" w:lineRule="auto"/>
        <w:ind w:firstLine="0"/>
        <w:rPr>
          <w:b/>
          <w:sz w:val="24"/>
          <w:szCs w:val="24"/>
        </w:rPr>
      </w:pP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u w:val="single"/>
        </w:rPr>
        <w:t>Заказчик имеет право</w:t>
      </w:r>
      <w:r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Самостоятельно или с привлечением третьих лиц осуществлять контроль и надзор за ходом и качеством выполняемых Подрядчиком и Субподрядчиками по Договору Работ, соблюдением сроков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5F149E" w:rsidRPr="00DB5249" w:rsidRDefault="005F149E" w:rsidP="004A6BB6">
      <w:pPr>
        <w:pStyle w:val="af0"/>
        <w:numPr>
          <w:ilvl w:val="2"/>
          <w:numId w:val="3"/>
        </w:numPr>
        <w:shd w:val="clear" w:color="auto" w:fill="FFFFFF"/>
        <w:tabs>
          <w:tab w:val="left" w:pos="1418"/>
        </w:tabs>
        <w:ind w:left="0" w:firstLine="709"/>
        <w:jc w:val="both"/>
        <w:rPr>
          <w:bCs/>
        </w:rPr>
      </w:pPr>
      <w:bookmarkStart w:id="5" w:name="_Ref361334652"/>
      <w:r w:rsidRPr="00DB5249">
        <w:rPr>
          <w:bCs/>
        </w:rPr>
        <w:t>Круглосуточно осуществлять доступ к месту производства Работ.</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по причинам, указанным в настоящем пункте,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5"/>
      <w:r w:rsidRPr="00DB5249">
        <w:rPr>
          <w:bCs/>
        </w:rPr>
        <w:t xml:space="preserve"> </w:t>
      </w:r>
    </w:p>
    <w:p w:rsidR="005F149E" w:rsidRPr="00DB5249" w:rsidRDefault="005F149E" w:rsidP="004A6BB6">
      <w:pPr>
        <w:pStyle w:val="af0"/>
        <w:numPr>
          <w:ilvl w:val="2"/>
          <w:numId w:val="3"/>
        </w:numPr>
        <w:shd w:val="clear" w:color="auto" w:fill="FFFFFF"/>
        <w:tabs>
          <w:tab w:val="left" w:pos="1418"/>
        </w:tabs>
        <w:ind w:left="0" w:firstLine="709"/>
        <w:jc w:val="both"/>
        <w:rPr>
          <w:bCs/>
        </w:rPr>
      </w:pPr>
      <w:bookmarkStart w:id="6" w:name="_Ref361334468"/>
      <w:r w:rsidRPr="00DB5249">
        <w:rPr>
          <w:bCs/>
        </w:rPr>
        <w:t xml:space="preserve">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w:t>
      </w:r>
      <w:r w:rsidRPr="00DB5249">
        <w:rPr>
          <w:bCs/>
        </w:rPr>
        <w:lastRenderedPageBreak/>
        <w:t>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6"/>
    </w:p>
    <w:p w:rsidR="005F149E" w:rsidRPr="00DB5249" w:rsidRDefault="005F149E" w:rsidP="004A6BB6">
      <w:pPr>
        <w:pStyle w:val="af0"/>
        <w:numPr>
          <w:ilvl w:val="2"/>
          <w:numId w:val="3"/>
        </w:numPr>
        <w:shd w:val="clear" w:color="auto" w:fill="FFFFFF"/>
        <w:tabs>
          <w:tab w:val="left" w:pos="1418"/>
        </w:tabs>
        <w:ind w:left="0" w:firstLine="709"/>
        <w:jc w:val="both"/>
        <w:rPr>
          <w:bCs/>
        </w:rPr>
      </w:pPr>
      <w:bookmarkStart w:id="7" w:name="_Ref361319348"/>
      <w:r w:rsidRPr="00DB5249">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7"/>
      <w:r w:rsidRPr="00DB5249">
        <w:rPr>
          <w:bCs/>
        </w:rPr>
        <w:t xml:space="preserve"> </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5F149E" w:rsidRPr="00DB5249" w:rsidRDefault="005F149E" w:rsidP="004A6BB6">
      <w:pPr>
        <w:pStyle w:val="af0"/>
        <w:numPr>
          <w:ilvl w:val="2"/>
          <w:numId w:val="3"/>
        </w:numPr>
        <w:shd w:val="clear" w:color="auto" w:fill="FFFFFF"/>
        <w:tabs>
          <w:tab w:val="left" w:pos="1418"/>
        </w:tabs>
        <w:ind w:left="0" w:firstLine="710"/>
        <w:jc w:val="both"/>
        <w:rPr>
          <w:bCs/>
        </w:rPr>
      </w:pPr>
      <w:r w:rsidRPr="00DB5249">
        <w:rPr>
          <w:bCs/>
        </w:rPr>
        <w:t>В течение действия Договора обращаться к Подрядчику с устными и письменными запросами с целью разъяснения (уточнения, конкретизации) расчетов, заключений, выводов, содержащихся в Результате Работ, в том числе в Результате Работ по отдельным Этапам Работ.</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и/или привлеченным им Субподрядчикам.</w:t>
      </w:r>
    </w:p>
    <w:p w:rsidR="005F149E" w:rsidRPr="00DB5249" w:rsidRDefault="005F149E" w:rsidP="004A6BB6">
      <w:pPr>
        <w:pStyle w:val="af0"/>
        <w:numPr>
          <w:ilvl w:val="2"/>
          <w:numId w:val="3"/>
        </w:numPr>
        <w:shd w:val="clear" w:color="auto" w:fill="FFFFFF"/>
        <w:tabs>
          <w:tab w:val="left" w:pos="709"/>
        </w:tabs>
        <w:ind w:left="0" w:firstLine="709"/>
        <w:jc w:val="both"/>
        <w:rPr>
          <w:bCs/>
        </w:rPr>
      </w:pPr>
      <w:r w:rsidRPr="00DB5249">
        <w:rPr>
          <w:bCs/>
        </w:rPr>
        <w:t>Использовать Результат Работ по своему усмотрению, в том числе передавать Результат Работ третьим лицам без письменного согласия Подрядчика.</w:t>
      </w:r>
    </w:p>
    <w:p w:rsidR="005F149E" w:rsidRPr="00DB5249" w:rsidRDefault="005F149E" w:rsidP="005F149E">
      <w:pPr>
        <w:pStyle w:val="af0"/>
        <w:shd w:val="clear" w:color="auto" w:fill="FFFFFF"/>
        <w:tabs>
          <w:tab w:val="left" w:pos="567"/>
        </w:tabs>
        <w:ind w:left="0" w:firstLine="567"/>
        <w:jc w:val="both"/>
        <w:rPr>
          <w:bCs/>
          <w:color w:val="FF0000"/>
        </w:rPr>
      </w:pP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u w:val="single"/>
        </w:rPr>
        <w:t>Подрядчик обязан</w:t>
      </w:r>
      <w:r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Выполнить Работы в объеме, сроки и с качеством, соответствующим требованиям Договора и Применимого права</w:t>
      </w:r>
      <w:r w:rsidRPr="00DB5249">
        <w:t xml:space="preserve"> </w:t>
      </w:r>
      <w:r w:rsidRPr="00DB5249">
        <w:rPr>
          <w:bCs/>
        </w:rPr>
        <w:t>и сдать их результат Заказчику.</w:t>
      </w:r>
    </w:p>
    <w:p w:rsidR="005F149E" w:rsidRPr="00DB5249" w:rsidRDefault="001C4A66" w:rsidP="004A6BB6">
      <w:pPr>
        <w:pStyle w:val="af0"/>
        <w:numPr>
          <w:ilvl w:val="2"/>
          <w:numId w:val="3"/>
        </w:numPr>
        <w:shd w:val="clear" w:color="auto" w:fill="FFFFFF"/>
        <w:tabs>
          <w:tab w:val="left" w:pos="1418"/>
        </w:tabs>
        <w:ind w:left="0" w:firstLine="709"/>
        <w:jc w:val="both"/>
        <w:rPr>
          <w:bCs/>
        </w:rPr>
      </w:pPr>
      <w:r w:rsidRPr="00DB5249">
        <w:rPr>
          <w:bCs/>
        </w:rPr>
        <w:t>В срок, указанный в пункте 1.5.1</w:t>
      </w:r>
      <w:r w:rsidR="005F149E" w:rsidRPr="00DB5249">
        <w:rPr>
          <w:bCs/>
        </w:rPr>
        <w:t xml:space="preserve"> Договора, принять от Заказчика на время выполнения Работ по Договору: </w:t>
      </w:r>
    </w:p>
    <w:p w:rsidR="005F149E" w:rsidRPr="00DB5249" w:rsidRDefault="005F149E" w:rsidP="004A6BB6">
      <w:pPr>
        <w:pStyle w:val="af0"/>
        <w:numPr>
          <w:ilvl w:val="0"/>
          <w:numId w:val="15"/>
        </w:numPr>
        <w:shd w:val="clear" w:color="auto" w:fill="FFFFFF"/>
        <w:tabs>
          <w:tab w:val="left" w:pos="1418"/>
        </w:tabs>
        <w:ind w:left="0" w:firstLine="709"/>
        <w:jc w:val="both"/>
        <w:rPr>
          <w:bCs/>
        </w:rPr>
      </w:pPr>
      <w:r w:rsidRPr="00DB5249">
        <w:rPr>
          <w:bCs/>
        </w:rPr>
        <w:t>м</w:t>
      </w:r>
      <w:r w:rsidR="00FD0D9D" w:rsidRPr="00DB5249">
        <w:rPr>
          <w:bCs/>
        </w:rPr>
        <w:t>есто производства Работ</w:t>
      </w:r>
    </w:p>
    <w:p w:rsidR="005F149E" w:rsidRPr="00DB5249" w:rsidRDefault="005F149E" w:rsidP="004A6BB6">
      <w:pPr>
        <w:pStyle w:val="af0"/>
        <w:numPr>
          <w:ilvl w:val="0"/>
          <w:numId w:val="15"/>
        </w:numPr>
        <w:shd w:val="clear" w:color="auto" w:fill="FFFFFF"/>
        <w:tabs>
          <w:tab w:val="left" w:pos="1418"/>
        </w:tabs>
        <w:ind w:left="0" w:firstLine="709"/>
        <w:jc w:val="both"/>
        <w:rPr>
          <w:bCs/>
        </w:rPr>
      </w:pPr>
      <w:r w:rsidRPr="00DB5249">
        <w:rPr>
          <w:bCs/>
        </w:rPr>
        <w:t>техническую и иную документацию, указанную в Техническом задании (Приложение № 1 к Договору) по Акту сдачи-приемки технической и иной документации (</w:t>
      </w:r>
      <w:r w:rsidR="00BC502D" w:rsidRPr="00DB5249">
        <w:rPr>
          <w:bCs/>
        </w:rPr>
        <w:t>Приложение № 3</w:t>
      </w:r>
      <w:r w:rsidRPr="00DB5249">
        <w:rPr>
          <w:bCs/>
        </w:rPr>
        <w:t xml:space="preserve"> к Договору)</w:t>
      </w:r>
      <w:r w:rsidR="006926DD"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Выдать замечания в отношении технической и иной документации, предоставленной Заказчиком, в течение </w:t>
      </w:r>
      <w:r w:rsidR="00FD0D9D" w:rsidRPr="00DB5249">
        <w:rPr>
          <w:bCs/>
        </w:rPr>
        <w:t>3 (трех</w:t>
      </w:r>
      <w:r w:rsidRPr="00DB5249">
        <w:rPr>
          <w:bCs/>
        </w:rPr>
        <w:t>) рабочих дней с даты принятия ее по Акту сдачи-приемки технической и и</w:t>
      </w:r>
      <w:r w:rsidR="00BC502D" w:rsidRPr="00DB5249">
        <w:rPr>
          <w:bCs/>
        </w:rPr>
        <w:t>ной документации (Приложение № 3</w:t>
      </w:r>
      <w:r w:rsidRPr="00DB5249">
        <w:rPr>
          <w:bCs/>
        </w:rPr>
        <w:t xml:space="preserve"> к Договору). Отсутствие таких замечаний в указанный срок свидетельствует о проверке Подрядчиком технической и иной документации и лишает Подрядчика права ссылаться на недостатки данной документации в дальнейшем.</w:t>
      </w:r>
    </w:p>
    <w:p w:rsidR="005F149E" w:rsidRPr="00DB5249" w:rsidRDefault="005F149E" w:rsidP="004A6BB6">
      <w:pPr>
        <w:widowControl w:val="0"/>
        <w:numPr>
          <w:ilvl w:val="2"/>
          <w:numId w:val="3"/>
        </w:numPr>
        <w:tabs>
          <w:tab w:val="left" w:pos="709"/>
          <w:tab w:val="left" w:pos="1430"/>
        </w:tabs>
        <w:spacing w:line="240" w:lineRule="auto"/>
        <w:ind w:left="0" w:firstLine="709"/>
        <w:rPr>
          <w:bCs/>
          <w:snapToGrid/>
          <w:sz w:val="24"/>
          <w:szCs w:val="24"/>
        </w:rPr>
      </w:pPr>
      <w:r w:rsidRPr="00DB5249">
        <w:rPr>
          <w:bCs/>
          <w:snapToGrid/>
          <w:sz w:val="24"/>
          <w:szCs w:val="24"/>
        </w:rPr>
        <w:t>В случае недостаточности для производства Работ по Договору в части Инженерных изысканий источников электроснабжения, водоснабжения или канализации, предоставленных Зака</w:t>
      </w:r>
      <w:r w:rsidR="001C4A66" w:rsidRPr="00DB5249">
        <w:rPr>
          <w:bCs/>
          <w:snapToGrid/>
          <w:sz w:val="24"/>
          <w:szCs w:val="24"/>
        </w:rPr>
        <w:t>зчиком</w:t>
      </w:r>
      <w:r w:rsidRPr="00DB5249">
        <w:rPr>
          <w:bCs/>
          <w:snapToGrid/>
          <w:sz w:val="24"/>
          <w:szCs w:val="24"/>
        </w:rPr>
        <w:t>,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w:t>
      </w:r>
    </w:p>
    <w:p w:rsidR="005F149E" w:rsidRPr="00DB5249" w:rsidRDefault="005F149E" w:rsidP="004A6BB6">
      <w:pPr>
        <w:widowControl w:val="0"/>
        <w:numPr>
          <w:ilvl w:val="2"/>
          <w:numId w:val="3"/>
        </w:numPr>
        <w:tabs>
          <w:tab w:val="left" w:pos="709"/>
          <w:tab w:val="left" w:pos="1430"/>
        </w:tabs>
        <w:spacing w:line="240" w:lineRule="auto"/>
        <w:ind w:left="0" w:firstLine="709"/>
        <w:rPr>
          <w:sz w:val="24"/>
          <w:szCs w:val="24"/>
        </w:rPr>
      </w:pPr>
      <w:r w:rsidRPr="00DB5249">
        <w:rPr>
          <w:sz w:val="24"/>
          <w:szCs w:val="24"/>
        </w:rPr>
        <w:t>Запрашивать и получать все исходные данные, необходимые для выполнения Работ по Договору, за исключением исходных данных, содержащихся в технической и иной документации, которую в соответствии Техническим заданием (Приложение № 1 к Договору) должен предоставить Заказчик.</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t>До фактического начала выполнения Работ предоставить Заказчику</w:t>
      </w:r>
      <w:r w:rsidRPr="00DB5249">
        <w:rPr>
          <w:bCs/>
        </w:rPr>
        <w:t>:</w:t>
      </w:r>
    </w:p>
    <w:p w:rsidR="005F149E" w:rsidRPr="00DB5249" w:rsidRDefault="005F149E" w:rsidP="004A6BB6">
      <w:pPr>
        <w:pStyle w:val="af0"/>
        <w:numPr>
          <w:ilvl w:val="0"/>
          <w:numId w:val="12"/>
        </w:numPr>
        <w:shd w:val="clear" w:color="auto" w:fill="FFFFFF"/>
        <w:tabs>
          <w:tab w:val="left" w:pos="1418"/>
        </w:tabs>
        <w:ind w:left="0" w:firstLine="709"/>
        <w:jc w:val="both"/>
      </w:pPr>
      <w:r w:rsidRPr="00DB5249">
        <w:t>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w:t>
      </w:r>
      <w:r w:rsidRPr="00DB5249">
        <w:rPr>
          <w:bCs/>
        </w:rPr>
        <w:t xml:space="preserve">; </w:t>
      </w:r>
    </w:p>
    <w:p w:rsidR="005F149E" w:rsidRPr="00DB5249" w:rsidRDefault="005F149E" w:rsidP="004A6BB6">
      <w:pPr>
        <w:pStyle w:val="af0"/>
        <w:numPr>
          <w:ilvl w:val="0"/>
          <w:numId w:val="12"/>
        </w:numPr>
        <w:shd w:val="clear" w:color="auto" w:fill="FFFFFF"/>
        <w:tabs>
          <w:tab w:val="left" w:pos="1418"/>
        </w:tabs>
        <w:ind w:left="0" w:firstLine="709"/>
        <w:jc w:val="both"/>
        <w:rPr>
          <w:bCs/>
        </w:rPr>
      </w:pPr>
      <w:r w:rsidRPr="00DB5249">
        <w:rPr>
          <w:bCs/>
        </w:rPr>
        <w:lastRenderedPageBreak/>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О</w:t>
      </w:r>
      <w:r w:rsidR="00FD0D9D" w:rsidRPr="00DB5249">
        <w:rPr>
          <w:bCs/>
        </w:rPr>
        <w:t>беспечить сохранность переданной</w:t>
      </w:r>
      <w:r w:rsidRPr="00DB5249">
        <w:rPr>
          <w:bCs/>
        </w:rPr>
        <w:t xml:space="preserve"> Заказчиком технической и иной документации, а также возврат ее Заказчику не позднее даты окончания выполнения Работ, указанной в пункте </w:t>
      </w:r>
      <w:r w:rsidR="001C4A66" w:rsidRPr="00DB5249">
        <w:rPr>
          <w:bCs/>
        </w:rPr>
        <w:t>1.5</w:t>
      </w:r>
      <w:r w:rsidRPr="00DB5249">
        <w:rPr>
          <w:bCs/>
        </w:rPr>
        <w:t>.2 Договора, либо, в случаях прекращения (расторжения) Договора, указанных в пункте 2.2.3 и разделе 1</w:t>
      </w:r>
      <w:r w:rsidR="003F1DE9" w:rsidRPr="00DB5249">
        <w:rPr>
          <w:bCs/>
        </w:rPr>
        <w:t>4</w:t>
      </w:r>
      <w:r w:rsidRPr="00DB5249">
        <w:rPr>
          <w:bCs/>
        </w:rPr>
        <w:t xml:space="preserve"> Договора, – не позднее 3 (трех) рабочих дней с даты получения соответствующего требования Заказчика. </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Обеспечить наличие допусков, разрешений и лицензий, необходимых для производства Работ.</w:t>
      </w:r>
    </w:p>
    <w:p w:rsidR="005F149E" w:rsidRPr="00DB5249" w:rsidRDefault="005F149E" w:rsidP="005F149E">
      <w:pPr>
        <w:pStyle w:val="af0"/>
        <w:shd w:val="clear" w:color="auto" w:fill="FFFFFF"/>
        <w:tabs>
          <w:tab w:val="left" w:pos="1418"/>
        </w:tabs>
        <w:ind w:left="0" w:firstLine="709"/>
        <w:jc w:val="both"/>
      </w:pPr>
      <w:r w:rsidRPr="00DB5249">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sidRPr="00DB5249">
        <w:rPr>
          <w:bCs/>
        </w:rPr>
        <w:t>, в том числе указанных в Приложении № 5 к Договору</w:t>
      </w:r>
      <w:r w:rsidRPr="00DB5249">
        <w:t xml:space="preserve">, 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5F149E" w:rsidRPr="00DB5249" w:rsidRDefault="005F149E" w:rsidP="005F149E">
      <w:pPr>
        <w:pStyle w:val="af0"/>
        <w:shd w:val="clear" w:color="auto" w:fill="FFFFFF"/>
        <w:tabs>
          <w:tab w:val="left" w:pos="1418"/>
        </w:tabs>
        <w:ind w:left="0" w:firstLine="709"/>
        <w:jc w:val="both"/>
      </w:pPr>
      <w:r w:rsidRPr="00DB5249">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5F149E" w:rsidRPr="00DB5249" w:rsidRDefault="005F149E" w:rsidP="005F149E">
      <w:pPr>
        <w:pStyle w:val="af0"/>
        <w:shd w:val="clear" w:color="auto" w:fill="FFFFFF"/>
        <w:tabs>
          <w:tab w:val="left" w:pos="1418"/>
        </w:tabs>
        <w:ind w:left="0" w:firstLine="709"/>
        <w:jc w:val="both"/>
      </w:pPr>
      <w:r w:rsidRPr="00DB5249">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w:t>
      </w:r>
      <w:r w:rsidR="003F1DE9" w:rsidRPr="00DB5249">
        <w:t>1</w:t>
      </w:r>
      <w:r w:rsidRPr="00DB5249">
        <w:t>.1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Обеспечить:</w:t>
      </w:r>
    </w:p>
    <w:p w:rsidR="005F149E" w:rsidRPr="00DB5249" w:rsidRDefault="005F149E" w:rsidP="004A6BB6">
      <w:pPr>
        <w:pStyle w:val="af0"/>
        <w:numPr>
          <w:ilvl w:val="0"/>
          <w:numId w:val="13"/>
        </w:numPr>
        <w:shd w:val="clear" w:color="auto" w:fill="FFFFFF"/>
        <w:tabs>
          <w:tab w:val="left" w:pos="567"/>
          <w:tab w:val="left" w:pos="1418"/>
        </w:tabs>
        <w:ind w:left="0" w:firstLine="709"/>
        <w:jc w:val="both"/>
        <w:rPr>
          <w:bCs/>
        </w:rPr>
      </w:pPr>
      <w:r w:rsidRPr="00DB5249">
        <w:rPr>
          <w:bCs/>
        </w:rPr>
        <w:t xml:space="preserve">участие в саморегулируемой организации, основанной на членстве лиц, </w:t>
      </w:r>
      <w:r w:rsidRPr="00DB5249">
        <w:t>выполняющих инженерные изыскания / подготовку проектной документации</w:t>
      </w:r>
      <w:r w:rsidRPr="00DB5249">
        <w:rPr>
          <w:bCs/>
        </w:rPr>
        <w:t xml:space="preserve"> (с учетом исключений, предусмотренных законодательством Российской Федерации);</w:t>
      </w:r>
    </w:p>
    <w:p w:rsidR="005F149E" w:rsidRPr="00DB5249" w:rsidRDefault="005F149E" w:rsidP="004A6BB6">
      <w:pPr>
        <w:pStyle w:val="af0"/>
        <w:numPr>
          <w:ilvl w:val="0"/>
          <w:numId w:val="13"/>
        </w:numPr>
        <w:shd w:val="clear" w:color="auto" w:fill="FFFFFF"/>
        <w:tabs>
          <w:tab w:val="left" w:pos="567"/>
          <w:tab w:val="left" w:pos="1418"/>
        </w:tabs>
        <w:ind w:left="0" w:firstLine="709"/>
        <w:jc w:val="both"/>
        <w:rPr>
          <w:bCs/>
        </w:rPr>
      </w:pPr>
      <w:r w:rsidRPr="00DB5249">
        <w:rPr>
          <w:bCs/>
        </w:rPr>
        <w:t>соответствие уровня имущественной ответственности Подрядчика по компенсационному фонду возмещения вреда и компенсационному фонду обеспечения договорных обязательств</w:t>
      </w:r>
      <w:r w:rsidRPr="00DB5249">
        <w:t xml:space="preserve"> </w:t>
      </w:r>
      <w:r w:rsidRPr="00DB5249">
        <w:rPr>
          <w:bCs/>
        </w:rPr>
        <w:t>стоимости выполнения Работ по Договору;</w:t>
      </w:r>
    </w:p>
    <w:p w:rsidR="005F149E" w:rsidRPr="00DB5249" w:rsidRDefault="005F149E" w:rsidP="004A6BB6">
      <w:pPr>
        <w:pStyle w:val="af0"/>
        <w:numPr>
          <w:ilvl w:val="0"/>
          <w:numId w:val="13"/>
        </w:numPr>
        <w:tabs>
          <w:tab w:val="left" w:pos="567"/>
        </w:tabs>
        <w:ind w:left="0" w:firstLine="709"/>
        <w:jc w:val="both"/>
        <w:rPr>
          <w:bCs/>
        </w:rPr>
      </w:pPr>
      <w:r w:rsidRPr="00DB5249">
        <w:rPr>
          <w:bCs/>
        </w:rPr>
        <w:t>организацию выполнения Работ по Договору лицом (лицами), сведения о которых включены в Национальный реестр специалистов в области инженерных изысканий и архитектурно-строительного проектирования.</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t>Выполнять</w:t>
      </w:r>
      <w:r w:rsidRPr="00DB5249">
        <w:rPr>
          <w:bCs/>
        </w:rPr>
        <w:t xml:space="preserve"> Работы силами</w:t>
      </w:r>
      <w:r w:rsidR="00FD0D9D" w:rsidRPr="00DB5249">
        <w:rPr>
          <w:bCs/>
        </w:rPr>
        <w:t xml:space="preserve"> квалифицированных специалистов, </w:t>
      </w:r>
      <w:r w:rsidRPr="00DB5249">
        <w:rPr>
          <w:bCs/>
        </w:rPr>
        <w:t xml:space="preserve">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Провести инструктаж персонала, задействованного при выполнении Работ на территории Заказчика,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lastRenderedPageBreak/>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Передать Заказчику Результат Работ, соответствующий требованиям Договора. </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Обеспечивать в месте производства Инженерных изысканий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w:t>
      </w:r>
    </w:p>
    <w:p w:rsidR="005F149E" w:rsidRPr="00DB5249" w:rsidRDefault="005F149E" w:rsidP="005F149E">
      <w:pPr>
        <w:pStyle w:val="af0"/>
        <w:shd w:val="clear" w:color="auto" w:fill="FFFFFF"/>
        <w:tabs>
          <w:tab w:val="left" w:pos="1418"/>
        </w:tabs>
        <w:ind w:left="0" w:firstLine="709"/>
        <w:jc w:val="both"/>
        <w:rPr>
          <w:bCs/>
        </w:rPr>
      </w:pPr>
      <w:r w:rsidRPr="00DB5249">
        <w:rPr>
          <w:bCs/>
        </w:rPr>
        <w:t>До даты сдачи Заказчику Результата Инженерных изысканий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Выполнять полученные в ходе исполнения Договора указания Заказчика</w:t>
      </w:r>
      <w:r w:rsidRPr="00DB5249">
        <w:t xml:space="preserve"> </w:t>
      </w:r>
      <w:r w:rsidRPr="00DB5249">
        <w:rPr>
          <w:bCs/>
        </w:rPr>
        <w:t xml:space="preserve">если такие указания не противоречат условиям Договора и не представляют собой вмешательства в деятельность Подрядчика. </w:t>
      </w:r>
    </w:p>
    <w:p w:rsidR="005F149E" w:rsidRPr="00DB5249" w:rsidRDefault="005F149E" w:rsidP="005F149E">
      <w:pPr>
        <w:shd w:val="clear" w:color="auto" w:fill="FFFFFF"/>
        <w:tabs>
          <w:tab w:val="left" w:pos="1418"/>
        </w:tabs>
        <w:spacing w:line="240" w:lineRule="auto"/>
        <w:ind w:firstLine="709"/>
        <w:rPr>
          <w:bCs/>
          <w:sz w:val="24"/>
          <w:szCs w:val="24"/>
        </w:rPr>
      </w:pPr>
      <w:r w:rsidRPr="00DB5249">
        <w:rPr>
          <w:bCs/>
          <w:sz w:val="24"/>
          <w:szCs w:val="24"/>
        </w:rPr>
        <w:t xml:space="preserve">В случае, если такие указания могут привести к увеличению Цены Договора и сроков выполнения Работ,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5F149E" w:rsidRPr="00DB5249" w:rsidRDefault="005F149E" w:rsidP="005F149E">
      <w:pPr>
        <w:shd w:val="clear" w:color="auto" w:fill="FFFFFF"/>
        <w:tabs>
          <w:tab w:val="left" w:pos="1418"/>
        </w:tabs>
        <w:spacing w:line="240" w:lineRule="auto"/>
        <w:ind w:firstLine="709"/>
        <w:rPr>
          <w:bCs/>
          <w:sz w:val="24"/>
          <w:szCs w:val="24"/>
        </w:rPr>
      </w:pPr>
      <w:r w:rsidRPr="00DB5249">
        <w:rPr>
          <w:bCs/>
          <w:sz w:val="24"/>
          <w:szCs w:val="24"/>
        </w:rPr>
        <w:t>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w:t>
      </w:r>
      <w:r w:rsidR="001A056A" w:rsidRPr="00DB5249">
        <w:rPr>
          <w:bCs/>
          <w:sz w:val="24"/>
          <w:szCs w:val="24"/>
        </w:rPr>
        <w:t xml:space="preserve"> соответствии с пунктом 2.3.19.</w:t>
      </w:r>
      <w:r w:rsidRPr="00DB5249">
        <w:rPr>
          <w:bCs/>
          <w:sz w:val="24"/>
          <w:szCs w:val="24"/>
        </w:rPr>
        <w:t xml:space="preserve"> Договора. </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Письменно известить Заказчика и до получения от него необходимых указаний приостановить Работу при обнаружении:</w:t>
      </w:r>
    </w:p>
    <w:p w:rsidR="005F149E" w:rsidRPr="00DB5249" w:rsidRDefault="005F149E" w:rsidP="004A6BB6">
      <w:pPr>
        <w:pStyle w:val="af0"/>
        <w:numPr>
          <w:ilvl w:val="3"/>
          <w:numId w:val="3"/>
        </w:numPr>
        <w:shd w:val="clear" w:color="auto" w:fill="FFFFFF"/>
        <w:tabs>
          <w:tab w:val="left" w:pos="1701"/>
        </w:tabs>
        <w:ind w:left="0" w:firstLine="709"/>
        <w:jc w:val="both"/>
        <w:rPr>
          <w:bCs/>
        </w:rPr>
      </w:pPr>
      <w:r w:rsidRPr="00DB5249">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5F149E" w:rsidRPr="00DB5249" w:rsidRDefault="005F149E" w:rsidP="004A6BB6">
      <w:pPr>
        <w:pStyle w:val="af0"/>
        <w:numPr>
          <w:ilvl w:val="3"/>
          <w:numId w:val="3"/>
        </w:numPr>
        <w:shd w:val="clear" w:color="auto" w:fill="FFFFFF"/>
        <w:tabs>
          <w:tab w:val="left" w:pos="1701"/>
        </w:tabs>
        <w:ind w:left="0" w:firstLine="709"/>
        <w:jc w:val="both"/>
        <w:rPr>
          <w:bCs/>
        </w:rPr>
      </w:pPr>
      <w:r w:rsidRPr="00DB5249">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5F149E" w:rsidRPr="00DB5249" w:rsidRDefault="005F149E" w:rsidP="004A6BB6">
      <w:pPr>
        <w:pStyle w:val="af0"/>
        <w:numPr>
          <w:ilvl w:val="3"/>
          <w:numId w:val="3"/>
        </w:numPr>
        <w:shd w:val="clear" w:color="auto" w:fill="FFFFFF"/>
        <w:tabs>
          <w:tab w:val="left" w:pos="1701"/>
        </w:tabs>
        <w:ind w:left="0" w:firstLine="709"/>
        <w:jc w:val="both"/>
        <w:rPr>
          <w:bCs/>
        </w:rPr>
      </w:pPr>
      <w:r w:rsidRPr="00DB5249">
        <w:rPr>
          <w:bCs/>
        </w:rPr>
        <w:t>любых иных обстоятельств, угрожающих годности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5F149E" w:rsidRPr="00DB5249" w:rsidRDefault="005F149E" w:rsidP="001A056A">
      <w:pPr>
        <w:pStyle w:val="af0"/>
        <w:shd w:val="clear" w:color="auto" w:fill="FFFFFF"/>
        <w:tabs>
          <w:tab w:val="left" w:pos="567"/>
        </w:tabs>
        <w:ind w:left="0" w:firstLine="709"/>
        <w:jc w:val="both"/>
        <w:rPr>
          <w:bCs/>
        </w:rPr>
      </w:pPr>
      <w:r w:rsidRPr="00DB5249">
        <w:rPr>
          <w:bCs/>
        </w:rPr>
        <w:t>Невыполнение Подр</w:t>
      </w:r>
      <w:r w:rsidR="001A056A" w:rsidRPr="00DB5249">
        <w:rPr>
          <w:bCs/>
        </w:rPr>
        <w:t>ядчиком требований пункта 2.3.18</w:t>
      </w:r>
      <w:r w:rsidRPr="00DB5249">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Письменно уведомлять</w:t>
      </w:r>
      <w:r w:rsidRPr="00DB5249">
        <w:t xml:space="preserve"> Заказчика о любых внеплановых событиях и происшествиях, возникших в ходе исполнения Договора, включая, но не ограничиваясь:</w:t>
      </w:r>
    </w:p>
    <w:p w:rsidR="005F149E" w:rsidRPr="00DB5249" w:rsidRDefault="005F149E" w:rsidP="004A6BB6">
      <w:pPr>
        <w:pStyle w:val="af0"/>
        <w:numPr>
          <w:ilvl w:val="0"/>
          <w:numId w:val="14"/>
        </w:numPr>
        <w:tabs>
          <w:tab w:val="left" w:pos="1134"/>
        </w:tabs>
        <w:ind w:left="0" w:right="23" w:firstLine="709"/>
        <w:jc w:val="both"/>
      </w:pPr>
      <w:r w:rsidRPr="00DB5249">
        <w:t>аварии – в течение 2 (двух) часов;</w:t>
      </w:r>
    </w:p>
    <w:p w:rsidR="005F149E" w:rsidRPr="00DB5249" w:rsidRDefault="005F149E" w:rsidP="004A6BB6">
      <w:pPr>
        <w:pStyle w:val="af0"/>
        <w:numPr>
          <w:ilvl w:val="0"/>
          <w:numId w:val="14"/>
        </w:numPr>
        <w:tabs>
          <w:tab w:val="left" w:pos="1134"/>
        </w:tabs>
        <w:ind w:left="0" w:right="23" w:firstLine="709"/>
        <w:jc w:val="both"/>
      </w:pPr>
      <w:r w:rsidRPr="00DB5249">
        <w:lastRenderedPageBreak/>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5F149E" w:rsidRPr="00DB5249" w:rsidRDefault="005F149E" w:rsidP="004A6BB6">
      <w:pPr>
        <w:pStyle w:val="af0"/>
        <w:numPr>
          <w:ilvl w:val="0"/>
          <w:numId w:val="14"/>
        </w:numPr>
        <w:tabs>
          <w:tab w:val="left" w:pos="1134"/>
        </w:tabs>
        <w:ind w:left="0" w:right="23" w:firstLine="709"/>
        <w:jc w:val="both"/>
      </w:pPr>
      <w:r w:rsidRPr="00DB5249">
        <w:t>хищении и иных противоправных действиях – в течение 24 (двадцати четырех) часов;</w:t>
      </w:r>
    </w:p>
    <w:p w:rsidR="005F149E" w:rsidRPr="00DB5249" w:rsidRDefault="005F149E" w:rsidP="004A6BB6">
      <w:pPr>
        <w:pStyle w:val="af0"/>
        <w:numPr>
          <w:ilvl w:val="0"/>
          <w:numId w:val="14"/>
        </w:numPr>
        <w:tabs>
          <w:tab w:val="left" w:pos="1134"/>
        </w:tabs>
        <w:ind w:left="0" w:right="23" w:firstLine="709"/>
        <w:jc w:val="both"/>
      </w:pPr>
      <w:r w:rsidRPr="00DB5249">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5F149E" w:rsidRPr="00DB5249" w:rsidRDefault="005F149E" w:rsidP="004A6BB6">
      <w:pPr>
        <w:pStyle w:val="af0"/>
        <w:numPr>
          <w:ilvl w:val="0"/>
          <w:numId w:val="14"/>
        </w:numPr>
        <w:tabs>
          <w:tab w:val="left" w:pos="1134"/>
        </w:tabs>
        <w:ind w:left="0" w:right="23" w:firstLine="709"/>
        <w:jc w:val="both"/>
      </w:pPr>
      <w:r w:rsidRPr="00DB5249">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5F149E" w:rsidRPr="00DB5249" w:rsidRDefault="005F149E" w:rsidP="004A6BB6">
      <w:pPr>
        <w:pStyle w:val="af0"/>
        <w:numPr>
          <w:ilvl w:val="0"/>
          <w:numId w:val="14"/>
        </w:numPr>
        <w:tabs>
          <w:tab w:val="left" w:pos="1134"/>
        </w:tabs>
        <w:ind w:left="0" w:right="23" w:firstLine="709"/>
        <w:jc w:val="both"/>
      </w:pPr>
      <w:r w:rsidRPr="00DB5249">
        <w:t>иных обстоятельствах, фактах, сообщениях в средствах массовой информации – в течение 24 (двадцати четырех) часов.</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t xml:space="preserve">По требованию и в сроки, установленные Заказчиком, своими силами, средствами и за свой счет устранять недостатки, несоответствия, выявленные Заказчиком, а также недостатки и несоответствия, связанные с несогласованными с Заказчиком отступлениями от </w:t>
      </w:r>
      <w:r w:rsidRPr="00DB5249">
        <w:rPr>
          <w:bCs/>
        </w:rPr>
        <w:t>требований Договора.</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Незамедлительно приступить к устранению недостатков Результата Работ, о которых ему стало известно.</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Подрядчик несет ответственность за несоответствие Результата Работ Техническому заданию (Приложение № 1 к Договору), Исходно-разрешительной документации, предоставленным Заказчиком или полученным Подрядчиком в рамках исполнения Договора исходным данным для проектирования, положениям Применимого права. Подрядчик несет ответственность за недостатки </w:t>
      </w:r>
      <w:r w:rsidRPr="00DB5249">
        <w:rPr>
          <w:lang w:eastAsia="en-US"/>
        </w:rPr>
        <w:t xml:space="preserve">Результата Инженерных изысканий </w:t>
      </w:r>
      <w:r w:rsidR="00790441" w:rsidRPr="00DB5249">
        <w:rPr>
          <w:lang w:eastAsia="en-US"/>
        </w:rPr>
        <w:t xml:space="preserve">и </w:t>
      </w:r>
      <w:r w:rsidRPr="00DB5249">
        <w:rPr>
          <w:lang w:eastAsia="en-US"/>
        </w:rPr>
        <w:t>Рабочей документации</w:t>
      </w:r>
      <w:r w:rsidRPr="00DB5249">
        <w:rPr>
          <w:bCs/>
        </w:rPr>
        <w:t>, включая об</w:t>
      </w:r>
      <w:r w:rsidR="00774A9F" w:rsidRPr="00DB5249">
        <w:rPr>
          <w:bCs/>
        </w:rPr>
        <w:t xml:space="preserve">наруженные в последствии в ходе </w:t>
      </w:r>
      <w:r w:rsidRPr="00DB5249">
        <w:rPr>
          <w:bCs/>
        </w:rPr>
        <w:t xml:space="preserve">строительства / реконструкции, а также в процессе эксплуатации Объекта, созданного на основе </w:t>
      </w:r>
      <w:r w:rsidRPr="00DB5249">
        <w:rPr>
          <w:lang w:eastAsia="en-US"/>
        </w:rPr>
        <w:t>Результата Инженерных изысканий</w:t>
      </w:r>
      <w:r w:rsidR="00790441" w:rsidRPr="00DB5249">
        <w:rPr>
          <w:lang w:eastAsia="en-US"/>
        </w:rPr>
        <w:t xml:space="preserve"> и </w:t>
      </w:r>
      <w:r w:rsidRPr="00DB5249">
        <w:rPr>
          <w:lang w:eastAsia="en-US"/>
        </w:rPr>
        <w:t xml:space="preserve"> Рабочей документации</w:t>
      </w:r>
      <w:r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rsidRPr="00DB5249">
        <w:t xml:space="preserve"> </w:t>
      </w:r>
      <w:r w:rsidRPr="00DB5249">
        <w:rPr>
          <w:bCs/>
        </w:rPr>
        <w:t xml:space="preserve">привлеченных Подрядчиком к выполнению Работ по Договору, компенсировать все убытки Заказчика, вызванные такими претензиями и требованиями.  </w:t>
      </w:r>
    </w:p>
    <w:p w:rsidR="005F149E" w:rsidRPr="00DB5249" w:rsidRDefault="005F149E" w:rsidP="004A6BB6">
      <w:pPr>
        <w:pStyle w:val="af0"/>
        <w:numPr>
          <w:ilvl w:val="2"/>
          <w:numId w:val="3"/>
        </w:numPr>
        <w:shd w:val="clear" w:color="auto" w:fill="FFFFFF"/>
        <w:tabs>
          <w:tab w:val="left" w:pos="1418"/>
        </w:tabs>
        <w:ind w:left="0" w:firstLine="710"/>
        <w:jc w:val="both"/>
      </w:pPr>
      <w:r w:rsidRPr="00DB5249">
        <w:t>Не передавать Результат Работ, а также иные документы, оформленные или полученные в ходе выполнения Подрядчиком обязательств по Договору, третьим лицам без письменного согласия Заказчика, за исключением случаев, когда такая передача предусмотрена законодательством Российской Федерации и / или Договором.</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 xml:space="preserve">Исполнять иные обязанности, предусмотренные Договором и </w:t>
      </w:r>
      <w:r w:rsidRPr="00DB5249">
        <w:rPr>
          <w:bCs/>
        </w:rPr>
        <w:t>законодательством Российской Федерации.</w:t>
      </w:r>
      <w:r w:rsidRPr="00DB5249">
        <w:t xml:space="preserve"> </w:t>
      </w:r>
    </w:p>
    <w:p w:rsidR="005F149E" w:rsidRPr="00DB5249" w:rsidRDefault="005F149E" w:rsidP="005F149E">
      <w:pPr>
        <w:spacing w:line="240" w:lineRule="auto"/>
        <w:rPr>
          <w:sz w:val="24"/>
          <w:szCs w:val="24"/>
        </w:rPr>
      </w:pP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u w:val="single"/>
        </w:rPr>
        <w:t>Подрядчик имеет право</w:t>
      </w:r>
      <w:r w:rsidRPr="00DB5249">
        <w:rPr>
          <w:bCs/>
        </w:rPr>
        <w:t>:</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Самостоятельно организовать выполнение Работ.</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5F149E" w:rsidRPr="00DB5249" w:rsidRDefault="005F149E" w:rsidP="005F149E">
      <w:pPr>
        <w:pStyle w:val="af0"/>
        <w:shd w:val="clear" w:color="auto" w:fill="FFFFFF"/>
        <w:tabs>
          <w:tab w:val="left" w:pos="1418"/>
        </w:tabs>
        <w:ind w:left="0" w:firstLine="709"/>
        <w:jc w:val="both"/>
        <w:rPr>
          <w:bCs/>
        </w:rPr>
      </w:pPr>
      <w:r w:rsidRPr="00DB5249">
        <w:rPr>
          <w:bCs/>
        </w:rPr>
        <w:t xml:space="preserve">При согласовании привлечения Субподрядчика Подрядчик представляет Заказчику: </w:t>
      </w:r>
    </w:p>
    <w:p w:rsidR="005F149E" w:rsidRPr="00DB5249" w:rsidRDefault="005F149E" w:rsidP="004A6BB6">
      <w:pPr>
        <w:pStyle w:val="af0"/>
        <w:numPr>
          <w:ilvl w:val="0"/>
          <w:numId w:val="16"/>
        </w:numPr>
        <w:shd w:val="clear" w:color="auto" w:fill="FFFFFF"/>
        <w:tabs>
          <w:tab w:val="left" w:pos="709"/>
        </w:tabs>
        <w:ind w:left="0" w:firstLine="709"/>
        <w:jc w:val="both"/>
        <w:rPr>
          <w:bCs/>
        </w:rPr>
      </w:pPr>
      <w:r w:rsidRPr="00DB5249">
        <w:rPr>
          <w:bCs/>
        </w:rPr>
        <w:t xml:space="preserve">проект договора с Субподрядчиком; </w:t>
      </w:r>
    </w:p>
    <w:p w:rsidR="005F149E" w:rsidRPr="00DB5249" w:rsidRDefault="005F149E" w:rsidP="004A6BB6">
      <w:pPr>
        <w:pStyle w:val="af0"/>
        <w:numPr>
          <w:ilvl w:val="0"/>
          <w:numId w:val="16"/>
        </w:numPr>
        <w:shd w:val="clear" w:color="auto" w:fill="FFFFFF"/>
        <w:tabs>
          <w:tab w:val="left" w:pos="709"/>
        </w:tabs>
        <w:ind w:left="0" w:firstLine="709"/>
        <w:jc w:val="both"/>
        <w:rPr>
          <w:bCs/>
        </w:rPr>
      </w:pPr>
      <w:r w:rsidRPr="00DB5249">
        <w:rPr>
          <w:bCs/>
        </w:rPr>
        <w:t xml:space="preserve">сведения об объемах выполнения работ Субподрядчиком; </w:t>
      </w:r>
    </w:p>
    <w:p w:rsidR="005F149E" w:rsidRPr="00DB5249" w:rsidRDefault="005F149E" w:rsidP="004A6BB6">
      <w:pPr>
        <w:pStyle w:val="af0"/>
        <w:numPr>
          <w:ilvl w:val="0"/>
          <w:numId w:val="16"/>
        </w:numPr>
        <w:shd w:val="clear" w:color="auto" w:fill="FFFFFF"/>
        <w:tabs>
          <w:tab w:val="left" w:pos="709"/>
        </w:tabs>
        <w:ind w:left="0" w:firstLine="709"/>
        <w:jc w:val="both"/>
        <w:rPr>
          <w:bCs/>
        </w:rPr>
      </w:pPr>
      <w:r w:rsidRPr="00DB5249">
        <w:rPr>
          <w:bCs/>
        </w:rPr>
        <w:t xml:space="preserve">пофамильный перечень персонала Субподрядчика, который будет задействован при производстве Работ; </w:t>
      </w:r>
    </w:p>
    <w:p w:rsidR="005F149E" w:rsidRPr="00DB5249" w:rsidRDefault="005F149E" w:rsidP="004A6BB6">
      <w:pPr>
        <w:pStyle w:val="af0"/>
        <w:numPr>
          <w:ilvl w:val="0"/>
          <w:numId w:val="16"/>
        </w:numPr>
        <w:shd w:val="clear" w:color="auto" w:fill="FFFFFF"/>
        <w:tabs>
          <w:tab w:val="left" w:pos="709"/>
        </w:tabs>
        <w:ind w:left="0" w:firstLine="709"/>
        <w:jc w:val="both"/>
        <w:rPr>
          <w:bCs/>
        </w:rPr>
      </w:pPr>
      <w:r w:rsidRPr="00DB5249">
        <w:rPr>
          <w:bCs/>
        </w:rPr>
        <w:t>копии документов, подтверждающих наличие у Субподрядчика и его персонала допусков, разрешений и лицензий, н</w:t>
      </w:r>
      <w:r w:rsidR="001A056A" w:rsidRPr="00DB5249">
        <w:rPr>
          <w:bCs/>
        </w:rPr>
        <w:t>еобходимых для выполнения Работ.</w:t>
      </w:r>
      <w:r w:rsidRPr="00DB5249">
        <w:rPr>
          <w:bCs/>
        </w:rPr>
        <w:t xml:space="preserve"> </w:t>
      </w:r>
    </w:p>
    <w:p w:rsidR="00B449B6" w:rsidRPr="00DB5249" w:rsidRDefault="00B449B6" w:rsidP="00B449B6">
      <w:pPr>
        <w:shd w:val="clear" w:color="auto" w:fill="FFFFFF"/>
        <w:tabs>
          <w:tab w:val="left" w:pos="709"/>
        </w:tabs>
        <w:ind w:firstLine="0"/>
        <w:rPr>
          <w:bCs/>
        </w:rPr>
      </w:pPr>
    </w:p>
    <w:p w:rsidR="005F149E" w:rsidRPr="00DB5249" w:rsidRDefault="005F149E" w:rsidP="004A6BB6">
      <w:pPr>
        <w:pStyle w:val="af0"/>
        <w:numPr>
          <w:ilvl w:val="0"/>
          <w:numId w:val="3"/>
        </w:numPr>
        <w:shd w:val="clear" w:color="auto" w:fill="FFFFFF"/>
        <w:tabs>
          <w:tab w:val="left" w:pos="284"/>
        </w:tabs>
        <w:ind w:left="0" w:firstLine="0"/>
        <w:jc w:val="center"/>
      </w:pPr>
      <w:r w:rsidRPr="00DB5249">
        <w:rPr>
          <w:b/>
          <w:bCs/>
        </w:rPr>
        <w:t>Цена Договора и порядок расчетов</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8" w:name="_Ref361335465"/>
      <w:r w:rsidRPr="00DB5249">
        <w:rPr>
          <w:bCs/>
        </w:rPr>
        <w:lastRenderedPageBreak/>
        <w:t xml:space="preserve">Цена </w:t>
      </w:r>
      <w:r w:rsidRPr="00DB5249">
        <w:t xml:space="preserve">Договора </w:t>
      </w:r>
      <w:r w:rsidRPr="00DB5249">
        <w:rPr>
          <w:bCs/>
        </w:rPr>
        <w:t>в соответствии со Сводной сметой с приложениями (Прил</w:t>
      </w:r>
      <w:r w:rsidR="00B449B6" w:rsidRPr="00DB5249">
        <w:rPr>
          <w:bCs/>
        </w:rPr>
        <w:t xml:space="preserve">ожение № 3 к Договору) является </w:t>
      </w:r>
      <w:r w:rsidRPr="00DB5249">
        <w:rPr>
          <w:bCs/>
        </w:rPr>
        <w:t xml:space="preserve">твердой и составляет </w:t>
      </w:r>
      <w:r w:rsidRPr="00DB5249">
        <w:t>_______</w:t>
      </w:r>
      <w:r w:rsidRPr="00DB5249">
        <w:rPr>
          <w:bCs/>
        </w:rPr>
        <w:t xml:space="preserve"> (</w:t>
      </w:r>
      <w:r w:rsidRPr="00DB5249">
        <w:t>__________________</w:t>
      </w:r>
      <w:r w:rsidRPr="00DB5249">
        <w:rPr>
          <w:bCs/>
        </w:rPr>
        <w:t xml:space="preserve">) рублей </w:t>
      </w:r>
      <w:r w:rsidRPr="00DB5249">
        <w:t>___</w:t>
      </w:r>
      <w:r w:rsidR="00B449B6" w:rsidRPr="00DB5249">
        <w:rPr>
          <w:bCs/>
        </w:rPr>
        <w:t xml:space="preserve"> копеек, в том числе НДС (20</w:t>
      </w:r>
      <w:r w:rsidRPr="00DB5249">
        <w:rPr>
          <w:bCs/>
        </w:rPr>
        <w:t>%) – ________</w:t>
      </w:r>
      <w:r w:rsidRPr="00DB5249">
        <w:t xml:space="preserve"> (</w:t>
      </w:r>
      <w:r w:rsidRPr="00DB5249">
        <w:rPr>
          <w:bCs/>
        </w:rPr>
        <w:t>___________________</w:t>
      </w:r>
      <w:r w:rsidRPr="00DB5249">
        <w:t>)</w:t>
      </w:r>
      <w:r w:rsidRPr="00DB5249">
        <w:rPr>
          <w:bCs/>
        </w:rPr>
        <w:t xml:space="preserve"> рублей ___ копеек. </w:t>
      </w:r>
    </w:p>
    <w:bookmarkEnd w:id="8"/>
    <w:p w:rsidR="005F149E" w:rsidRPr="00DB5249" w:rsidRDefault="005F149E" w:rsidP="004A6BB6">
      <w:pPr>
        <w:pStyle w:val="af0"/>
        <w:numPr>
          <w:ilvl w:val="1"/>
          <w:numId w:val="3"/>
        </w:numPr>
        <w:shd w:val="clear" w:color="auto" w:fill="FFFFFF"/>
        <w:tabs>
          <w:tab w:val="left" w:pos="1134"/>
        </w:tabs>
        <w:ind w:left="0" w:firstLine="709"/>
        <w:jc w:val="both"/>
      </w:pPr>
      <w:r w:rsidRPr="00DB5249">
        <w:rPr>
          <w:bCs/>
        </w:rPr>
        <w:t>Цена Договора включает в себя прибыль Подрядчика, а также все расходы и затраты Подрядчика на:</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 xml:space="preserve">Приобретение Материально-технических ресурсов </w:t>
      </w:r>
      <w:r w:rsidRPr="00DB5249">
        <w:rPr>
          <w:bCs/>
        </w:rPr>
        <w:t>и оборудования</w:t>
      </w:r>
      <w:r w:rsidRPr="00DB5249">
        <w:t>, необходимых для выполнения Работ по Договору, включая стоимость необходимых для эксплуатации Результата работ лицензий;</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Получение и оформление Исходно-разрешительной документации;</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 xml:space="preserve">Заработную плату, накладные и командировочные расходы, перемещение и размещение персонала Подрядчика; </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Подлежащие уплате налоги, сборы и пошлины (в том числе по таможенному оформлению Материально-технических ресурсов</w:t>
      </w:r>
      <w:r w:rsidRPr="00DB5249">
        <w:rPr>
          <w:bCs/>
        </w:rPr>
        <w:t xml:space="preserve"> и оборудования</w:t>
      </w:r>
      <w:r w:rsidRPr="00DB5249">
        <w:t xml:space="preserve">, если применимо); </w:t>
      </w:r>
    </w:p>
    <w:p w:rsidR="005F149E" w:rsidRPr="00DB5249" w:rsidRDefault="005F149E" w:rsidP="004A6BB6">
      <w:pPr>
        <w:pStyle w:val="af0"/>
        <w:numPr>
          <w:ilvl w:val="2"/>
          <w:numId w:val="3"/>
        </w:numPr>
        <w:ind w:left="0" w:firstLine="710"/>
        <w:jc w:val="both"/>
      </w:pPr>
      <w:r w:rsidRPr="00DB5249">
        <w:t xml:space="preserve">Все прочие затраты и расходы Подрядчика, связанные выполнением Работ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Подрядчика в течение срока действия Договора.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9" w:name="_Ref361858588"/>
      <w:bookmarkStart w:id="10" w:name="_Ref361834675"/>
      <w:r w:rsidRPr="00DB5249">
        <w:rPr>
          <w:bCs/>
        </w:rPr>
        <w:t>Оплата по Договору осуществляется Заказчиком в следующем порядке:</w:t>
      </w:r>
      <w:bookmarkEnd w:id="9"/>
      <w:bookmarkEnd w:id="10"/>
      <w:r w:rsidRPr="00DB5249">
        <w:rPr>
          <w:bCs/>
        </w:rPr>
        <w:t xml:space="preserve"> </w:t>
      </w:r>
    </w:p>
    <w:p w:rsidR="005F149E" w:rsidRPr="00DB5249" w:rsidRDefault="00711EE8" w:rsidP="004A6BB6">
      <w:pPr>
        <w:pStyle w:val="af0"/>
        <w:numPr>
          <w:ilvl w:val="2"/>
          <w:numId w:val="3"/>
        </w:numPr>
        <w:shd w:val="clear" w:color="auto" w:fill="FFFFFF"/>
        <w:tabs>
          <w:tab w:val="left" w:pos="1418"/>
        </w:tabs>
        <w:ind w:left="0" w:firstLine="710"/>
        <w:jc w:val="both"/>
      </w:pPr>
      <w:bookmarkStart w:id="11" w:name="_Ref373242766"/>
      <w:bookmarkStart w:id="12" w:name="_Ref361834178"/>
      <w:bookmarkStart w:id="13" w:name="_Ref361335023"/>
      <w:r w:rsidRPr="00DB5249">
        <w:t>Авансовый платеж</w:t>
      </w:r>
      <w:r w:rsidR="00E83957" w:rsidRPr="00DB5249">
        <w:t xml:space="preserve"> в размере </w:t>
      </w:r>
      <w:r w:rsidR="00E21EF5" w:rsidRPr="00DB5249">
        <w:t>1</w:t>
      </w:r>
      <w:r w:rsidR="00774A9F" w:rsidRPr="00DB5249">
        <w:t>0%</w:t>
      </w:r>
      <w:r w:rsidR="005F149E" w:rsidRPr="00DB5249">
        <w:t xml:space="preserve"> (</w:t>
      </w:r>
      <w:r w:rsidR="00E21EF5" w:rsidRPr="00DB5249">
        <w:t>десяти</w:t>
      </w:r>
      <w:r w:rsidR="005F149E" w:rsidRPr="00DB5249">
        <w:t xml:space="preserve"> процентов) от </w:t>
      </w:r>
      <w:r w:rsidRPr="00DB5249">
        <w:t>стоимости</w:t>
      </w:r>
      <w:r w:rsidR="005F149E" w:rsidRPr="00DB5249">
        <w:t xml:space="preserve"> Работ выплачиваются в течение 30 (тридцати) календарных дней с даты получения Заказчиком с</w:t>
      </w:r>
      <w:r w:rsidRPr="00DB5249">
        <w:t>чета, выставленного Подрядчиком.</w:t>
      </w:r>
      <w:r w:rsidR="005F149E" w:rsidRPr="00DB5249">
        <w:t xml:space="preserve"> но не ранее, чем за 30 (тридцать) календарных дней до даты начала Работ, </w:t>
      </w:r>
      <w:r w:rsidR="001A056A" w:rsidRPr="00DB5249">
        <w:t>с учетом пункта</w:t>
      </w:r>
      <w:r w:rsidRPr="00DB5249">
        <w:t xml:space="preserve"> 3.5.</w:t>
      </w:r>
      <w:r w:rsidR="005F149E" w:rsidRPr="00DB5249">
        <w:t xml:space="preserve"> Договора.</w:t>
      </w:r>
      <w:bookmarkEnd w:id="11"/>
    </w:p>
    <w:p w:rsidR="005F149E" w:rsidRPr="00DB5249" w:rsidRDefault="00711EE8" w:rsidP="004A6BB6">
      <w:pPr>
        <w:pStyle w:val="af0"/>
        <w:numPr>
          <w:ilvl w:val="2"/>
          <w:numId w:val="3"/>
        </w:numPr>
        <w:shd w:val="clear" w:color="auto" w:fill="FFFFFF"/>
        <w:tabs>
          <w:tab w:val="left" w:pos="1418"/>
        </w:tabs>
        <w:ind w:left="0" w:firstLine="709"/>
        <w:jc w:val="both"/>
      </w:pPr>
      <w:r w:rsidRPr="00DB5249">
        <w:t>Последующий платеж</w:t>
      </w:r>
      <w:r w:rsidR="005F149E" w:rsidRPr="00DB5249">
        <w:t xml:space="preserve"> в </w:t>
      </w:r>
      <w:r w:rsidR="00E21EF5" w:rsidRPr="00DB5249">
        <w:t>размере 90% (девяносто</w:t>
      </w:r>
      <w:r w:rsidR="005F149E" w:rsidRPr="00DB5249">
        <w:t xml:space="preserve"> процентов) от стоимости Работ </w:t>
      </w:r>
      <w:r w:rsidRPr="00DB5249">
        <w:t>выплачивае</w:t>
      </w:r>
      <w:r w:rsidR="005F149E" w:rsidRPr="00DB5249">
        <w:t>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w:t>
      </w:r>
      <w:r w:rsidRPr="00DB5249">
        <w:t>а 3.5</w:t>
      </w:r>
      <w:r w:rsidR="005F149E" w:rsidRPr="00DB5249">
        <w:t xml:space="preserve"> Договора. </w:t>
      </w:r>
    </w:p>
    <w:p w:rsidR="005F149E" w:rsidRPr="00DB5249" w:rsidRDefault="005F149E" w:rsidP="004A6BB6">
      <w:pPr>
        <w:pStyle w:val="af0"/>
        <w:numPr>
          <w:ilvl w:val="2"/>
          <w:numId w:val="3"/>
        </w:numPr>
        <w:shd w:val="clear" w:color="auto" w:fill="FFFFFF"/>
        <w:tabs>
          <w:tab w:val="left" w:pos="1418"/>
        </w:tabs>
        <w:ind w:left="0" w:firstLine="709"/>
        <w:jc w:val="both"/>
      </w:pPr>
      <w:r w:rsidRPr="00DB5249">
        <w:t>В случае выставления Подрядчиком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2"/>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14" w:name="_Ref361336647"/>
    </w:p>
    <w:bookmarkEnd w:id="14"/>
    <w:p w:rsidR="005F149E" w:rsidRPr="00DB5249" w:rsidRDefault="00711EE8" w:rsidP="004A6BB6">
      <w:pPr>
        <w:pStyle w:val="af0"/>
        <w:numPr>
          <w:ilvl w:val="1"/>
          <w:numId w:val="3"/>
        </w:numPr>
        <w:shd w:val="clear" w:color="auto" w:fill="FFFFFF"/>
        <w:tabs>
          <w:tab w:val="left" w:pos="1134"/>
        </w:tabs>
        <w:ind w:left="0" w:firstLine="709"/>
        <w:jc w:val="both"/>
        <w:rPr>
          <w:bCs/>
        </w:rPr>
      </w:pPr>
      <w:r w:rsidRPr="00DB5249">
        <w:rPr>
          <w:bCs/>
        </w:rPr>
        <w:t>Л</w:t>
      </w:r>
      <w:r w:rsidR="005F149E" w:rsidRPr="00DB5249">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5F149E" w:rsidRPr="00DB5249" w:rsidRDefault="00711EE8" w:rsidP="005F149E">
      <w:pPr>
        <w:pStyle w:val="af0"/>
        <w:shd w:val="clear" w:color="auto" w:fill="FFFFFF"/>
        <w:tabs>
          <w:tab w:val="left" w:pos="1134"/>
          <w:tab w:val="left" w:pos="1418"/>
        </w:tabs>
        <w:ind w:left="0" w:firstLine="709"/>
        <w:jc w:val="both"/>
        <w:rPr>
          <w:bCs/>
        </w:rPr>
      </w:pPr>
      <w:bookmarkStart w:id="15" w:name="_Ref361834251"/>
      <w:bookmarkEnd w:id="13"/>
      <w:r w:rsidRPr="00DB5249">
        <w:rPr>
          <w:bCs/>
        </w:rPr>
        <w:t>3.7</w:t>
      </w:r>
      <w:r w:rsidR="005F149E" w:rsidRPr="00DB5249">
        <w:rPr>
          <w:bCs/>
        </w:rPr>
        <w:t xml:space="preserve">.  Индексация Цены Договора не допускается. </w:t>
      </w:r>
    </w:p>
    <w:bookmarkEnd w:id="15"/>
    <w:p w:rsidR="005F149E" w:rsidRPr="00DB5249" w:rsidRDefault="005F149E" w:rsidP="005F149E">
      <w:pPr>
        <w:pStyle w:val="af0"/>
        <w:shd w:val="clear" w:color="auto" w:fill="FFFFFF"/>
        <w:tabs>
          <w:tab w:val="left" w:pos="1134"/>
        </w:tabs>
        <w:ind w:left="0" w:firstLine="567"/>
        <w:jc w:val="both"/>
        <w:rPr>
          <w:bCs/>
        </w:rPr>
      </w:pPr>
    </w:p>
    <w:p w:rsidR="005F149E" w:rsidRPr="00DB5249" w:rsidRDefault="005F149E" w:rsidP="004A6BB6">
      <w:pPr>
        <w:pStyle w:val="af0"/>
        <w:numPr>
          <w:ilvl w:val="0"/>
          <w:numId w:val="3"/>
        </w:numPr>
        <w:shd w:val="clear" w:color="auto" w:fill="FFFFFF"/>
        <w:tabs>
          <w:tab w:val="left" w:pos="284"/>
        </w:tabs>
        <w:ind w:left="0" w:firstLine="0"/>
        <w:jc w:val="center"/>
        <w:rPr>
          <w:b/>
          <w:bCs/>
        </w:rPr>
      </w:pPr>
      <w:r w:rsidRPr="00DB5249">
        <w:rPr>
          <w:b/>
          <w:bCs/>
        </w:rPr>
        <w:t>Порядок сдачи-приемки Работ</w:t>
      </w:r>
    </w:p>
    <w:p w:rsidR="005F149E" w:rsidRPr="00DB5249" w:rsidRDefault="005F149E" w:rsidP="004A6BB6">
      <w:pPr>
        <w:pStyle w:val="af0"/>
        <w:numPr>
          <w:ilvl w:val="1"/>
          <w:numId w:val="3"/>
        </w:numPr>
        <w:shd w:val="clear" w:color="auto" w:fill="FFFFFF"/>
        <w:tabs>
          <w:tab w:val="left" w:pos="0"/>
          <w:tab w:val="left" w:pos="1134"/>
        </w:tabs>
        <w:ind w:left="0" w:firstLine="709"/>
        <w:jc w:val="both"/>
        <w:rPr>
          <w:bCs/>
        </w:rPr>
      </w:pPr>
      <w:bookmarkStart w:id="16" w:name="_Ref373242517"/>
      <w:bookmarkStart w:id="17" w:name="_Ref361335138"/>
      <w:bookmarkStart w:id="18" w:name="_Ref361336754"/>
      <w:r w:rsidRPr="00DB5249">
        <w:rPr>
          <w:bCs/>
        </w:rPr>
        <w:t>По за</w:t>
      </w:r>
      <w:r w:rsidR="00435960" w:rsidRPr="00DB5249">
        <w:rPr>
          <w:bCs/>
        </w:rPr>
        <w:t xml:space="preserve">вершении выполнения Работ, </w:t>
      </w:r>
      <w:r w:rsidRPr="00DB5249">
        <w:rPr>
          <w:bCs/>
        </w:rPr>
        <w:t xml:space="preserve">Подрядчик представляет Заказчику подписанный со своей стороны в 2 (двух) экземплярах Акт сдачи-приемки выполненных работ по форме Приложения № </w:t>
      </w:r>
      <w:r w:rsidR="00774A9F" w:rsidRPr="00DB5249">
        <w:rPr>
          <w:bCs/>
        </w:rPr>
        <w:t>5</w:t>
      </w:r>
      <w:r w:rsidRPr="00DB5249">
        <w:rPr>
          <w:bCs/>
        </w:rPr>
        <w:t xml:space="preserve"> к Договору с приложением Результата работ.</w:t>
      </w:r>
    </w:p>
    <w:p w:rsidR="005F149E" w:rsidRPr="00DB5249" w:rsidRDefault="005F149E" w:rsidP="005F149E">
      <w:pPr>
        <w:pStyle w:val="af0"/>
        <w:shd w:val="clear" w:color="auto" w:fill="FFFFFF"/>
        <w:tabs>
          <w:tab w:val="left" w:pos="0"/>
        </w:tabs>
        <w:ind w:left="0" w:firstLine="709"/>
        <w:jc w:val="both"/>
        <w:rPr>
          <w:bCs/>
        </w:rPr>
      </w:pPr>
      <w:r w:rsidRPr="00DB5249">
        <w:rPr>
          <w:bCs/>
        </w:rPr>
        <w:lastRenderedPageBreak/>
        <w:t>Требования к отчетным документам (состав, количество, формат, носитель и т.д.), подлежащим передаче Подрядчиком Заказчику в составе Результата Работ по соответствующему Этапу Работ, устанавливаются Техническим заданием (Приложение № 1 к Договору).</w:t>
      </w:r>
    </w:p>
    <w:bookmarkEnd w:id="16"/>
    <w:bookmarkEnd w:id="17"/>
    <w:bookmarkEnd w:id="18"/>
    <w:p w:rsidR="005F149E" w:rsidRPr="00DB5249" w:rsidRDefault="005F149E" w:rsidP="004A6BB6">
      <w:pPr>
        <w:pStyle w:val="af0"/>
        <w:numPr>
          <w:ilvl w:val="1"/>
          <w:numId w:val="3"/>
        </w:numPr>
        <w:shd w:val="clear" w:color="auto" w:fill="FFFFFF"/>
        <w:tabs>
          <w:tab w:val="left" w:pos="568"/>
          <w:tab w:val="left" w:pos="1134"/>
        </w:tabs>
        <w:ind w:left="0" w:firstLine="709"/>
        <w:jc w:val="both"/>
        <w:rPr>
          <w:bCs/>
        </w:rPr>
      </w:pPr>
      <w:r w:rsidRPr="00DB5249">
        <w:rPr>
          <w:bCs/>
        </w:rPr>
        <w:t xml:space="preserve">В течение </w:t>
      </w:r>
      <w:r w:rsidR="00435960" w:rsidRPr="00DB5249">
        <w:rPr>
          <w:bCs/>
        </w:rPr>
        <w:t>10 (десяти</w:t>
      </w:r>
      <w:r w:rsidRPr="00DB5249">
        <w:rPr>
          <w:bCs/>
        </w:rPr>
        <w:t>) рабочих дней с даты получения полного комплекта документ</w:t>
      </w:r>
      <w:r w:rsidR="00435960" w:rsidRPr="00DB5249">
        <w:rPr>
          <w:bCs/>
        </w:rPr>
        <w:t>ов, указанных в пунктах 4.1</w:t>
      </w:r>
      <w:r w:rsidRPr="00DB5249">
        <w:rPr>
          <w:bCs/>
        </w:rPr>
        <w:t xml:space="preserve"> Договора, Заказчик подписывает и передает Подрядчику 1 (один) экземпляр Акта </w:t>
      </w:r>
      <w:r w:rsidR="00C00608" w:rsidRPr="00DB5249">
        <w:rPr>
          <w:bCs/>
        </w:rPr>
        <w:t xml:space="preserve">сдачи-приемки выполненных работ, </w:t>
      </w:r>
      <w:r w:rsidRPr="00DB5249">
        <w:rPr>
          <w:bCs/>
        </w:rPr>
        <w:t>либо направляет Подрядчику письменный мотивированный отказ от приемки Работ (далее – «Ведомость замечаний»), в котором отражает недостатки и / или несоответствия Результата Работ, а также срок на их устранение.</w:t>
      </w:r>
      <w:r w:rsidRPr="00DB5249">
        <w:t xml:space="preserve"> </w:t>
      </w:r>
    </w:p>
    <w:p w:rsidR="005F149E" w:rsidRPr="00DB5249" w:rsidRDefault="005F149E" w:rsidP="004A6BB6">
      <w:pPr>
        <w:pStyle w:val="af0"/>
        <w:numPr>
          <w:ilvl w:val="1"/>
          <w:numId w:val="3"/>
        </w:numPr>
        <w:shd w:val="clear" w:color="auto" w:fill="FFFFFF"/>
        <w:tabs>
          <w:tab w:val="left" w:pos="568"/>
          <w:tab w:val="left" w:pos="1134"/>
        </w:tabs>
        <w:ind w:left="0" w:firstLine="709"/>
        <w:jc w:val="both"/>
        <w:rPr>
          <w:bCs/>
        </w:rPr>
      </w:pPr>
      <w:r w:rsidRPr="00DB5249">
        <w:rPr>
          <w:bCs/>
        </w:rPr>
        <w:t>Устранение указанных недостатков и / или несоответствий,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w:t>
      </w:r>
      <w:r w:rsidR="00435960" w:rsidRPr="00DB5249">
        <w:rPr>
          <w:bCs/>
        </w:rPr>
        <w:t>ока выполнения Работ</w:t>
      </w:r>
      <w:r w:rsidRPr="00DB5249">
        <w:rPr>
          <w:bCs/>
        </w:rPr>
        <w:t xml:space="preserve"> и не исключает ответственности Подрядчика за его нарушение.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 4.2 Договора.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Если Подрядчик не устранит недостатки и / или несоответствия Результата </w:t>
      </w:r>
      <w:r w:rsidR="0004692C" w:rsidRPr="00DB5249">
        <w:rPr>
          <w:bCs/>
        </w:rPr>
        <w:t>Работ</w:t>
      </w:r>
      <w:r w:rsidRPr="00DB5249">
        <w:rPr>
          <w:bCs/>
        </w:rPr>
        <w:t xml:space="preserve">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 </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19" w:name="_Ref361337635"/>
      <w:r w:rsidRPr="00DB5249">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19"/>
    </w:p>
    <w:p w:rsidR="005F149E" w:rsidRPr="00DB5249" w:rsidRDefault="005F149E" w:rsidP="005F149E">
      <w:pPr>
        <w:pStyle w:val="af0"/>
        <w:shd w:val="clear" w:color="auto" w:fill="FFFFFF"/>
        <w:tabs>
          <w:tab w:val="left" w:pos="1134"/>
        </w:tabs>
        <w:ind w:left="567"/>
        <w:jc w:val="both"/>
        <w:rPr>
          <w:bCs/>
        </w:rPr>
      </w:pPr>
    </w:p>
    <w:p w:rsidR="005F149E" w:rsidRPr="00DB5249" w:rsidRDefault="005F149E" w:rsidP="004A6BB6">
      <w:pPr>
        <w:pStyle w:val="af0"/>
        <w:numPr>
          <w:ilvl w:val="0"/>
          <w:numId w:val="3"/>
        </w:numPr>
        <w:shd w:val="clear" w:color="auto" w:fill="FFFFFF"/>
        <w:tabs>
          <w:tab w:val="left" w:pos="284"/>
        </w:tabs>
        <w:ind w:left="0" w:firstLine="0"/>
        <w:jc w:val="center"/>
        <w:rPr>
          <w:b/>
          <w:bCs/>
        </w:rPr>
      </w:pPr>
      <w:r w:rsidRPr="00DB5249">
        <w:rPr>
          <w:b/>
          <w:bCs/>
        </w:rPr>
        <w:t>Право собственности и переход рисков</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20" w:name="_Ref361405028"/>
      <w:r w:rsidRPr="00DB5249">
        <w:rPr>
          <w:bCs/>
        </w:rPr>
        <w:t xml:space="preserve">Право собственности, риск случайной гибели или повреждения Результата Работ переходит к Заказчику с момента подписания Сторонами Акта </w:t>
      </w:r>
      <w:r w:rsidRPr="00DB5249">
        <w:rPr>
          <w:bCs/>
          <w:snapToGrid w:val="0"/>
        </w:rPr>
        <w:t>сдачи-приемки выполненн</w:t>
      </w:r>
      <w:r w:rsidR="00774A9F" w:rsidRPr="00DB5249">
        <w:rPr>
          <w:bCs/>
          <w:snapToGrid w:val="0"/>
        </w:rPr>
        <w:t>ых работ по форме Приложения № 5</w:t>
      </w:r>
      <w:r w:rsidRPr="00DB5249">
        <w:rPr>
          <w:bCs/>
          <w:snapToGrid w:val="0"/>
        </w:rPr>
        <w:t xml:space="preserve"> к Договору.</w:t>
      </w:r>
    </w:p>
    <w:bookmarkEnd w:id="20"/>
    <w:p w:rsidR="005F149E" w:rsidRPr="00DB5249" w:rsidRDefault="005F149E" w:rsidP="005F149E">
      <w:pPr>
        <w:pStyle w:val="af0"/>
        <w:shd w:val="clear" w:color="auto" w:fill="FFFFFF"/>
        <w:tabs>
          <w:tab w:val="left" w:pos="0"/>
          <w:tab w:val="left" w:pos="1134"/>
        </w:tabs>
        <w:ind w:left="0" w:firstLine="709"/>
        <w:jc w:val="both"/>
        <w:rPr>
          <w:bCs/>
        </w:rPr>
      </w:pPr>
    </w:p>
    <w:p w:rsidR="005F149E" w:rsidRPr="00DB5249" w:rsidRDefault="005F149E" w:rsidP="005F149E">
      <w:pPr>
        <w:pStyle w:val="af0"/>
        <w:shd w:val="clear" w:color="auto" w:fill="FFFFFF"/>
        <w:tabs>
          <w:tab w:val="left" w:pos="1134"/>
        </w:tabs>
        <w:ind w:left="709"/>
        <w:jc w:val="both"/>
        <w:rPr>
          <w:bCs/>
        </w:rPr>
      </w:pPr>
    </w:p>
    <w:p w:rsidR="005F149E" w:rsidRPr="00DB5249" w:rsidRDefault="005F149E" w:rsidP="004A6BB6">
      <w:pPr>
        <w:pStyle w:val="af0"/>
        <w:numPr>
          <w:ilvl w:val="0"/>
          <w:numId w:val="3"/>
        </w:numPr>
        <w:shd w:val="clear" w:color="auto" w:fill="FFFFFF"/>
        <w:tabs>
          <w:tab w:val="left" w:pos="284"/>
        </w:tabs>
        <w:ind w:left="0" w:firstLine="0"/>
        <w:jc w:val="center"/>
        <w:rPr>
          <w:b/>
          <w:bCs/>
        </w:rPr>
      </w:pPr>
      <w:r w:rsidRPr="00DB5249">
        <w:rPr>
          <w:b/>
          <w:bCs/>
        </w:rPr>
        <w:t>Ответственность Сторон</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napToGrid/>
          <w:sz w:val="24"/>
          <w:szCs w:val="24"/>
        </w:rPr>
        <w:t>Заказчик не несет ответственность за ненадлежащее исполнение обязательств по внесению предварительной оплаты (аванса). В случае нарушения Заказчиком сроков оплаты авансовых платежей Подрядчик имеет право приостановить выполнение Работ по Договору при условии предварительного письменного уведомления Заказчика о таком приостановлении.</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napToGrid/>
          <w:sz w:val="24"/>
          <w:szCs w:val="24"/>
        </w:rPr>
        <w:lastRenderedPageBreak/>
        <w:t xml:space="preserve">В случае нарушения Заказчиком сроков оплаты, установленных разделом 3 Договора (за исключением срока оплаты авансовых платежей), </w:t>
      </w:r>
      <w:r w:rsidR="003F1DE9" w:rsidRPr="00DB5249">
        <w:rPr>
          <w:bCs/>
          <w:snapToGrid/>
          <w:sz w:val="24"/>
          <w:szCs w:val="24"/>
        </w:rPr>
        <w:t xml:space="preserve">за исключением оплаты авансового платежа, </w:t>
      </w:r>
      <w:r w:rsidRPr="00DB5249">
        <w:rPr>
          <w:bCs/>
          <w:snapToGrid/>
          <w:sz w:val="24"/>
          <w:szCs w:val="24"/>
        </w:rPr>
        <w:t>Подрядчик вправе требовать уплаты Заказчиком исключительной неустойки в размере 0,1 (ноль целых одна десятая) % от несвоевременно оплаченной суммы за каждый день просрочки, но не более 5 (пяти) % от несвоевременно оплаченной суммы.</w:t>
      </w:r>
    </w:p>
    <w:p w:rsidR="00E83957" w:rsidRPr="00DB5249" w:rsidRDefault="005F149E" w:rsidP="004A6BB6">
      <w:pPr>
        <w:pStyle w:val="af0"/>
        <w:numPr>
          <w:ilvl w:val="1"/>
          <w:numId w:val="3"/>
        </w:numPr>
        <w:ind w:left="0" w:firstLine="709"/>
        <w:jc w:val="both"/>
        <w:rPr>
          <w:bCs/>
        </w:rPr>
      </w:pPr>
      <w:r w:rsidRPr="00DB5249">
        <w:rPr>
          <w:bCs/>
        </w:rPr>
        <w:t>Ответственность Заказчика за причиненные Подрядчику убытки ограничивается реальным ущербом, но не более Цены Договора.</w:t>
      </w:r>
      <w:r w:rsidR="00E83957" w:rsidRPr="00DB5249">
        <w:t xml:space="preserve"> </w:t>
      </w:r>
    </w:p>
    <w:p w:rsidR="00E83957" w:rsidRPr="00DB5249" w:rsidRDefault="00E83957" w:rsidP="00E83957">
      <w:pPr>
        <w:pStyle w:val="af0"/>
        <w:ind w:left="0" w:firstLine="709"/>
        <w:jc w:val="both"/>
        <w:rPr>
          <w:bCs/>
        </w:rPr>
      </w:pPr>
      <w:r w:rsidRPr="00DB5249">
        <w:rPr>
          <w:bCs/>
        </w:rPr>
        <w:t>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w:t>
      </w:r>
    </w:p>
    <w:p w:rsidR="005F149E" w:rsidRPr="00DB5249" w:rsidRDefault="005F149E" w:rsidP="004A6BB6">
      <w:pPr>
        <w:numPr>
          <w:ilvl w:val="1"/>
          <w:numId w:val="3"/>
        </w:numPr>
        <w:tabs>
          <w:tab w:val="left" w:pos="1134"/>
        </w:tabs>
        <w:spacing w:line="240" w:lineRule="auto"/>
        <w:ind w:left="0" w:firstLine="709"/>
        <w:rPr>
          <w:bCs/>
          <w:snapToGrid/>
          <w:sz w:val="24"/>
          <w:szCs w:val="24"/>
        </w:rPr>
      </w:pPr>
      <w:r w:rsidRPr="00DB5249">
        <w:rPr>
          <w:bCs/>
          <w:sz w:val="24"/>
          <w:szCs w:val="24"/>
        </w:rPr>
        <w:t xml:space="preserve">В случае </w:t>
      </w:r>
      <w:r w:rsidRPr="00DB5249">
        <w:rPr>
          <w:sz w:val="24"/>
          <w:szCs w:val="24"/>
        </w:rPr>
        <w:t>нарушения Подрядчиком обязательств по выполнению Работ, а также в случае несвоевременного устранения выявленных недостатков Результата работ, Заказчик вправе требовать уплаты Подрядчиком:</w:t>
      </w:r>
    </w:p>
    <w:p w:rsidR="005F149E" w:rsidRPr="00DB5249" w:rsidRDefault="005F149E" w:rsidP="004A6BB6">
      <w:pPr>
        <w:pStyle w:val="af0"/>
        <w:numPr>
          <w:ilvl w:val="2"/>
          <w:numId w:val="3"/>
        </w:numPr>
        <w:shd w:val="clear" w:color="auto" w:fill="FFFFFF"/>
        <w:tabs>
          <w:tab w:val="left" w:pos="709"/>
          <w:tab w:val="left" w:pos="1418"/>
        </w:tabs>
        <w:ind w:left="0" w:firstLine="709"/>
        <w:jc w:val="both"/>
        <w:rPr>
          <w:bCs/>
        </w:rPr>
      </w:pPr>
      <w:r w:rsidRPr="00DB5249">
        <w:rPr>
          <w:bCs/>
        </w:rPr>
        <w:t>Неустойки</w:t>
      </w:r>
      <w:r w:rsidRPr="00DB5249">
        <w:t xml:space="preserve"> в размере 0,1 (ноль целых одна десятая) % от Цены Договора за каждый день просрочки в случае, когда нарушение привело или неизбежно приведет к измене</w:t>
      </w:r>
      <w:r w:rsidR="0031532C" w:rsidRPr="00DB5249">
        <w:t>нию срока, установленного п. 1.5</w:t>
      </w:r>
      <w:r w:rsidRPr="00DB5249">
        <w:t>.2 Договора;</w:t>
      </w:r>
    </w:p>
    <w:p w:rsidR="005F149E" w:rsidRPr="00DB5249" w:rsidRDefault="005F149E" w:rsidP="004A6BB6">
      <w:pPr>
        <w:pStyle w:val="af0"/>
        <w:numPr>
          <w:ilvl w:val="2"/>
          <w:numId w:val="3"/>
        </w:numPr>
        <w:shd w:val="clear" w:color="auto" w:fill="FFFFFF"/>
        <w:tabs>
          <w:tab w:val="left" w:pos="1418"/>
        </w:tabs>
        <w:ind w:left="0" w:firstLine="709"/>
        <w:jc w:val="both"/>
        <w:rPr>
          <w:bCs/>
        </w:rPr>
      </w:pPr>
      <w:r w:rsidRPr="00DB5249">
        <w:rPr>
          <w:bCs/>
        </w:rPr>
        <w:t>Неустойки</w:t>
      </w:r>
      <w:r w:rsidRPr="00DB5249">
        <w:t xml:space="preserve"> в размере 0,1 (ноль целых одна десятая) % от Цены Договора за каждый день просрочки в случае несвоевременного устранения недостатков, влияющих на возможность использования Результата Работ в целом; </w:t>
      </w:r>
    </w:p>
    <w:p w:rsidR="005F149E" w:rsidRPr="00DB5249" w:rsidRDefault="005F149E" w:rsidP="0031532C">
      <w:pPr>
        <w:pStyle w:val="af0"/>
        <w:shd w:val="clear" w:color="auto" w:fill="FFFFFF"/>
        <w:tabs>
          <w:tab w:val="left" w:pos="1134"/>
        </w:tabs>
        <w:ind w:left="0" w:firstLine="709"/>
        <w:jc w:val="both"/>
        <w:rPr>
          <w:bCs/>
        </w:rPr>
      </w:pPr>
      <w:r w:rsidRPr="00DB5249">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w:t>
      </w:r>
      <w:r w:rsidR="0031532C" w:rsidRPr="00DB5249">
        <w:rPr>
          <w:bCs/>
        </w:rPr>
        <w:t>исьменного требования Заказчика</w:t>
      </w:r>
      <w:r w:rsidRPr="00DB5249">
        <w:rPr>
          <w:bCs/>
        </w:rPr>
        <w:t>.</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w:t>
      </w:r>
      <w:r w:rsidR="0004692C" w:rsidRPr="00DB5249">
        <w:rPr>
          <w:bCs/>
        </w:rPr>
        <w:t>права, а также упущенной выгоды.</w:t>
      </w:r>
    </w:p>
    <w:p w:rsidR="00F73002" w:rsidRPr="00DB5249" w:rsidRDefault="00F73002" w:rsidP="004A6BB6">
      <w:pPr>
        <w:pStyle w:val="af0"/>
        <w:numPr>
          <w:ilvl w:val="1"/>
          <w:numId w:val="3"/>
        </w:numPr>
        <w:shd w:val="clear" w:color="auto" w:fill="FFFFFF"/>
        <w:tabs>
          <w:tab w:val="left" w:pos="1134"/>
        </w:tabs>
        <w:ind w:left="0" w:firstLine="709"/>
        <w:jc w:val="both"/>
        <w:rPr>
          <w:bCs/>
        </w:rPr>
      </w:pPr>
      <w:r w:rsidRPr="00DB5249">
        <w:rPr>
          <w:bCs/>
        </w:rPr>
        <w:t>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w:t>
      </w:r>
      <w:r w:rsidRPr="00DB5249">
        <w:rPr>
          <w:bCs/>
        </w:rPr>
        <w:lastRenderedPageBreak/>
        <w:t>Стороной, нарушившей обязательства по Договору, суммы неустойки, указанной в письменном требовании,</w:t>
      </w:r>
      <w:r w:rsidRPr="00DB5249">
        <w:t xml:space="preserve"> </w:t>
      </w:r>
      <w:r w:rsidRPr="00DB5249">
        <w:rPr>
          <w:bCs/>
        </w:rPr>
        <w:t>сумма неустойки, подлежащая уплате виновной Стороной, определяется на основании решения суда.</w:t>
      </w:r>
    </w:p>
    <w:p w:rsidR="00F73002" w:rsidRPr="00DB5249" w:rsidRDefault="00F73002" w:rsidP="004A6BB6">
      <w:pPr>
        <w:pStyle w:val="af0"/>
        <w:numPr>
          <w:ilvl w:val="1"/>
          <w:numId w:val="3"/>
        </w:numPr>
        <w:shd w:val="clear" w:color="auto" w:fill="FFFFFF"/>
        <w:tabs>
          <w:tab w:val="left" w:pos="1134"/>
        </w:tabs>
        <w:ind w:left="0" w:firstLine="709"/>
        <w:jc w:val="both"/>
        <w:rPr>
          <w:bCs/>
        </w:rPr>
      </w:pPr>
      <w:r w:rsidRPr="00DB5249">
        <w:rPr>
          <w:bCs/>
        </w:rPr>
        <w:t>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работ, ранее принятые по договору, и потребовать возврата уплаченных денежных средств.</w:t>
      </w:r>
    </w:p>
    <w:p w:rsidR="00F73002" w:rsidRPr="00DB5249" w:rsidRDefault="00F73002" w:rsidP="004A6BB6">
      <w:pPr>
        <w:pStyle w:val="af0"/>
        <w:numPr>
          <w:ilvl w:val="1"/>
          <w:numId w:val="3"/>
        </w:numPr>
        <w:shd w:val="clear" w:color="auto" w:fill="FFFFFF"/>
        <w:tabs>
          <w:tab w:val="left" w:pos="1134"/>
        </w:tabs>
        <w:ind w:left="0" w:firstLine="742"/>
        <w:jc w:val="both"/>
        <w:rPr>
          <w:bCs/>
        </w:rPr>
      </w:pPr>
      <w:r w:rsidRPr="00DB5249">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5F149E" w:rsidRPr="00DB5249" w:rsidRDefault="005F149E" w:rsidP="005F149E">
      <w:pPr>
        <w:shd w:val="clear" w:color="auto" w:fill="FFFFFF"/>
        <w:tabs>
          <w:tab w:val="left" w:pos="566"/>
        </w:tabs>
        <w:spacing w:line="240" w:lineRule="auto"/>
        <w:ind w:firstLine="0"/>
        <w:rPr>
          <w:color w:val="000000"/>
          <w:sz w:val="24"/>
          <w:szCs w:val="24"/>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Исключительные права и патенты</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DB5249">
        <w:t xml:space="preserve"> </w:t>
      </w:r>
      <w:r w:rsidRPr="00DB5249">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В состав Результата работ по Договору считаются включенными все разрешения (лицензии), необходимые для использования Заказчиком Результата работ.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5F149E" w:rsidRPr="00DB5249" w:rsidRDefault="005F149E" w:rsidP="005F149E">
      <w:pPr>
        <w:pStyle w:val="af0"/>
        <w:shd w:val="clear" w:color="auto" w:fill="FFFFFF"/>
        <w:tabs>
          <w:tab w:val="left" w:pos="1134"/>
        </w:tabs>
        <w:ind w:left="0" w:firstLine="709"/>
        <w:jc w:val="both"/>
        <w:rPr>
          <w:bCs/>
        </w:rPr>
      </w:pPr>
      <w:r w:rsidRPr="00DB5249">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rsidRPr="00DB5249">
        <w:t xml:space="preserve"> </w:t>
      </w:r>
      <w:r w:rsidRPr="00DB5249">
        <w:rPr>
          <w:bCs/>
        </w:rPr>
        <w:t xml:space="preserve">интеллектуальной деятельности на срок и в том объеме (пределах), которые требуются для эксплуатации. При этом Стороны признают, что плата за использование прав на результаты интеллектуальной деятельности входит в Цену Договора.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lastRenderedPageBreak/>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сдачи-приемки выполненных работ.</w:t>
      </w:r>
    </w:p>
    <w:p w:rsidR="005F149E" w:rsidRPr="00DB5249" w:rsidRDefault="005F149E" w:rsidP="005F149E">
      <w:pPr>
        <w:pStyle w:val="af0"/>
        <w:shd w:val="clear" w:color="auto" w:fill="FFFFFF"/>
        <w:tabs>
          <w:tab w:val="left" w:pos="1134"/>
        </w:tabs>
        <w:ind w:left="709"/>
        <w:jc w:val="both"/>
        <w:rPr>
          <w:bCs/>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Конфиденциальность</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5F149E" w:rsidRPr="00DB5249" w:rsidRDefault="005F149E" w:rsidP="004A6BB6">
      <w:pPr>
        <w:numPr>
          <w:ilvl w:val="0"/>
          <w:numId w:val="5"/>
        </w:numPr>
        <w:tabs>
          <w:tab w:val="left" w:pos="709"/>
          <w:tab w:val="left" w:pos="1418"/>
        </w:tabs>
        <w:spacing w:line="240" w:lineRule="auto"/>
        <w:ind w:left="0" w:firstLine="709"/>
        <w:rPr>
          <w:bCs/>
          <w:snapToGrid/>
          <w:sz w:val="24"/>
          <w:szCs w:val="24"/>
        </w:rPr>
      </w:pPr>
      <w:r w:rsidRPr="00DB5249">
        <w:rPr>
          <w:bCs/>
          <w:snapToGrid/>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sidRPr="00DB5249">
        <w:rPr>
          <w:sz w:val="24"/>
          <w:szCs w:val="24"/>
        </w:rPr>
        <w:t xml:space="preserve">м, в том числе по причине </w:t>
      </w:r>
      <w:r w:rsidRPr="00DB5249">
        <w:rPr>
          <w:bCs/>
          <w:snapToGrid/>
          <w:sz w:val="24"/>
          <w:szCs w:val="24"/>
        </w:rPr>
        <w:t>введения в отношении нее режима Коммерческой тайны;</w:t>
      </w:r>
    </w:p>
    <w:p w:rsidR="005F149E" w:rsidRPr="00DB5249" w:rsidRDefault="005F149E" w:rsidP="004A6BB6">
      <w:pPr>
        <w:numPr>
          <w:ilvl w:val="0"/>
          <w:numId w:val="5"/>
        </w:numPr>
        <w:tabs>
          <w:tab w:val="left" w:pos="709"/>
          <w:tab w:val="left" w:pos="1418"/>
        </w:tabs>
        <w:spacing w:line="240" w:lineRule="auto"/>
        <w:ind w:left="0" w:firstLine="709"/>
        <w:rPr>
          <w:bCs/>
          <w:snapToGrid/>
          <w:sz w:val="24"/>
          <w:szCs w:val="24"/>
        </w:rPr>
      </w:pPr>
      <w:r w:rsidRPr="00DB5249">
        <w:rPr>
          <w:bCs/>
          <w:snapToGrid/>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На документ, содержащий Информацию, Заказчиком может быть нанесен гриф «Коммерческая тайна» с указанием обладателя этой информации.</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Информация может включать в себя, в том числе, но не ограничиваясь:</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 xml:space="preserve">финансовую </w:t>
      </w:r>
      <w:r w:rsidRPr="00DB5249">
        <w:rPr>
          <w:bCs/>
          <w:snapToGrid/>
          <w:sz w:val="24"/>
          <w:szCs w:val="24"/>
          <w:lang w:val="en-US"/>
        </w:rPr>
        <w:t>(</w:t>
      </w:r>
      <w:r w:rsidRPr="00DB5249">
        <w:rPr>
          <w:bCs/>
          <w:snapToGrid/>
          <w:sz w:val="24"/>
          <w:szCs w:val="24"/>
        </w:rPr>
        <w:t>бухгалтерскую) отчетность;</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учетные регистры бухгалтерского учета;</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бизнес-планы;</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финансовых, правовых, организационных и других взаимоотношениях между Заказчиком и третьими лицами;</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сведения об объемах производства и / или реализации продукции и услуг Заказчика или его аффилированных лиц;</w:t>
      </w:r>
    </w:p>
    <w:p w:rsidR="005F149E" w:rsidRPr="00DB5249" w:rsidRDefault="005F149E" w:rsidP="004A6BB6">
      <w:pPr>
        <w:numPr>
          <w:ilvl w:val="0"/>
          <w:numId w:val="5"/>
        </w:numPr>
        <w:tabs>
          <w:tab w:val="left" w:pos="1418"/>
        </w:tabs>
        <w:spacing w:line="240" w:lineRule="auto"/>
        <w:ind w:left="0" w:firstLine="709"/>
        <w:rPr>
          <w:bCs/>
          <w:snapToGrid/>
          <w:sz w:val="24"/>
          <w:szCs w:val="24"/>
        </w:rPr>
      </w:pPr>
      <w:r w:rsidRPr="00DB5249">
        <w:rPr>
          <w:bCs/>
          <w:snapToGrid/>
          <w:sz w:val="24"/>
          <w:szCs w:val="24"/>
        </w:rPr>
        <w:t>материалы обобщения, анализа, оценки, иных действий по обработке вышеуказанной Информации и документов.</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21" w:name="_Ref361337849"/>
      <w:r w:rsidRPr="00DB5249">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DB5249">
        <w:t xml:space="preserve"> </w:t>
      </w:r>
      <w:r w:rsidRPr="00DB5249">
        <w:rPr>
          <w:bCs/>
        </w:rPr>
        <w:t>(расторжения) или исполнения, в том числе:</w:t>
      </w:r>
      <w:bookmarkEnd w:id="21"/>
      <w:r w:rsidRPr="00DB5249">
        <w:rPr>
          <w:bCs/>
        </w:rPr>
        <w:t xml:space="preserve"> </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w:t>
      </w:r>
      <w:r w:rsidR="0031532C" w:rsidRPr="00DB5249">
        <w:rPr>
          <w:bCs/>
        </w:rPr>
        <w:t>8</w:t>
      </w:r>
      <w:r w:rsidRPr="00DB5249">
        <w:rPr>
          <w:bCs/>
        </w:rPr>
        <w:t>.6.7 Договора;</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lastRenderedPageBreak/>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 xml:space="preserve">использовать Информацию исключительно для целей, для которых она была предоставлена; </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5F149E" w:rsidRPr="00DB5249" w:rsidRDefault="005F149E" w:rsidP="004A6BB6">
      <w:pPr>
        <w:pStyle w:val="af0"/>
        <w:numPr>
          <w:ilvl w:val="2"/>
          <w:numId w:val="3"/>
        </w:numPr>
        <w:shd w:val="clear" w:color="auto" w:fill="FFFFFF"/>
        <w:tabs>
          <w:tab w:val="left" w:pos="1701"/>
        </w:tabs>
        <w:ind w:left="0" w:firstLine="709"/>
        <w:jc w:val="both"/>
        <w:rPr>
          <w:bCs/>
        </w:rPr>
      </w:pPr>
      <w:bookmarkStart w:id="22" w:name="_Ref361337832"/>
      <w:r w:rsidRPr="00DB5249">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22"/>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не разглашать третьим лицам факты передачи или получения Информации.</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23" w:name="_Ref361337863"/>
      <w:r w:rsidRPr="00DB5249">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23"/>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5F149E" w:rsidRPr="00DB5249" w:rsidRDefault="005F149E" w:rsidP="005F149E">
      <w:pPr>
        <w:pStyle w:val="af0"/>
        <w:shd w:val="clear" w:color="auto" w:fill="FFFFFF"/>
        <w:tabs>
          <w:tab w:val="left" w:pos="284"/>
        </w:tabs>
        <w:ind w:left="0"/>
        <w:rPr>
          <w:b/>
          <w:bCs/>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Инсайдерская оговорка</w:t>
      </w:r>
    </w:p>
    <w:p w:rsidR="005F149E" w:rsidRPr="00DB5249" w:rsidRDefault="005F149E" w:rsidP="004A6BB6">
      <w:pPr>
        <w:pStyle w:val="af0"/>
        <w:numPr>
          <w:ilvl w:val="1"/>
          <w:numId w:val="3"/>
        </w:numPr>
        <w:shd w:val="clear" w:color="auto" w:fill="FFFFFF"/>
        <w:tabs>
          <w:tab w:val="left" w:pos="1134"/>
        </w:tabs>
        <w:ind w:left="0" w:firstLine="709"/>
        <w:jc w:val="both"/>
      </w:pPr>
      <w:r w:rsidRPr="00DB5249">
        <w:rPr>
          <w:bCs/>
        </w:rPr>
        <w:t>Подрядчик</w:t>
      </w:r>
      <w:r w:rsidRPr="00DB5249">
        <w:t xml:space="preserve"> обязуется:</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Ознакомиться с актуальной редакцией Положения об инсайдерской информации Заказчика, раз</w:t>
      </w:r>
      <w:r w:rsidR="0004692C" w:rsidRPr="00DB5249">
        <w:rPr>
          <w:bCs/>
        </w:rPr>
        <w:t xml:space="preserve">мещенного на официальном сайте </w:t>
      </w:r>
      <w:r w:rsidRPr="00DB5249">
        <w:rPr>
          <w:bCs/>
        </w:rPr>
        <w:t>АО</w:t>
      </w:r>
      <w:r w:rsidR="0004692C" w:rsidRPr="00DB5249">
        <w:rPr>
          <w:bCs/>
        </w:rPr>
        <w:t xml:space="preserve"> «Чувашская энергосбытовая компания</w:t>
      </w:r>
      <w:r w:rsidRPr="00DB5249">
        <w:rPr>
          <w:bCs/>
        </w:rPr>
        <w:t>»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5F149E" w:rsidRPr="00DB5249" w:rsidRDefault="005F149E" w:rsidP="005F149E">
      <w:pPr>
        <w:pStyle w:val="af0"/>
        <w:shd w:val="clear" w:color="auto" w:fill="FFFFFF"/>
        <w:tabs>
          <w:tab w:val="left" w:pos="1418"/>
        </w:tabs>
        <w:ind w:left="0" w:firstLine="851"/>
        <w:jc w:val="both"/>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Антикоррупционная оговорка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DB5249">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w:t>
      </w:r>
      <w:r w:rsidRPr="00DB5249">
        <w:rPr>
          <w:bCs/>
        </w:rPr>
        <w:lastRenderedPageBreak/>
        <w:t xml:space="preserve">соответствующих лиц с целью получить </w:t>
      </w:r>
      <w:r w:rsidRPr="00DB5249">
        <w:t xml:space="preserve">для себя </w:t>
      </w:r>
      <w:r w:rsidRPr="00DB5249">
        <w:rPr>
          <w:bCs/>
        </w:rPr>
        <w:t>какие-либо неправомерные преимущества или иные выгоды.</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5F149E" w:rsidRPr="00DB5249" w:rsidRDefault="005F149E" w:rsidP="005F149E">
      <w:pPr>
        <w:tabs>
          <w:tab w:val="left" w:pos="709"/>
        </w:tabs>
        <w:spacing w:line="240" w:lineRule="auto"/>
        <w:ind w:firstLine="0"/>
        <w:rPr>
          <w:b/>
          <w:sz w:val="24"/>
          <w:szCs w:val="24"/>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Обстоятельства непреодолимой силы (форс-мажор)</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5F149E" w:rsidRPr="00DB5249" w:rsidRDefault="005F149E" w:rsidP="004A6BB6">
      <w:pPr>
        <w:pStyle w:val="af0"/>
        <w:numPr>
          <w:ilvl w:val="1"/>
          <w:numId w:val="3"/>
        </w:numPr>
        <w:shd w:val="clear" w:color="auto" w:fill="FFFFFF"/>
        <w:tabs>
          <w:tab w:val="left" w:pos="1134"/>
        </w:tabs>
        <w:ind w:left="0" w:firstLine="709"/>
        <w:jc w:val="both"/>
        <w:rPr>
          <w:bCs/>
        </w:rPr>
      </w:pPr>
      <w:r w:rsidRPr="00DB5249">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5F149E" w:rsidRPr="00DB5249" w:rsidRDefault="005F149E" w:rsidP="004A6BB6">
      <w:pPr>
        <w:pStyle w:val="af0"/>
        <w:numPr>
          <w:ilvl w:val="1"/>
          <w:numId w:val="3"/>
        </w:numPr>
        <w:shd w:val="clear" w:color="auto" w:fill="FFFFFF"/>
        <w:tabs>
          <w:tab w:val="left" w:pos="568"/>
        </w:tabs>
        <w:ind w:left="0" w:firstLine="709"/>
        <w:jc w:val="both"/>
        <w:rPr>
          <w:bCs/>
        </w:rPr>
      </w:pPr>
      <w:r w:rsidRPr="00DB5249">
        <w:rPr>
          <w:bCs/>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w:t>
      </w:r>
      <w:r w:rsidRPr="00DB5249">
        <w:rPr>
          <w:bCs/>
        </w:rPr>
        <w:lastRenderedPageBreak/>
        <w:t>провести переговоры с целью выявления приемлемых для обеих Сторон альтернативных способов исполнения Договора,</w:t>
      </w:r>
    </w:p>
    <w:p w:rsidR="005F149E" w:rsidRPr="00DB5249" w:rsidRDefault="005F149E" w:rsidP="005F149E">
      <w:pPr>
        <w:pStyle w:val="af0"/>
        <w:shd w:val="clear" w:color="auto" w:fill="FFFFFF"/>
        <w:tabs>
          <w:tab w:val="left" w:pos="568"/>
        </w:tabs>
        <w:ind w:left="0" w:firstLine="709"/>
        <w:jc w:val="both"/>
        <w:rPr>
          <w:bCs/>
        </w:rPr>
      </w:pPr>
      <w:r w:rsidRPr="00DB5249">
        <w:rPr>
          <w:bCs/>
        </w:rPr>
        <w:t>При этом любая из Сторон вправе отказаться от исполнения Договора в одностороннем внесудебном порядке.</w:t>
      </w:r>
    </w:p>
    <w:p w:rsidR="005F149E" w:rsidRPr="00DB5249" w:rsidRDefault="005F149E" w:rsidP="005F149E">
      <w:pPr>
        <w:spacing w:line="240" w:lineRule="auto"/>
        <w:ind w:firstLine="0"/>
        <w:rPr>
          <w:sz w:val="24"/>
          <w:szCs w:val="24"/>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Особые положения</w:t>
      </w:r>
    </w:p>
    <w:p w:rsidR="00E83957" w:rsidRPr="00DB5249" w:rsidRDefault="00E83957" w:rsidP="00E83957">
      <w:pPr>
        <w:spacing w:line="240" w:lineRule="auto"/>
        <w:outlineLvl w:val="0"/>
        <w:rPr>
          <w:snapToGrid/>
          <w:spacing w:val="-8"/>
          <w:sz w:val="24"/>
          <w:szCs w:val="24"/>
        </w:rPr>
      </w:pPr>
      <w:bookmarkStart w:id="24" w:name="_Ref361337900"/>
      <w:r w:rsidRPr="00DB5249">
        <w:rPr>
          <w:sz w:val="24"/>
          <w:szCs w:val="24"/>
        </w:rPr>
        <w:t xml:space="preserve">12.1. </w:t>
      </w:r>
      <w:r w:rsidRPr="00DB5249">
        <w:rPr>
          <w:rFonts w:eastAsia="Lucida Sans Unicode"/>
          <w:snapToGrid/>
          <w:kern w:val="24"/>
          <w:position w:val="-2"/>
          <w:sz w:val="24"/>
          <w:szCs w:val="24"/>
          <w:lang w:eastAsia="hi-IN" w:bidi="hi-IN"/>
        </w:rPr>
        <w:t xml:space="preserve"> </w:t>
      </w:r>
      <w:r w:rsidRPr="00DB5249">
        <w:rPr>
          <w:snapToGrid/>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BC502D" w:rsidRPr="00DB5249">
        <w:rPr>
          <w:snapToGrid/>
          <w:color w:val="000000"/>
          <w:sz w:val="24"/>
          <w:szCs w:val="24"/>
        </w:rPr>
        <w:t>6</w:t>
      </w:r>
      <w:r w:rsidRPr="00DB5249">
        <w:rPr>
          <w:snapToGrid/>
          <w:color w:val="000000"/>
          <w:sz w:val="24"/>
          <w:szCs w:val="24"/>
        </w:rPr>
        <w:t xml:space="preserve"> к настоящему Договору «Справка Подрядчика.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Подрядчика о цепочке</w:t>
      </w:r>
      <w:r w:rsidRPr="00DB5249">
        <w:rPr>
          <w:snapToGrid/>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Подрядчика о цепочке собственников, включая бенефициаров (в том числе конечных), а также представить документы, указанные в п.12.2 настоящего Договора.</w:t>
      </w:r>
      <w:r w:rsidRPr="00DB5249">
        <w:rPr>
          <w:snapToGrid/>
          <w:spacing w:val="-8"/>
          <w:sz w:val="24"/>
          <w:szCs w:val="24"/>
        </w:rPr>
        <w:t xml:space="preserve"> </w:t>
      </w:r>
    </w:p>
    <w:p w:rsidR="00E83957" w:rsidRPr="00DB5249" w:rsidRDefault="00E83957" w:rsidP="00E83957">
      <w:pPr>
        <w:tabs>
          <w:tab w:val="left" w:pos="0"/>
        </w:tabs>
        <w:spacing w:line="240" w:lineRule="auto"/>
        <w:ind w:firstLine="709"/>
        <w:rPr>
          <w:bCs/>
          <w:snapToGrid/>
          <w:sz w:val="24"/>
          <w:szCs w:val="24"/>
        </w:rPr>
      </w:pPr>
      <w:r w:rsidRPr="00DB5249">
        <w:rPr>
          <w:snapToGrid/>
          <w:spacing w:val="-8"/>
          <w:sz w:val="24"/>
          <w:szCs w:val="24"/>
        </w:rPr>
        <w:t>12.2</w:t>
      </w:r>
      <w:r w:rsidR="004A6BB6" w:rsidRPr="00DB5249">
        <w:rPr>
          <w:snapToGrid/>
          <w:spacing w:val="-8"/>
          <w:sz w:val="24"/>
          <w:szCs w:val="24"/>
        </w:rPr>
        <w:t>.</w:t>
      </w:r>
      <w:r w:rsidRPr="00DB5249">
        <w:rPr>
          <w:snapToGrid/>
          <w:spacing w:val="-8"/>
          <w:sz w:val="24"/>
          <w:szCs w:val="24"/>
        </w:rPr>
        <w:t xml:space="preserve">  </w:t>
      </w:r>
      <w:r w:rsidR="00AE269F" w:rsidRPr="00DB5249">
        <w:rPr>
          <w:snapToGrid/>
          <w:spacing w:val="-8"/>
          <w:sz w:val="24"/>
          <w:szCs w:val="24"/>
        </w:rPr>
        <w:t xml:space="preserve"> </w:t>
      </w:r>
      <w:r w:rsidRPr="00DB5249">
        <w:rPr>
          <w:snapToGrid/>
          <w:sz w:val="24"/>
          <w:szCs w:val="24"/>
        </w:rPr>
        <w:t xml:space="preserve">В случае изменения в течение срока действия Договора каких-либо </w:t>
      </w:r>
      <w:r w:rsidRPr="00DB5249">
        <w:rPr>
          <w:bCs/>
          <w:snapToGrid/>
          <w:sz w:val="24"/>
          <w:szCs w:val="24"/>
        </w:rPr>
        <w:t>собственников (включая конечных бенефициаров) Подрядчика, Подрядчик</w:t>
      </w:r>
      <w:r w:rsidRPr="00DB5249">
        <w:rPr>
          <w:snapToGrid/>
          <w:color w:val="000000"/>
          <w:sz w:val="24"/>
          <w:szCs w:val="24"/>
          <w:shd w:val="clear" w:color="auto" w:fill="FFFFFF"/>
        </w:rPr>
        <w:t xml:space="preserve"> </w:t>
      </w:r>
      <w:r w:rsidRPr="00DB5249">
        <w:rPr>
          <w:bCs/>
          <w:snapToGrid/>
          <w:sz w:val="24"/>
          <w:szCs w:val="24"/>
        </w:rPr>
        <w:t xml:space="preserve">обязуется в течение 3 (трех) рабочих дней уведомить о таких изменениях </w:t>
      </w:r>
      <w:r w:rsidRPr="00DB5249">
        <w:rPr>
          <w:snapToGrid/>
          <w:sz w:val="24"/>
          <w:szCs w:val="24"/>
        </w:rPr>
        <w:t xml:space="preserve">Заказчика в порядке, установленном пунктом </w:t>
      </w:r>
      <w:r w:rsidR="00AE269F" w:rsidRPr="00DB5249">
        <w:rPr>
          <w:snapToGrid/>
          <w:sz w:val="24"/>
          <w:szCs w:val="24"/>
        </w:rPr>
        <w:t>12.1</w:t>
      </w:r>
      <w:r w:rsidRPr="00DB5249">
        <w:rPr>
          <w:snapToGrid/>
          <w:sz w:val="24"/>
          <w:szCs w:val="24"/>
        </w:rPr>
        <w:t xml:space="preserve"> Договора, представив</w:t>
      </w:r>
      <w:r w:rsidRPr="00DB5249">
        <w:rPr>
          <w:bCs/>
          <w:snapToGrid/>
          <w:sz w:val="24"/>
          <w:szCs w:val="24"/>
        </w:rPr>
        <w:t xml:space="preserve"> нотариально заверенные копии документов, подтверждающие такие изменения, а именно:</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всех юридических лиц, созданных и действующих в соответствии с законодательством Российской Федерации: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акционерных обществ: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список владельцев ценных бумаг;</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список аффилированных лиц на последнюю отчетную дату;</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ежеквартальный отчет на последнюю отчетную дату.</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обществ с ограниченной ответственностью:</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учредительный договор/договор об учреждении (создании)/решение единственного учредителя о создании;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(протокол) о приеме новых участников;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устав.</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юридических лиц, зарегистрированных в форме общественных или религиозных организаций (объединений):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учредительный договор или положение;</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о создании.</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юридических лиц, зарегистрированных в форме фонда: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документ о выборе (назначении) попечительского совета фонда; </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решение о создании.</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юридических лиц, зарегистрированных в форме некоммерческого партнерства:</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решение и договор о создании. </w:t>
      </w:r>
    </w:p>
    <w:p w:rsidR="00E83957" w:rsidRPr="00DB5249" w:rsidRDefault="00E83957" w:rsidP="004A6BB6">
      <w:pPr>
        <w:numPr>
          <w:ilvl w:val="1"/>
          <w:numId w:val="19"/>
        </w:numPr>
        <w:autoSpaceDE w:val="0"/>
        <w:autoSpaceDN w:val="0"/>
        <w:adjustRightInd w:val="0"/>
        <w:spacing w:line="240" w:lineRule="auto"/>
        <w:ind w:left="0" w:firstLine="709"/>
        <w:outlineLvl w:val="0"/>
        <w:rPr>
          <w:snapToGrid/>
          <w:sz w:val="24"/>
          <w:szCs w:val="24"/>
        </w:rPr>
      </w:pPr>
      <w:r w:rsidRPr="00DB5249">
        <w:rPr>
          <w:snapToGrid/>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всех организаций, созданных и действующих в соответствии с законодательством иностранных государств:</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lastRenderedPageBreak/>
        <w:t>выписка из торгового реестра страны инкорпорации;</w:t>
      </w:r>
    </w:p>
    <w:p w:rsidR="00E83957" w:rsidRPr="00DB5249" w:rsidRDefault="00E83957" w:rsidP="004A6BB6">
      <w:pPr>
        <w:numPr>
          <w:ilvl w:val="0"/>
          <w:numId w:val="18"/>
        </w:numPr>
        <w:autoSpaceDE w:val="0"/>
        <w:autoSpaceDN w:val="0"/>
        <w:adjustRightInd w:val="0"/>
        <w:spacing w:line="240" w:lineRule="auto"/>
        <w:ind w:left="0" w:firstLine="709"/>
        <w:outlineLvl w:val="0"/>
        <w:rPr>
          <w:snapToGrid/>
          <w:sz w:val="24"/>
          <w:szCs w:val="24"/>
        </w:rPr>
      </w:pPr>
      <w:r w:rsidRPr="00DB5249">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E83957" w:rsidRPr="00DB5249" w:rsidRDefault="00E83957" w:rsidP="004A6BB6">
      <w:pPr>
        <w:numPr>
          <w:ilvl w:val="0"/>
          <w:numId w:val="19"/>
        </w:numPr>
        <w:autoSpaceDE w:val="0"/>
        <w:autoSpaceDN w:val="0"/>
        <w:adjustRightInd w:val="0"/>
        <w:spacing w:line="240" w:lineRule="auto"/>
        <w:ind w:left="0" w:firstLine="709"/>
        <w:outlineLvl w:val="0"/>
        <w:rPr>
          <w:snapToGrid/>
          <w:sz w:val="24"/>
          <w:szCs w:val="24"/>
        </w:rPr>
      </w:pPr>
      <w:r w:rsidRPr="00DB5249">
        <w:rPr>
          <w:snapToGrid/>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Подрядчика о цепочке собственников, включая бенефициаров (в том числе конечных)</w:t>
      </w:r>
    </w:p>
    <w:p w:rsidR="00E83957" w:rsidRPr="00DB5249" w:rsidRDefault="00E83957" w:rsidP="00E83957">
      <w:pPr>
        <w:shd w:val="clear" w:color="auto" w:fill="FFFFFF"/>
        <w:spacing w:line="240" w:lineRule="auto"/>
        <w:ind w:firstLine="709"/>
        <w:rPr>
          <w:snapToGrid/>
          <w:sz w:val="24"/>
          <w:szCs w:val="24"/>
        </w:rPr>
      </w:pPr>
      <w:r w:rsidRPr="00DB5249">
        <w:rPr>
          <w:snapToGrid/>
          <w:sz w:val="24"/>
          <w:szCs w:val="24"/>
        </w:rPr>
        <w:t xml:space="preserve">12.3. Независимо от любых других положений Договора в случае непредставления в установленный срок Подрядчиком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Подрядчиком уведомления о расторжении Договора, но в любом случае не позднее 10 (десяти) рабочих дней с даты его отправки Заказчиком. </w:t>
      </w:r>
    </w:p>
    <w:p w:rsidR="00E83957" w:rsidRPr="00DB5249" w:rsidRDefault="00AE269F" w:rsidP="00E83957">
      <w:pPr>
        <w:shd w:val="clear" w:color="auto" w:fill="FFFFFF"/>
        <w:spacing w:line="240" w:lineRule="auto"/>
        <w:ind w:firstLine="709"/>
        <w:rPr>
          <w:bCs/>
          <w:snapToGrid/>
          <w:sz w:val="24"/>
          <w:szCs w:val="24"/>
        </w:rPr>
      </w:pPr>
      <w:r w:rsidRPr="00DB5249">
        <w:rPr>
          <w:snapToGrid/>
          <w:sz w:val="24"/>
          <w:szCs w:val="24"/>
        </w:rPr>
        <w:t>12.4</w:t>
      </w:r>
      <w:r w:rsidR="00E83957" w:rsidRPr="00DB5249">
        <w:rPr>
          <w:snapToGrid/>
          <w:sz w:val="24"/>
          <w:szCs w:val="24"/>
        </w:rPr>
        <w:t xml:space="preserve">. Независимо от любых других положений Договора при досрочном расторжении Договора по основаниям, указанным в п. </w:t>
      </w:r>
      <w:r w:rsidRPr="00DB5249">
        <w:rPr>
          <w:snapToGrid/>
          <w:sz w:val="24"/>
          <w:szCs w:val="24"/>
        </w:rPr>
        <w:t>12.3</w:t>
      </w:r>
      <w:r w:rsidR="00E83957" w:rsidRPr="00DB5249">
        <w:rPr>
          <w:snapToGrid/>
          <w:sz w:val="24"/>
          <w:szCs w:val="24"/>
        </w:rPr>
        <w:t xml:space="preserve"> Договора, Заказчик оплачивает только те работы, которые были фактически выполнены Подрядчиком и были приняты Заказчиком в порядке, установленном Договором. При этом Подрядчик</w:t>
      </w:r>
      <w:r w:rsidR="00E83957" w:rsidRPr="00DB5249">
        <w:rPr>
          <w:bCs/>
          <w:snapToGrid/>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E83957" w:rsidRPr="00DB5249" w:rsidRDefault="00AE269F" w:rsidP="00E83957">
      <w:pPr>
        <w:shd w:val="clear" w:color="auto" w:fill="FFFFFF"/>
        <w:spacing w:line="240" w:lineRule="auto"/>
        <w:ind w:firstLine="709"/>
        <w:rPr>
          <w:snapToGrid/>
          <w:sz w:val="24"/>
          <w:szCs w:val="24"/>
        </w:rPr>
      </w:pPr>
      <w:r w:rsidRPr="00DB5249">
        <w:rPr>
          <w:bCs/>
          <w:snapToGrid/>
          <w:sz w:val="24"/>
          <w:szCs w:val="24"/>
        </w:rPr>
        <w:t>12.5.</w:t>
      </w:r>
      <w:r w:rsidR="00E83957" w:rsidRPr="00DB5249">
        <w:rPr>
          <w:bCs/>
          <w:snapToGrid/>
          <w:sz w:val="24"/>
          <w:szCs w:val="24"/>
        </w:rPr>
        <w:t xml:space="preserve"> Подрядчик в течение 3 (трех) рабочих дней с момента получения соответствующего уведомления обязан также вернуть</w:t>
      </w:r>
      <w:r w:rsidR="00E83957" w:rsidRPr="00DB5249">
        <w:rPr>
          <w:snapToGrid/>
          <w:sz w:val="24"/>
          <w:szCs w:val="24"/>
        </w:rPr>
        <w:t xml:space="preserve"> Заказчику все ранее переданное Подрядчику</w:t>
      </w:r>
      <w:r w:rsidR="00E83957" w:rsidRPr="00DB5249">
        <w:rPr>
          <w:bCs/>
          <w:snapToGrid/>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00E83957" w:rsidRPr="00DB5249">
        <w:rPr>
          <w:snapToGrid/>
          <w:sz w:val="24"/>
          <w:szCs w:val="24"/>
        </w:rPr>
        <w:t>все суммы, причитающиеся</w:t>
      </w:r>
      <w:r w:rsidR="00E83957" w:rsidRPr="00DB5249">
        <w:rPr>
          <w:iCs/>
          <w:snapToGrid/>
          <w:sz w:val="24"/>
          <w:szCs w:val="24"/>
        </w:rPr>
        <w:t xml:space="preserve"> Заказчику, </w:t>
      </w:r>
      <w:r w:rsidR="00E83957" w:rsidRPr="00DB5249">
        <w:rPr>
          <w:snapToGrid/>
          <w:sz w:val="24"/>
          <w:szCs w:val="24"/>
        </w:rPr>
        <w:t xml:space="preserve">в том числе   ранее перечисленные </w:t>
      </w:r>
      <w:r w:rsidR="00E83957" w:rsidRPr="00DB5249">
        <w:rPr>
          <w:iCs/>
          <w:snapToGrid/>
          <w:sz w:val="24"/>
          <w:szCs w:val="24"/>
        </w:rPr>
        <w:t>Заказчиком</w:t>
      </w:r>
      <w:r w:rsidR="00E83957" w:rsidRPr="00DB5249">
        <w:rPr>
          <w:snapToGrid/>
          <w:sz w:val="24"/>
          <w:szCs w:val="24"/>
        </w:rPr>
        <w:t xml:space="preserve"> в счет авансов. В случае просрочки возврата Подрядчиком таких сумм, Заказчик имеет право требовать уплаты Подрядчиком неустойки в размере 0,2% (ноль целых две десятых процента) от невозвращенной в срок суммы за каждый день просрочки. </w:t>
      </w:r>
    </w:p>
    <w:p w:rsidR="00E83957" w:rsidRPr="00DB5249" w:rsidRDefault="00E83957" w:rsidP="00E83957">
      <w:pPr>
        <w:shd w:val="clear" w:color="auto" w:fill="FFFFFF"/>
        <w:spacing w:line="240" w:lineRule="auto"/>
        <w:ind w:firstLine="709"/>
        <w:rPr>
          <w:snapToGrid/>
          <w:sz w:val="24"/>
          <w:szCs w:val="24"/>
        </w:rPr>
      </w:pPr>
      <w:r w:rsidRPr="00DB5249">
        <w:rPr>
          <w:snapToGrid/>
          <w:sz w:val="24"/>
          <w:szCs w:val="24"/>
        </w:rPr>
        <w:t>Во избежание сомнений и независимо от иных положений Договора Подрядчик</w:t>
      </w:r>
      <w:r w:rsidRPr="00DB5249">
        <w:rPr>
          <w:bCs/>
          <w:snapToGrid/>
          <w:sz w:val="24"/>
          <w:szCs w:val="24"/>
        </w:rPr>
        <w:t xml:space="preserve"> настоящим также отказывается от </w:t>
      </w:r>
      <w:r w:rsidRPr="00DB5249">
        <w:rPr>
          <w:snapToGrid/>
          <w:sz w:val="24"/>
          <w:szCs w:val="24"/>
        </w:rPr>
        <w:t>любых прав требования возмещения убытков или ущерба, возникшего у Подрядчика</w:t>
      </w:r>
      <w:r w:rsidRPr="00DB5249">
        <w:rPr>
          <w:bCs/>
          <w:snapToGrid/>
          <w:sz w:val="24"/>
          <w:szCs w:val="24"/>
        </w:rPr>
        <w:t xml:space="preserve"> в связи с расторжением Договора, по основаниям, указанным в п. </w:t>
      </w:r>
      <w:r w:rsidR="00AE269F" w:rsidRPr="00DB5249">
        <w:rPr>
          <w:bCs/>
          <w:snapToGrid/>
          <w:sz w:val="24"/>
          <w:szCs w:val="24"/>
        </w:rPr>
        <w:t>12.3</w:t>
      </w:r>
      <w:r w:rsidRPr="00DB5249">
        <w:rPr>
          <w:bCs/>
          <w:snapToGrid/>
          <w:sz w:val="24"/>
          <w:szCs w:val="24"/>
        </w:rPr>
        <w:t xml:space="preserve"> Договора</w:t>
      </w:r>
      <w:r w:rsidRPr="00DB5249">
        <w:rPr>
          <w:snapToGrid/>
          <w:sz w:val="24"/>
          <w:szCs w:val="24"/>
        </w:rPr>
        <w:t>.</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12.6.</w:t>
      </w:r>
      <w:r w:rsidR="00E83957" w:rsidRPr="00DB5249">
        <w:rPr>
          <w:snapToGrid/>
          <w:sz w:val="24"/>
          <w:szCs w:val="24"/>
        </w:rPr>
        <w:t xml:space="preserve"> Подрядчик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lastRenderedPageBreak/>
        <w:t>12.7</w:t>
      </w:r>
      <w:r w:rsidR="00E83957" w:rsidRPr="00DB5249">
        <w:rPr>
          <w:snapToGrid/>
          <w:sz w:val="24"/>
          <w:szCs w:val="24"/>
        </w:rPr>
        <w:t xml:space="preserve">. Подрядчик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sidRPr="00DB5249">
        <w:rPr>
          <w:snapToGrid/>
          <w:sz w:val="24"/>
          <w:szCs w:val="24"/>
        </w:rPr>
        <w:t>12.6</w:t>
      </w:r>
      <w:r w:rsidR="00E83957" w:rsidRPr="00DB5249">
        <w:rPr>
          <w:snapToGrid/>
          <w:sz w:val="24"/>
          <w:szCs w:val="24"/>
        </w:rPr>
        <w:t xml:space="preserve"> настоящего Договора, а также обеспечить прекращение участия таких организаций в исполнении Договоров.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12.8</w:t>
      </w:r>
      <w:r w:rsidR="00E83957" w:rsidRPr="00DB5249">
        <w:rPr>
          <w:snapToGrid/>
          <w:sz w:val="24"/>
          <w:szCs w:val="24"/>
        </w:rPr>
        <w:t xml:space="preserve">. Настоящим Подрядчик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12.9</w:t>
      </w:r>
      <w:r w:rsidR="00E83957" w:rsidRPr="00DB5249">
        <w:rPr>
          <w:snapToGrid/>
          <w:sz w:val="24"/>
          <w:szCs w:val="24"/>
        </w:rPr>
        <w:t xml:space="preserve">. В случае нарушения Подрядчиком  обязательств, установленных в п.п. </w:t>
      </w:r>
      <w:r w:rsidRPr="00DB5249">
        <w:rPr>
          <w:snapToGrid/>
          <w:sz w:val="24"/>
          <w:szCs w:val="24"/>
        </w:rPr>
        <w:t>12.6</w:t>
      </w:r>
      <w:r w:rsidR="00E83957" w:rsidRPr="00DB5249">
        <w:rPr>
          <w:snapToGrid/>
          <w:sz w:val="24"/>
          <w:szCs w:val="24"/>
        </w:rPr>
        <w:t xml:space="preserve">., </w:t>
      </w:r>
      <w:r w:rsidRPr="00DB5249">
        <w:rPr>
          <w:snapToGrid/>
          <w:sz w:val="24"/>
          <w:szCs w:val="24"/>
        </w:rPr>
        <w:t>12.7</w:t>
      </w:r>
      <w:r w:rsidR="00E83957" w:rsidRPr="00DB5249">
        <w:rPr>
          <w:snapToGrid/>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Подрядчиком.</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12.10</w:t>
      </w:r>
      <w:r w:rsidR="00E83957" w:rsidRPr="00DB5249">
        <w:rPr>
          <w:snapToGrid/>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Подрядчика до указанной даты расторжения.</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12.11</w:t>
      </w:r>
      <w:r w:rsidR="00E83957" w:rsidRPr="00DB5249">
        <w:rPr>
          <w:snapToGrid/>
          <w:sz w:val="24"/>
          <w:szCs w:val="24"/>
        </w:rPr>
        <w:t xml:space="preserve">. Подрядчик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sidRPr="00DB5249">
        <w:rPr>
          <w:snapToGrid/>
          <w:sz w:val="24"/>
          <w:szCs w:val="24"/>
        </w:rPr>
        <w:t>12.6</w:t>
      </w:r>
      <w:r w:rsidR="00E83957" w:rsidRPr="00DB5249">
        <w:rPr>
          <w:snapToGrid/>
          <w:sz w:val="24"/>
          <w:szCs w:val="24"/>
        </w:rPr>
        <w:t xml:space="preserve">, </w:t>
      </w:r>
      <w:r w:rsidRPr="00DB5249">
        <w:rPr>
          <w:snapToGrid/>
          <w:sz w:val="24"/>
          <w:szCs w:val="24"/>
        </w:rPr>
        <w:t>12.7</w:t>
      </w:r>
      <w:r w:rsidR="00E83957" w:rsidRPr="00DB5249">
        <w:rPr>
          <w:snapToGrid/>
          <w:sz w:val="24"/>
          <w:szCs w:val="24"/>
        </w:rPr>
        <w:t xml:space="preserve"> настоящего Договора, сверх суммы штрафа.</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12.12.</w:t>
      </w:r>
      <w:r w:rsidR="00E83957" w:rsidRPr="00DB5249">
        <w:rPr>
          <w:snapToGrid/>
          <w:sz w:val="24"/>
          <w:szCs w:val="24"/>
        </w:rPr>
        <w:t xml:space="preserve"> Штраф, предусмотренный п. </w:t>
      </w:r>
      <w:r w:rsidRPr="00DB5249">
        <w:rPr>
          <w:snapToGrid/>
          <w:sz w:val="24"/>
          <w:szCs w:val="24"/>
        </w:rPr>
        <w:t>12.11</w:t>
      </w:r>
      <w:r w:rsidR="00E83957" w:rsidRPr="00DB5249">
        <w:rPr>
          <w:snapToGrid/>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sidRPr="00DB5249">
        <w:rPr>
          <w:snapToGrid/>
          <w:sz w:val="24"/>
          <w:szCs w:val="24"/>
        </w:rPr>
        <w:t>12.9</w:t>
      </w:r>
      <w:r w:rsidR="00E83957" w:rsidRPr="00DB5249">
        <w:rPr>
          <w:snapToGrid/>
          <w:sz w:val="24"/>
          <w:szCs w:val="24"/>
        </w:rPr>
        <w:t xml:space="preserve"> настоящего Договора.</w:t>
      </w:r>
    </w:p>
    <w:p w:rsidR="00E83957" w:rsidRPr="00DB5249" w:rsidRDefault="00AE269F" w:rsidP="00E83957">
      <w:pPr>
        <w:shd w:val="clear" w:color="auto" w:fill="FFFFFF"/>
        <w:spacing w:line="240" w:lineRule="auto"/>
        <w:ind w:firstLine="709"/>
        <w:rPr>
          <w:snapToGrid/>
          <w:sz w:val="24"/>
          <w:szCs w:val="24"/>
        </w:rPr>
      </w:pPr>
      <w:r w:rsidRPr="00DB5249">
        <w:rPr>
          <w:snapToGrid/>
          <w:sz w:val="24"/>
          <w:szCs w:val="24"/>
        </w:rPr>
        <w:t>12.13.</w:t>
      </w:r>
      <w:r w:rsidR="00E83957" w:rsidRPr="00DB5249">
        <w:rPr>
          <w:snapToGrid/>
          <w:sz w:val="24"/>
          <w:szCs w:val="24"/>
        </w:rPr>
        <w:t xml:space="preserve"> Заказчик вправе приостановить осуществление платежей, причитающихся Подрядчику, независимо от наличия оснований и наступления сроков таких платежей, до уплаты штрафа, предусмотренного п. </w:t>
      </w:r>
      <w:r w:rsidRPr="00DB5249">
        <w:rPr>
          <w:snapToGrid/>
          <w:sz w:val="24"/>
          <w:szCs w:val="24"/>
        </w:rPr>
        <w:t>12.11</w:t>
      </w:r>
      <w:r w:rsidR="00E83957" w:rsidRPr="00DB5249">
        <w:rPr>
          <w:snapToGrid/>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E83957" w:rsidRPr="00DB5249" w:rsidRDefault="00AE269F" w:rsidP="00E83957">
      <w:pPr>
        <w:shd w:val="clear" w:color="auto" w:fill="FFFFFF"/>
        <w:spacing w:line="240" w:lineRule="auto"/>
        <w:ind w:firstLine="709"/>
        <w:outlineLvl w:val="0"/>
        <w:rPr>
          <w:snapToGrid/>
          <w:sz w:val="24"/>
          <w:szCs w:val="24"/>
        </w:rPr>
      </w:pPr>
      <w:r w:rsidRPr="00DB5249">
        <w:rPr>
          <w:snapToGrid/>
          <w:sz w:val="24"/>
          <w:szCs w:val="24"/>
        </w:rPr>
        <w:t>12.14</w:t>
      </w:r>
      <w:r w:rsidR="00E83957" w:rsidRPr="00DB5249">
        <w:rPr>
          <w:snapToGrid/>
          <w:sz w:val="24"/>
          <w:szCs w:val="24"/>
        </w:rPr>
        <w:t xml:space="preserve">. Обязательства по пунктам </w:t>
      </w:r>
      <w:r w:rsidRPr="00DB5249">
        <w:rPr>
          <w:snapToGrid/>
          <w:sz w:val="24"/>
          <w:szCs w:val="24"/>
        </w:rPr>
        <w:t>12.10, 12.11</w:t>
      </w:r>
      <w:r w:rsidR="00E83957" w:rsidRPr="00DB5249">
        <w:rPr>
          <w:snapToGrid/>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24"/>
    <w:p w:rsidR="005F149E" w:rsidRPr="00DB5249" w:rsidRDefault="005F149E" w:rsidP="005F149E">
      <w:pPr>
        <w:pStyle w:val="af0"/>
        <w:shd w:val="clear" w:color="auto" w:fill="FFFFFF"/>
        <w:tabs>
          <w:tab w:val="left" w:pos="567"/>
        </w:tabs>
        <w:ind w:left="0"/>
        <w:jc w:val="both"/>
        <w:rPr>
          <w:bCs/>
        </w:rPr>
      </w:pPr>
    </w:p>
    <w:p w:rsidR="005F149E" w:rsidRPr="00DB5249" w:rsidRDefault="005F149E" w:rsidP="004A6BB6">
      <w:pPr>
        <w:pStyle w:val="af0"/>
        <w:numPr>
          <w:ilvl w:val="0"/>
          <w:numId w:val="3"/>
        </w:numPr>
        <w:shd w:val="clear" w:color="auto" w:fill="FFFFFF"/>
        <w:tabs>
          <w:tab w:val="left" w:pos="426"/>
        </w:tabs>
        <w:ind w:left="0" w:firstLine="0"/>
        <w:jc w:val="center"/>
        <w:rPr>
          <w:b/>
        </w:rPr>
      </w:pPr>
      <w:r w:rsidRPr="00DB5249">
        <w:rPr>
          <w:b/>
          <w:bCs/>
        </w:rPr>
        <w:t>Заверения</w:t>
      </w:r>
      <w:r w:rsidRPr="00DB5249">
        <w:rPr>
          <w:b/>
        </w:rPr>
        <w:t xml:space="preserve"> Сторон</w:t>
      </w:r>
    </w:p>
    <w:p w:rsidR="005F149E" w:rsidRPr="00DB5249" w:rsidRDefault="005F149E" w:rsidP="004A6BB6">
      <w:pPr>
        <w:pStyle w:val="af0"/>
        <w:numPr>
          <w:ilvl w:val="1"/>
          <w:numId w:val="3"/>
        </w:numPr>
        <w:shd w:val="clear" w:color="auto" w:fill="FFFFFF"/>
        <w:tabs>
          <w:tab w:val="left" w:pos="1134"/>
          <w:tab w:val="left" w:pos="1418"/>
        </w:tabs>
        <w:ind w:left="0" w:firstLine="709"/>
        <w:jc w:val="both"/>
      </w:pPr>
      <w:r w:rsidRPr="00DB5249">
        <w:rPr>
          <w:bCs/>
        </w:rPr>
        <w:t>Каждая</w:t>
      </w:r>
      <w:r w:rsidRPr="00DB5249">
        <w:t xml:space="preserve"> из Сторон заявляет и подтверждает другой Стороне, что: </w:t>
      </w:r>
    </w:p>
    <w:p w:rsidR="005F149E" w:rsidRPr="00DB5249" w:rsidRDefault="005F149E" w:rsidP="004A6BB6">
      <w:pPr>
        <w:pStyle w:val="af0"/>
        <w:numPr>
          <w:ilvl w:val="0"/>
          <w:numId w:val="9"/>
        </w:numPr>
        <w:shd w:val="clear" w:color="auto" w:fill="FFFFFF"/>
        <w:tabs>
          <w:tab w:val="left" w:pos="709"/>
          <w:tab w:val="left" w:pos="1418"/>
        </w:tabs>
        <w:ind w:left="0" w:firstLine="709"/>
        <w:jc w:val="both"/>
      </w:pPr>
      <w:r w:rsidRPr="00DB5249">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5F149E" w:rsidRPr="00DB5249" w:rsidRDefault="005F149E" w:rsidP="004A6BB6">
      <w:pPr>
        <w:pStyle w:val="af0"/>
        <w:numPr>
          <w:ilvl w:val="0"/>
          <w:numId w:val="9"/>
        </w:numPr>
        <w:shd w:val="clear" w:color="auto" w:fill="FFFFFF"/>
        <w:tabs>
          <w:tab w:val="left" w:pos="709"/>
          <w:tab w:val="left" w:pos="1418"/>
        </w:tabs>
        <w:ind w:left="0" w:firstLine="709"/>
        <w:jc w:val="both"/>
      </w:pPr>
      <w:r w:rsidRPr="00DB5249">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5F149E" w:rsidRPr="00DB5249" w:rsidRDefault="005F149E" w:rsidP="004A6BB6">
      <w:pPr>
        <w:pStyle w:val="af0"/>
        <w:numPr>
          <w:ilvl w:val="0"/>
          <w:numId w:val="9"/>
        </w:numPr>
        <w:shd w:val="clear" w:color="auto" w:fill="FFFFFF"/>
        <w:tabs>
          <w:tab w:val="left" w:pos="709"/>
          <w:tab w:val="left" w:pos="1418"/>
        </w:tabs>
        <w:ind w:left="0" w:firstLine="709"/>
        <w:jc w:val="both"/>
      </w:pPr>
      <w:r w:rsidRPr="00DB5249">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5F149E" w:rsidRPr="00DB5249" w:rsidRDefault="005F149E" w:rsidP="004A6BB6">
      <w:pPr>
        <w:pStyle w:val="af0"/>
        <w:numPr>
          <w:ilvl w:val="0"/>
          <w:numId w:val="9"/>
        </w:numPr>
        <w:shd w:val="clear" w:color="auto" w:fill="FFFFFF"/>
        <w:tabs>
          <w:tab w:val="left" w:pos="709"/>
          <w:tab w:val="left" w:pos="1418"/>
        </w:tabs>
        <w:ind w:left="0" w:firstLine="709"/>
        <w:jc w:val="both"/>
      </w:pPr>
      <w:r w:rsidRPr="00DB5249">
        <w:t>лица, подписывающие от имени Сторон Договор, надлежащим образом уполномочены на его подписание;</w:t>
      </w:r>
    </w:p>
    <w:p w:rsidR="005F149E" w:rsidRPr="00DB5249" w:rsidRDefault="005F149E" w:rsidP="004A6BB6">
      <w:pPr>
        <w:pStyle w:val="af0"/>
        <w:numPr>
          <w:ilvl w:val="0"/>
          <w:numId w:val="9"/>
        </w:numPr>
        <w:shd w:val="clear" w:color="auto" w:fill="FFFFFF"/>
        <w:tabs>
          <w:tab w:val="left" w:pos="709"/>
          <w:tab w:val="left" w:pos="1418"/>
        </w:tabs>
        <w:ind w:left="0" w:firstLine="709"/>
        <w:jc w:val="both"/>
      </w:pPr>
      <w:r w:rsidRPr="00DB5249">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5F149E" w:rsidRPr="00DB5249" w:rsidRDefault="005F149E" w:rsidP="004A6BB6">
      <w:pPr>
        <w:pStyle w:val="af0"/>
        <w:numPr>
          <w:ilvl w:val="1"/>
          <w:numId w:val="3"/>
        </w:numPr>
        <w:shd w:val="clear" w:color="auto" w:fill="FFFFFF"/>
        <w:tabs>
          <w:tab w:val="left" w:pos="1134"/>
          <w:tab w:val="left" w:pos="1418"/>
        </w:tabs>
        <w:ind w:left="0" w:firstLine="709"/>
        <w:jc w:val="both"/>
      </w:pPr>
      <w:r w:rsidRPr="00DB5249">
        <w:t>Подрядчик заявляет и заверяет Заказчика в том, что на момент заключения Договора:</w:t>
      </w:r>
    </w:p>
    <w:p w:rsidR="005F149E" w:rsidRPr="00DB5249" w:rsidRDefault="005F149E" w:rsidP="004A6BB6">
      <w:pPr>
        <w:pStyle w:val="af0"/>
        <w:numPr>
          <w:ilvl w:val="0"/>
          <w:numId w:val="11"/>
        </w:numPr>
        <w:shd w:val="clear" w:color="auto" w:fill="FFFFFF"/>
        <w:tabs>
          <w:tab w:val="left" w:pos="709"/>
          <w:tab w:val="left" w:pos="1418"/>
        </w:tabs>
        <w:ind w:left="0" w:firstLine="709"/>
        <w:jc w:val="both"/>
      </w:pPr>
      <w:r w:rsidRPr="00DB5249">
        <w:t>учредителем / учредителями Подрядчика являются лица, не являющиеся массовыми учредителем / учредителями;</w:t>
      </w:r>
    </w:p>
    <w:p w:rsidR="005F149E" w:rsidRPr="00DB5249" w:rsidRDefault="005F149E" w:rsidP="004A6BB6">
      <w:pPr>
        <w:pStyle w:val="af0"/>
        <w:numPr>
          <w:ilvl w:val="0"/>
          <w:numId w:val="11"/>
        </w:numPr>
        <w:shd w:val="clear" w:color="auto" w:fill="FFFFFF"/>
        <w:tabs>
          <w:tab w:val="left" w:pos="709"/>
          <w:tab w:val="left" w:pos="1418"/>
        </w:tabs>
        <w:ind w:left="0" w:firstLine="709"/>
        <w:jc w:val="both"/>
      </w:pPr>
      <w:r w:rsidRPr="00DB5249">
        <w:lastRenderedPageBreak/>
        <w:t>руководителем Подрядчика является лицо, не являющееся массовым руководителем;</w:t>
      </w:r>
    </w:p>
    <w:p w:rsidR="005F149E" w:rsidRPr="00DB5249" w:rsidRDefault="005F149E" w:rsidP="004A6BB6">
      <w:pPr>
        <w:pStyle w:val="af0"/>
        <w:numPr>
          <w:ilvl w:val="0"/>
          <w:numId w:val="11"/>
        </w:numPr>
        <w:shd w:val="clear" w:color="auto" w:fill="FFFFFF"/>
        <w:tabs>
          <w:tab w:val="left" w:pos="709"/>
          <w:tab w:val="left" w:pos="1418"/>
        </w:tabs>
        <w:ind w:left="0" w:firstLine="709"/>
        <w:jc w:val="both"/>
      </w:pPr>
      <w:r w:rsidRPr="00DB5249">
        <w:t xml:space="preserve">Подрядчик фактически находится по адресу, указанному в Едином государственном реестре юридических лиц; </w:t>
      </w:r>
    </w:p>
    <w:p w:rsidR="005F149E" w:rsidRPr="00DB5249" w:rsidRDefault="005F149E" w:rsidP="004A6BB6">
      <w:pPr>
        <w:pStyle w:val="af0"/>
        <w:numPr>
          <w:ilvl w:val="0"/>
          <w:numId w:val="11"/>
        </w:numPr>
        <w:shd w:val="clear" w:color="auto" w:fill="FFFFFF"/>
        <w:tabs>
          <w:tab w:val="left" w:pos="709"/>
          <w:tab w:val="left" w:pos="1418"/>
        </w:tabs>
        <w:ind w:left="0" w:firstLine="709"/>
        <w:jc w:val="both"/>
      </w:pPr>
      <w:r w:rsidRPr="00DB5249">
        <w:t>Подрядчик своевременно и в полном объеме уплачивает налоги и сборы в соответствии с законодательством Российской Федерации;</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Подрядчик состоит в СРО, основанной на членстве лиц, выполняющих инженерные изыскания / осуществляющих подготовку проектной документации;</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Подрядчик имеет в штате по основному месту работы не менее 2 (двух) специалистов по организации инженерных изысканий /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 xml:space="preserve">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 </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5F149E" w:rsidRPr="00DB5249" w:rsidRDefault="005F149E" w:rsidP="004A6BB6">
      <w:pPr>
        <w:pStyle w:val="af0"/>
        <w:numPr>
          <w:ilvl w:val="0"/>
          <w:numId w:val="10"/>
        </w:numPr>
        <w:shd w:val="clear" w:color="auto" w:fill="FFFFFF"/>
        <w:tabs>
          <w:tab w:val="left" w:pos="567"/>
          <w:tab w:val="left" w:pos="1418"/>
        </w:tabs>
        <w:ind w:left="0" w:firstLine="709"/>
        <w:jc w:val="both"/>
      </w:pPr>
      <w:r w:rsidRPr="00DB5249">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5F149E" w:rsidRPr="00DB5249" w:rsidRDefault="005F149E" w:rsidP="004A6BB6">
      <w:pPr>
        <w:numPr>
          <w:ilvl w:val="1"/>
          <w:numId w:val="3"/>
        </w:numPr>
        <w:spacing w:line="240" w:lineRule="auto"/>
        <w:ind w:left="0" w:firstLine="709"/>
        <w:rPr>
          <w:snapToGrid/>
          <w:sz w:val="24"/>
          <w:szCs w:val="24"/>
        </w:rPr>
      </w:pPr>
      <w:r w:rsidRPr="00DB5249">
        <w:rPr>
          <w:snapToGrid/>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w:t>
      </w:r>
    </w:p>
    <w:p w:rsidR="005F149E" w:rsidRPr="00DB5249" w:rsidRDefault="005F149E" w:rsidP="004A6BB6">
      <w:pPr>
        <w:pStyle w:val="af0"/>
        <w:numPr>
          <w:ilvl w:val="1"/>
          <w:numId w:val="3"/>
        </w:numPr>
        <w:shd w:val="clear" w:color="auto" w:fill="FFFFFF"/>
        <w:tabs>
          <w:tab w:val="left" w:pos="1134"/>
          <w:tab w:val="left" w:pos="1418"/>
        </w:tabs>
        <w:ind w:left="0" w:firstLine="709"/>
        <w:jc w:val="both"/>
      </w:pPr>
      <w:r w:rsidRPr="00DB5249">
        <w:t xml:space="preserve">В случае, если </w:t>
      </w:r>
      <w:r w:rsidRPr="00DB5249">
        <w:rPr>
          <w:bCs/>
        </w:rPr>
        <w:t>Подрядчик</w:t>
      </w:r>
      <w:r w:rsidRPr="00DB5249">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DB5249">
        <w:rPr>
          <w:bCs/>
        </w:rPr>
        <w:t xml:space="preserve">Подрядчик </w:t>
      </w:r>
      <w:r w:rsidRPr="00DB5249">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5F149E" w:rsidRPr="00DB5249" w:rsidRDefault="005F149E" w:rsidP="004A6BB6">
      <w:pPr>
        <w:pStyle w:val="af0"/>
        <w:numPr>
          <w:ilvl w:val="1"/>
          <w:numId w:val="3"/>
        </w:numPr>
        <w:shd w:val="clear" w:color="auto" w:fill="FFFFFF"/>
        <w:tabs>
          <w:tab w:val="left" w:pos="1134"/>
          <w:tab w:val="left" w:pos="1418"/>
        </w:tabs>
        <w:ind w:left="0" w:firstLine="709"/>
        <w:jc w:val="both"/>
      </w:pPr>
      <w:r w:rsidRPr="00DB5249">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5F149E" w:rsidRPr="00DB5249" w:rsidRDefault="005F149E" w:rsidP="005F149E">
      <w:pPr>
        <w:pStyle w:val="af0"/>
        <w:shd w:val="clear" w:color="auto" w:fill="FFFFFF"/>
        <w:tabs>
          <w:tab w:val="left" w:pos="1134"/>
          <w:tab w:val="left" w:pos="1418"/>
        </w:tabs>
        <w:ind w:left="709"/>
        <w:jc w:val="both"/>
        <w:rPr>
          <w:b/>
        </w:rPr>
      </w:pPr>
    </w:p>
    <w:p w:rsidR="005F149E" w:rsidRPr="00DB5249" w:rsidRDefault="005F149E" w:rsidP="004A6BB6">
      <w:pPr>
        <w:pStyle w:val="af0"/>
        <w:numPr>
          <w:ilvl w:val="0"/>
          <w:numId w:val="3"/>
        </w:numPr>
        <w:shd w:val="clear" w:color="auto" w:fill="FFFFFF"/>
        <w:tabs>
          <w:tab w:val="left" w:pos="426"/>
        </w:tabs>
        <w:ind w:left="0" w:firstLine="0"/>
        <w:jc w:val="center"/>
        <w:rPr>
          <w:b/>
        </w:rPr>
      </w:pPr>
      <w:r w:rsidRPr="00DB5249">
        <w:rPr>
          <w:b/>
          <w:bCs/>
        </w:rPr>
        <w:lastRenderedPageBreak/>
        <w:t>П</w:t>
      </w:r>
      <w:r w:rsidRPr="00DB5249">
        <w:rPr>
          <w:b/>
        </w:rPr>
        <w:t>рекращение (расторжение) Договора</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w:t>
      </w:r>
      <w:r w:rsidR="00AE269F" w:rsidRPr="00DB5249">
        <w:t xml:space="preserve"> </w:t>
      </w:r>
      <w:r w:rsidRPr="00DB5249">
        <w:t>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 xml:space="preserve">Заказчик вправе в любое время до сдачи ему результатов Работ в одностороннем внесудебном порядке отказаться от Договора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5F149E" w:rsidRPr="00DB5249" w:rsidRDefault="005F149E" w:rsidP="005F149E">
      <w:pPr>
        <w:pStyle w:val="af0"/>
        <w:shd w:val="clear" w:color="auto" w:fill="FFFFFF"/>
        <w:tabs>
          <w:tab w:val="left" w:pos="1134"/>
        </w:tabs>
        <w:ind w:left="0" w:firstLine="709"/>
        <w:jc w:val="both"/>
      </w:pPr>
      <w:r w:rsidRPr="00DB5249">
        <w:t>Возмещение убытков Подрядчика, вызванных отказом от Договора (исполнения Договора), Заказчиком не производится.</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5F149E" w:rsidRPr="00DB5249" w:rsidRDefault="005F149E" w:rsidP="005F149E">
      <w:pPr>
        <w:pStyle w:val="af0"/>
        <w:shd w:val="clear" w:color="auto" w:fill="FFFFFF"/>
        <w:tabs>
          <w:tab w:val="left" w:pos="1134"/>
        </w:tabs>
        <w:ind w:left="0" w:firstLine="709"/>
        <w:jc w:val="both"/>
      </w:pPr>
      <w:r w:rsidRPr="00DB5249">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Стороны установили, что существенным нарушением Договора Подрядчиком является:</w:t>
      </w:r>
    </w:p>
    <w:p w:rsidR="005F149E" w:rsidRPr="00DB5249" w:rsidRDefault="005F149E" w:rsidP="004A6BB6">
      <w:pPr>
        <w:pStyle w:val="af0"/>
        <w:numPr>
          <w:ilvl w:val="0"/>
          <w:numId w:val="8"/>
        </w:numPr>
        <w:tabs>
          <w:tab w:val="left" w:pos="1134"/>
        </w:tabs>
        <w:ind w:left="0" w:right="23" w:firstLine="709"/>
        <w:jc w:val="both"/>
      </w:pPr>
      <w:r w:rsidRPr="00DB5249">
        <w:t>нарушение Подрядчиком начального и конечного сроков выполнения Работ по Договору, а также промежуточных сроков выполнения Работ, установл</w:t>
      </w:r>
      <w:r w:rsidR="00581537" w:rsidRPr="00DB5249">
        <w:t>енных Договором, более чем на 30 (тридцать</w:t>
      </w:r>
      <w:r w:rsidRPr="00DB5249">
        <w:t>) календарных дней по причинам, не зависящим от Заказчика;</w:t>
      </w:r>
    </w:p>
    <w:p w:rsidR="005F149E" w:rsidRPr="00DB5249" w:rsidRDefault="005F149E" w:rsidP="004A6BB6">
      <w:pPr>
        <w:pStyle w:val="af0"/>
        <w:numPr>
          <w:ilvl w:val="0"/>
          <w:numId w:val="8"/>
        </w:numPr>
        <w:tabs>
          <w:tab w:val="left" w:pos="1134"/>
        </w:tabs>
        <w:ind w:left="0" w:right="23" w:firstLine="709"/>
        <w:jc w:val="both"/>
      </w:pPr>
      <w:r w:rsidRPr="00DB5249">
        <w:t>несоблюдение Подрядчиком требований к качеству Работ</w:t>
      </w:r>
      <w:r w:rsidRPr="00DB5249">
        <w:rPr>
          <w:bCs/>
        </w:rPr>
        <w:t>,</w:t>
      </w:r>
      <w:r w:rsidRPr="00DB5249">
        <w:t xml:space="preserve"> если исправление выявленных Заказчиком недостатков, несоответствий Работ влечет нарушение сроков </w:t>
      </w:r>
      <w:r w:rsidR="00581537" w:rsidRPr="00DB5249">
        <w:t>выполнения Работ более чем на 30 (тридцать</w:t>
      </w:r>
      <w:r w:rsidRPr="00DB5249">
        <w:t>) календарных дней либо такие недостатки являются неустранимыми;</w:t>
      </w:r>
    </w:p>
    <w:p w:rsidR="005F149E" w:rsidRPr="00DB5249" w:rsidRDefault="005F149E" w:rsidP="004A6BB6">
      <w:pPr>
        <w:pStyle w:val="af0"/>
        <w:numPr>
          <w:ilvl w:val="0"/>
          <w:numId w:val="8"/>
        </w:numPr>
        <w:tabs>
          <w:tab w:val="left" w:pos="1134"/>
        </w:tabs>
        <w:ind w:left="0" w:right="23" w:firstLine="709"/>
        <w:jc w:val="both"/>
      </w:pPr>
      <w:r w:rsidRPr="00DB5249">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5F149E" w:rsidRPr="00DB5249" w:rsidRDefault="005F149E" w:rsidP="004A6BB6">
      <w:pPr>
        <w:pStyle w:val="af0"/>
        <w:numPr>
          <w:ilvl w:val="0"/>
          <w:numId w:val="8"/>
        </w:numPr>
        <w:tabs>
          <w:tab w:val="left" w:pos="1134"/>
        </w:tabs>
        <w:ind w:left="0" w:right="23" w:firstLine="709"/>
        <w:jc w:val="both"/>
      </w:pPr>
      <w:r w:rsidRPr="00DB5249">
        <w:t>прекращение членства в СРО, основанной на членстве лиц, выполняющих инженерные изыскания / осуществляющих подготовку проектной документации, предоставляющих Подрядчику право на производство Работ по Договору</w:t>
      </w:r>
      <w:r w:rsidRPr="00DB5249">
        <w:rPr>
          <w:rStyle w:val="aa"/>
          <w:vertAlign w:val="baseline"/>
        </w:rPr>
        <w:t>;</w:t>
      </w:r>
    </w:p>
    <w:p w:rsidR="005F149E" w:rsidRPr="00DB5249" w:rsidRDefault="005F149E" w:rsidP="004A6BB6">
      <w:pPr>
        <w:pStyle w:val="af0"/>
        <w:numPr>
          <w:ilvl w:val="0"/>
          <w:numId w:val="8"/>
        </w:numPr>
        <w:tabs>
          <w:tab w:val="left" w:pos="1134"/>
        </w:tabs>
        <w:ind w:left="0" w:right="23" w:firstLine="709"/>
        <w:jc w:val="both"/>
      </w:pPr>
      <w:r w:rsidRPr="00DB5249">
        <w:t>принятие актов государственных органов или организаций, лишающих Подрядчика в установленном порядке права на производство Работ по Договору;</w:t>
      </w:r>
    </w:p>
    <w:p w:rsidR="005F149E" w:rsidRPr="00DB5249" w:rsidRDefault="005F149E" w:rsidP="004A6BB6">
      <w:pPr>
        <w:pStyle w:val="af0"/>
        <w:numPr>
          <w:ilvl w:val="0"/>
          <w:numId w:val="8"/>
        </w:numPr>
        <w:tabs>
          <w:tab w:val="left" w:pos="1134"/>
        </w:tabs>
        <w:ind w:left="0" w:right="23" w:firstLine="709"/>
        <w:jc w:val="both"/>
      </w:pPr>
      <w:r w:rsidRPr="00DB5249">
        <w:t>наложение ареста на имущество Подрядчика, введение арбитражным судом процедуры несостоятельности (банкротства) в отношении Подрядчика;</w:t>
      </w:r>
    </w:p>
    <w:p w:rsidR="005F149E" w:rsidRPr="00DB5249" w:rsidRDefault="005F149E" w:rsidP="004A6BB6">
      <w:pPr>
        <w:pStyle w:val="af0"/>
        <w:numPr>
          <w:ilvl w:val="0"/>
          <w:numId w:val="8"/>
        </w:numPr>
        <w:tabs>
          <w:tab w:val="left" w:pos="1134"/>
        </w:tabs>
        <w:ind w:left="0" w:right="23" w:firstLine="709"/>
        <w:jc w:val="both"/>
      </w:pPr>
      <w:r w:rsidRPr="00DB5249">
        <w:t>привлечение к выполнению Работ по Договору третьих лиц (Субподрядчиков) с нарушением требований, установленных пунктом 2.4.2 Договора;</w:t>
      </w:r>
    </w:p>
    <w:p w:rsidR="005F149E" w:rsidRPr="00DB5249" w:rsidRDefault="005F149E" w:rsidP="004A6BB6">
      <w:pPr>
        <w:pStyle w:val="af0"/>
        <w:numPr>
          <w:ilvl w:val="0"/>
          <w:numId w:val="8"/>
        </w:numPr>
        <w:tabs>
          <w:tab w:val="left" w:pos="1134"/>
        </w:tabs>
        <w:ind w:left="0" w:right="23" w:firstLine="709"/>
        <w:jc w:val="both"/>
      </w:pPr>
      <w:r w:rsidRPr="00DB5249">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и имеющих существенное значение для его заключения и исполнения.</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В случае отказа Заказчика от Договора в случ</w:t>
      </w:r>
      <w:r w:rsidR="00C164D3" w:rsidRPr="00DB5249">
        <w:t>аях</w:t>
      </w:r>
      <w:r w:rsidR="00B60C1B" w:rsidRPr="00DB5249">
        <w:t xml:space="preserve">, предусмотренных пунктами </w:t>
      </w:r>
      <w:r w:rsidR="004A6BB6" w:rsidRPr="00DB5249">
        <w:t xml:space="preserve">  6.13, 12.3, 12.9, </w:t>
      </w:r>
      <w:r w:rsidR="00F73002" w:rsidRPr="00DB5249">
        <w:t>14.2, 14.3</w:t>
      </w:r>
      <w:r w:rsidRPr="00DB5249">
        <w:t xml:space="preserve">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5F149E" w:rsidRPr="00DB5249" w:rsidRDefault="005F149E" w:rsidP="004A6BB6">
      <w:pPr>
        <w:pStyle w:val="af0"/>
        <w:numPr>
          <w:ilvl w:val="1"/>
          <w:numId w:val="3"/>
        </w:numPr>
        <w:shd w:val="clear" w:color="auto" w:fill="FFFFFF"/>
        <w:tabs>
          <w:tab w:val="left" w:pos="1134"/>
        </w:tabs>
        <w:ind w:left="0" w:firstLine="709"/>
        <w:jc w:val="both"/>
      </w:pPr>
      <w:r w:rsidRPr="00DB5249">
        <w:lastRenderedPageBreak/>
        <w:t>С даты прекращения (расторжения) Договора Подрядчик обязан прекратить производство Работ, и в согласованные Сторонами сроки:</w:t>
      </w:r>
    </w:p>
    <w:p w:rsidR="005F149E" w:rsidRPr="00DB5249" w:rsidRDefault="005F149E" w:rsidP="004A6BB6">
      <w:pPr>
        <w:pStyle w:val="af0"/>
        <w:numPr>
          <w:ilvl w:val="0"/>
          <w:numId w:val="17"/>
        </w:numPr>
        <w:shd w:val="clear" w:color="auto" w:fill="FFFFFF"/>
        <w:tabs>
          <w:tab w:val="left" w:pos="1418"/>
        </w:tabs>
        <w:ind w:left="0" w:firstLine="709"/>
        <w:jc w:val="both"/>
      </w:pPr>
      <w:r w:rsidRPr="00DB5249">
        <w:t>передать Заказчику результаты выполненных Работ, техническую и иную полученную документацию</w:t>
      </w:r>
      <w:r w:rsidRPr="00DB5249">
        <w:rPr>
          <w:bCs/>
        </w:rPr>
        <w:t>;</w:t>
      </w:r>
    </w:p>
    <w:p w:rsidR="005F149E" w:rsidRPr="00DB5249" w:rsidRDefault="005F149E" w:rsidP="004A6BB6">
      <w:pPr>
        <w:pStyle w:val="af0"/>
        <w:numPr>
          <w:ilvl w:val="0"/>
          <w:numId w:val="17"/>
        </w:numPr>
        <w:shd w:val="clear" w:color="auto" w:fill="FFFFFF"/>
        <w:tabs>
          <w:tab w:val="left" w:pos="1418"/>
        </w:tabs>
        <w:ind w:left="0" w:firstLine="709"/>
        <w:jc w:val="both"/>
        <w:rPr>
          <w:rFonts w:cs="Verdana"/>
        </w:rPr>
      </w:pPr>
      <w:r w:rsidRPr="00DB5249">
        <w:t>вывезти с места производства Работ собственную строительную технику</w:t>
      </w:r>
      <w:r w:rsidRPr="00DB5249">
        <w:rPr>
          <w:rFonts w:cs="Verdana"/>
        </w:rPr>
        <w:t xml:space="preserve"> и персонал Подрядчика; </w:t>
      </w:r>
    </w:p>
    <w:p w:rsidR="005F149E" w:rsidRPr="00DB5249" w:rsidRDefault="005F149E" w:rsidP="004A6BB6">
      <w:pPr>
        <w:pStyle w:val="af0"/>
        <w:numPr>
          <w:ilvl w:val="0"/>
          <w:numId w:val="17"/>
        </w:numPr>
        <w:shd w:val="clear" w:color="auto" w:fill="FFFFFF"/>
        <w:tabs>
          <w:tab w:val="left" w:pos="1418"/>
        </w:tabs>
        <w:ind w:left="0" w:firstLine="709"/>
        <w:jc w:val="both"/>
        <w:rPr>
          <w:rFonts w:cs="Verdana"/>
        </w:rPr>
      </w:pPr>
      <w:r w:rsidRPr="00DB5249">
        <w:rPr>
          <w:rFonts w:cs="Verdana"/>
        </w:rPr>
        <w:t xml:space="preserve">удалить </w:t>
      </w:r>
      <w:r w:rsidRPr="00DB5249">
        <w:t xml:space="preserve">с места производства Работ </w:t>
      </w:r>
      <w:r w:rsidRPr="00DB5249">
        <w:rPr>
          <w:rFonts w:cs="Verdana"/>
        </w:rPr>
        <w:t>весь мусор и все остаточные продукты любого рода и оставить место производства Работ чистым и безопасным.</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а также обязательств Подрядчика по возмещению неустойки (пени), штрафов и убытков в случаях и размерах, предусмотренных Договором.</w:t>
      </w:r>
    </w:p>
    <w:p w:rsidR="005F149E" w:rsidRPr="00DB5249" w:rsidRDefault="005F149E" w:rsidP="005F149E">
      <w:pPr>
        <w:pStyle w:val="af0"/>
        <w:shd w:val="clear" w:color="auto" w:fill="FFFFFF"/>
        <w:tabs>
          <w:tab w:val="left" w:pos="1134"/>
        </w:tabs>
        <w:ind w:left="709"/>
        <w:jc w:val="both"/>
      </w:pPr>
    </w:p>
    <w:p w:rsidR="005F149E" w:rsidRPr="00DB5249" w:rsidRDefault="005F149E" w:rsidP="004A6BB6">
      <w:pPr>
        <w:pStyle w:val="af0"/>
        <w:numPr>
          <w:ilvl w:val="0"/>
          <w:numId w:val="3"/>
        </w:numPr>
        <w:shd w:val="clear" w:color="auto" w:fill="FFFFFF"/>
        <w:tabs>
          <w:tab w:val="left" w:pos="426"/>
        </w:tabs>
        <w:ind w:left="0" w:firstLine="0"/>
        <w:jc w:val="center"/>
        <w:rPr>
          <w:bCs/>
        </w:rPr>
      </w:pPr>
      <w:r w:rsidRPr="00DB5249">
        <w:rPr>
          <w:b/>
          <w:bCs/>
        </w:rPr>
        <w:t>Разрешение споров</w:t>
      </w:r>
    </w:p>
    <w:p w:rsidR="005F149E" w:rsidRPr="00DB5249" w:rsidRDefault="005F149E" w:rsidP="004A6BB6">
      <w:pPr>
        <w:pStyle w:val="af0"/>
        <w:numPr>
          <w:ilvl w:val="1"/>
          <w:numId w:val="3"/>
        </w:numPr>
        <w:shd w:val="clear" w:color="auto" w:fill="FFFFFF"/>
        <w:tabs>
          <w:tab w:val="left" w:pos="1134"/>
          <w:tab w:val="left" w:pos="1418"/>
        </w:tabs>
        <w:ind w:left="0" w:firstLine="709"/>
        <w:jc w:val="both"/>
        <w:rPr>
          <w:bCs/>
        </w:rPr>
      </w:pPr>
      <w:r w:rsidRPr="00DB5249">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5F149E" w:rsidRPr="00DB5249" w:rsidRDefault="00C164D3" w:rsidP="004A6BB6">
      <w:pPr>
        <w:pStyle w:val="af0"/>
        <w:numPr>
          <w:ilvl w:val="1"/>
          <w:numId w:val="3"/>
        </w:numPr>
        <w:shd w:val="clear" w:color="auto" w:fill="FFFFFF"/>
        <w:tabs>
          <w:tab w:val="left" w:pos="1134"/>
          <w:tab w:val="left" w:pos="1418"/>
        </w:tabs>
        <w:ind w:left="0" w:firstLine="709"/>
        <w:jc w:val="both"/>
        <w:rPr>
          <w:bCs/>
        </w:rPr>
      </w:pPr>
      <w:r w:rsidRPr="00DB5249">
        <w:rPr>
          <w:bCs/>
        </w:rPr>
        <w:t>Споры, указанные в пункте 15</w:t>
      </w:r>
      <w:r w:rsidR="005F149E" w:rsidRPr="00DB5249">
        <w:rPr>
          <w:bCs/>
        </w:rPr>
        <w:t xml:space="preserve">.1 Договора, которые не были урегулированы Сторонами путем переговоров, подлежат разрешению в Арбитражном суде </w:t>
      </w:r>
      <w:r w:rsidR="00910FCB" w:rsidRPr="00DB5249">
        <w:rPr>
          <w:bCs/>
        </w:rPr>
        <w:t>Чувашской Республики</w:t>
      </w:r>
      <w:r w:rsidR="005F149E" w:rsidRPr="00DB5249">
        <w:rPr>
          <w:bCs/>
        </w:rPr>
        <w:t xml:space="preserve"> в соответствии с законод</w:t>
      </w:r>
      <w:r w:rsidR="00910FCB" w:rsidRPr="00DB5249">
        <w:rPr>
          <w:bCs/>
        </w:rPr>
        <w:t>ательством Российской Федерации</w:t>
      </w:r>
      <w:r w:rsidR="005F149E" w:rsidRPr="00DB5249">
        <w:rPr>
          <w:bCs/>
        </w:rPr>
        <w:t>.</w:t>
      </w:r>
    </w:p>
    <w:p w:rsidR="005F149E" w:rsidRPr="00DB5249" w:rsidRDefault="005F149E" w:rsidP="004A6BB6">
      <w:pPr>
        <w:pStyle w:val="af0"/>
        <w:numPr>
          <w:ilvl w:val="1"/>
          <w:numId w:val="3"/>
        </w:numPr>
        <w:shd w:val="clear" w:color="auto" w:fill="FFFFFF"/>
        <w:tabs>
          <w:tab w:val="left" w:pos="1134"/>
          <w:tab w:val="left" w:pos="1418"/>
        </w:tabs>
        <w:ind w:left="0" w:firstLine="709"/>
        <w:jc w:val="both"/>
        <w:rPr>
          <w:bCs/>
        </w:rPr>
      </w:pPr>
      <w:r w:rsidRPr="00DB5249">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w:t>
      </w:r>
      <w:r w:rsidR="00C164D3" w:rsidRPr="00DB5249">
        <w:rPr>
          <w:bCs/>
        </w:rPr>
        <w:t>ядке, предусмотренном пунктом 16</w:t>
      </w:r>
      <w:r w:rsidRPr="00DB5249">
        <w:rPr>
          <w:bCs/>
        </w:rPr>
        <w:t>.7 Договора.</w:t>
      </w:r>
    </w:p>
    <w:p w:rsidR="005F149E" w:rsidRPr="00DB5249" w:rsidRDefault="005F149E" w:rsidP="004A6BB6">
      <w:pPr>
        <w:pStyle w:val="af0"/>
        <w:numPr>
          <w:ilvl w:val="1"/>
          <w:numId w:val="3"/>
        </w:numPr>
        <w:shd w:val="clear" w:color="auto" w:fill="FFFFFF"/>
        <w:tabs>
          <w:tab w:val="left" w:pos="1134"/>
          <w:tab w:val="left" w:pos="1418"/>
        </w:tabs>
        <w:ind w:left="0" w:firstLine="709"/>
        <w:jc w:val="both"/>
        <w:rPr>
          <w:bCs/>
        </w:rPr>
      </w:pPr>
      <w:r w:rsidRPr="00DB5249">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5F149E" w:rsidRPr="00DB5249" w:rsidRDefault="005F149E" w:rsidP="004A6BB6">
      <w:pPr>
        <w:pStyle w:val="af0"/>
        <w:numPr>
          <w:ilvl w:val="1"/>
          <w:numId w:val="3"/>
        </w:numPr>
        <w:shd w:val="clear" w:color="auto" w:fill="FFFFFF"/>
        <w:tabs>
          <w:tab w:val="left" w:pos="1134"/>
          <w:tab w:val="left" w:pos="1418"/>
        </w:tabs>
        <w:ind w:left="0" w:firstLine="709"/>
        <w:jc w:val="both"/>
        <w:rPr>
          <w:bCs/>
        </w:rPr>
      </w:pPr>
      <w:r w:rsidRPr="00DB5249">
        <w:rPr>
          <w:bCs/>
        </w:rPr>
        <w:t>Условия настоящего раздела сохраняют свою силу в случае признания Договора незаключенным и / или недействительным.</w:t>
      </w:r>
    </w:p>
    <w:p w:rsidR="005F149E" w:rsidRPr="00DB5249" w:rsidRDefault="005F149E" w:rsidP="005F149E">
      <w:pPr>
        <w:pStyle w:val="af0"/>
        <w:shd w:val="clear" w:color="auto" w:fill="FFFFFF"/>
        <w:tabs>
          <w:tab w:val="left" w:pos="1418"/>
        </w:tabs>
        <w:ind w:left="0" w:firstLine="567"/>
        <w:jc w:val="both"/>
        <w:rPr>
          <w:b/>
          <w:bCs/>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Заключительные положения</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 xml:space="preserve">Договор вступает в силу с даты его подписания Сторонами и действует до полного исполнения ими принятых на себя обязательств. </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w:t>
      </w:r>
      <w:r w:rsidR="00C164D3" w:rsidRPr="00DB5249">
        <w:t>орон, предусмотренных пунктом 16</w:t>
      </w:r>
      <w:r w:rsidRPr="00DB5249">
        <w:t xml:space="preserve">.6 Договора. </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Все приложения к Договору, а также любые изменения и дополнения, оформленные надлежащим образом, являются неотъемлемой частью Договора.</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В случае наличия любых расхождений между содержанием Договора и приложений к нему, приоритет имеет текст Договора.</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w:t>
      </w:r>
      <w:r w:rsidR="00C164D3" w:rsidRPr="00DB5249">
        <w:t>ядке, предусмотренном пунктом 16</w:t>
      </w:r>
      <w:r w:rsidRPr="00DB5249">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5F149E" w:rsidRPr="00DB5249" w:rsidRDefault="005F149E" w:rsidP="004A6BB6">
      <w:pPr>
        <w:pStyle w:val="af0"/>
        <w:numPr>
          <w:ilvl w:val="1"/>
          <w:numId w:val="3"/>
        </w:numPr>
        <w:shd w:val="clear" w:color="auto" w:fill="FFFFFF"/>
        <w:tabs>
          <w:tab w:val="left" w:pos="1134"/>
        </w:tabs>
        <w:ind w:left="0" w:firstLine="709"/>
        <w:jc w:val="both"/>
      </w:pPr>
      <w:bookmarkStart w:id="25" w:name="_Ref361338004"/>
      <w:r w:rsidRPr="00DB5249">
        <w:lastRenderedPageBreak/>
        <w:t>Стороны обязуются уведомлять друг друга об изменении адреса и / или ре</w:t>
      </w:r>
      <w:r w:rsidR="00C164D3" w:rsidRPr="00DB5249">
        <w:t>квизитов, указанных в разделе 18</w:t>
      </w:r>
      <w:r w:rsidRPr="00DB5249">
        <w:t xml:space="preserve"> Договора, не позднее 3 (трех) рабочих дней после такого изменения в п</w:t>
      </w:r>
      <w:r w:rsidR="00C164D3" w:rsidRPr="00DB5249">
        <w:t>орядке, установленном пунктом 16</w:t>
      </w:r>
      <w:r w:rsidRPr="00DB5249">
        <w:t>.7 Договора.</w:t>
      </w:r>
      <w:bookmarkEnd w:id="25"/>
      <w:r w:rsidRPr="00DB5249">
        <w:t xml:space="preserve"> </w:t>
      </w:r>
    </w:p>
    <w:p w:rsidR="005F149E" w:rsidRPr="00DB5249" w:rsidRDefault="005F149E" w:rsidP="004A6BB6">
      <w:pPr>
        <w:pStyle w:val="af0"/>
        <w:numPr>
          <w:ilvl w:val="1"/>
          <w:numId w:val="3"/>
        </w:numPr>
        <w:shd w:val="clear" w:color="auto" w:fill="FFFFFF"/>
        <w:tabs>
          <w:tab w:val="left" w:pos="1134"/>
        </w:tabs>
        <w:ind w:left="0" w:firstLine="709"/>
        <w:jc w:val="both"/>
        <w:rPr>
          <w:bCs/>
        </w:rPr>
      </w:pPr>
      <w:bookmarkStart w:id="26" w:name="_Ref361338019"/>
      <w:r w:rsidRPr="00DB5249">
        <w:t>Письма, уведомления и / или сообщения направляются Стороне-получателю по адресу ее места нах</w:t>
      </w:r>
      <w:r w:rsidR="00C164D3" w:rsidRPr="00DB5249">
        <w:t>ождения, указанному в разделе 18</w:t>
      </w:r>
      <w:r w:rsidRPr="00DB5249">
        <w:t xml:space="preserve"> Договора, или в ранее полученном уведомлении Стороны об изменении адреса, одним из следующих способов, при этом документ</w:t>
      </w:r>
      <w:r w:rsidRPr="00DB5249">
        <w:rPr>
          <w:bCs/>
        </w:rPr>
        <w:t xml:space="preserve"> будет считаться полученным:</w:t>
      </w:r>
      <w:bookmarkEnd w:id="26"/>
    </w:p>
    <w:p w:rsidR="005F149E" w:rsidRPr="00DB5249" w:rsidRDefault="005F149E" w:rsidP="004A6BB6">
      <w:pPr>
        <w:pStyle w:val="af0"/>
        <w:numPr>
          <w:ilvl w:val="2"/>
          <w:numId w:val="3"/>
        </w:numPr>
        <w:shd w:val="clear" w:color="auto" w:fill="FFFFFF"/>
        <w:tabs>
          <w:tab w:val="left" w:pos="1701"/>
        </w:tabs>
        <w:ind w:left="0" w:firstLine="709"/>
        <w:jc w:val="both"/>
        <w:rPr>
          <w:bCs/>
        </w:rPr>
      </w:pPr>
      <w:bookmarkStart w:id="27" w:name="_Ref361338032"/>
      <w:r w:rsidRPr="00DB5249">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27"/>
    </w:p>
    <w:p w:rsidR="005F149E" w:rsidRPr="00DB5249" w:rsidRDefault="005F149E" w:rsidP="004A6BB6">
      <w:pPr>
        <w:pStyle w:val="af0"/>
        <w:numPr>
          <w:ilvl w:val="2"/>
          <w:numId w:val="3"/>
        </w:numPr>
        <w:shd w:val="clear" w:color="auto" w:fill="FFFFFF"/>
        <w:tabs>
          <w:tab w:val="left" w:pos="1701"/>
        </w:tabs>
        <w:ind w:left="0" w:firstLine="709"/>
        <w:jc w:val="both"/>
        <w:rPr>
          <w:bCs/>
        </w:rPr>
      </w:pPr>
      <w:r w:rsidRPr="00DB5249">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5F149E" w:rsidRPr="00DB5249" w:rsidRDefault="005F149E" w:rsidP="005F149E">
      <w:pPr>
        <w:pStyle w:val="af0"/>
        <w:shd w:val="clear" w:color="auto" w:fill="FFFFFF"/>
        <w:tabs>
          <w:tab w:val="left" w:pos="1701"/>
        </w:tabs>
        <w:ind w:left="0" w:firstLine="709"/>
        <w:jc w:val="both"/>
        <w:rPr>
          <w:bCs/>
        </w:rPr>
      </w:pPr>
      <w:r w:rsidRPr="00DB5249">
        <w:rPr>
          <w:bCs/>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w:t>
      </w:r>
      <w:r w:rsidR="00C164D3" w:rsidRPr="00DB5249">
        <w:rPr>
          <w:bCs/>
        </w:rPr>
        <w:t>нктах 16.7.1,16</w:t>
      </w:r>
      <w:r w:rsidRPr="00DB5249">
        <w:rPr>
          <w:bCs/>
        </w:rPr>
        <w:t xml:space="preserve">.7.2 Договора. </w:t>
      </w:r>
    </w:p>
    <w:p w:rsidR="005F149E" w:rsidRPr="00DB5249" w:rsidRDefault="005F149E" w:rsidP="004A6BB6">
      <w:pPr>
        <w:numPr>
          <w:ilvl w:val="1"/>
          <w:numId w:val="3"/>
        </w:numPr>
        <w:spacing w:line="240" w:lineRule="auto"/>
        <w:ind w:left="0" w:firstLine="709"/>
        <w:rPr>
          <w:bCs/>
          <w:snapToGrid/>
          <w:sz w:val="24"/>
          <w:szCs w:val="24"/>
        </w:rPr>
      </w:pPr>
      <w:r w:rsidRPr="00DB5249">
        <w:rPr>
          <w:bCs/>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5F149E" w:rsidRPr="00DB5249" w:rsidRDefault="005F149E" w:rsidP="004A6BB6">
      <w:pPr>
        <w:pStyle w:val="af0"/>
        <w:numPr>
          <w:ilvl w:val="1"/>
          <w:numId w:val="3"/>
        </w:numPr>
        <w:shd w:val="clear" w:color="auto" w:fill="FFFFFF"/>
        <w:tabs>
          <w:tab w:val="left" w:pos="568"/>
        </w:tabs>
        <w:ind w:left="0" w:firstLine="709"/>
        <w:jc w:val="both"/>
        <w:rPr>
          <w:bCs/>
        </w:rPr>
      </w:pPr>
      <w:r w:rsidRPr="00DB5249">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Pr="00DB5249">
        <w:rPr>
          <w:bCs/>
        </w:rPr>
        <w:t>.</w:t>
      </w:r>
      <w:r w:rsidRPr="00DB5249">
        <w:t xml:space="preserve"> </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 xml:space="preserve">Во всем остальном, что не урегулировано Договором, Стороны руководствуются законодательством Российской Федерации. </w:t>
      </w:r>
    </w:p>
    <w:p w:rsidR="005F149E" w:rsidRPr="00DB5249" w:rsidRDefault="005F149E" w:rsidP="004A6BB6">
      <w:pPr>
        <w:pStyle w:val="af0"/>
        <w:numPr>
          <w:ilvl w:val="1"/>
          <w:numId w:val="3"/>
        </w:numPr>
        <w:shd w:val="clear" w:color="auto" w:fill="FFFFFF"/>
        <w:tabs>
          <w:tab w:val="left" w:pos="1134"/>
        </w:tabs>
        <w:ind w:left="0" w:firstLine="709"/>
        <w:jc w:val="both"/>
      </w:pPr>
      <w:r w:rsidRPr="00DB5249">
        <w:t>Договор составлен в 2 (двух) оригинальных экземплярах, имеющих равную юридическую силу, по 1 (одному) для каждой из Сторон.</w:t>
      </w:r>
    </w:p>
    <w:p w:rsidR="005F149E" w:rsidRPr="00DB5249" w:rsidRDefault="005F149E" w:rsidP="005F149E">
      <w:pPr>
        <w:pStyle w:val="af0"/>
        <w:shd w:val="clear" w:color="auto" w:fill="FFFFFF"/>
        <w:ind w:left="0" w:firstLine="567"/>
        <w:rPr>
          <w:bCs/>
        </w:rPr>
      </w:pPr>
    </w:p>
    <w:p w:rsidR="005F149E" w:rsidRPr="00DB5249" w:rsidRDefault="005F149E" w:rsidP="004A6BB6">
      <w:pPr>
        <w:pStyle w:val="af0"/>
        <w:numPr>
          <w:ilvl w:val="0"/>
          <w:numId w:val="3"/>
        </w:numPr>
        <w:shd w:val="clear" w:color="auto" w:fill="FFFFFF"/>
        <w:tabs>
          <w:tab w:val="left" w:pos="426"/>
        </w:tabs>
        <w:ind w:left="0" w:firstLine="0"/>
        <w:jc w:val="center"/>
        <w:rPr>
          <w:b/>
          <w:bCs/>
        </w:rPr>
      </w:pPr>
      <w:r w:rsidRPr="00DB5249">
        <w:rPr>
          <w:b/>
          <w:bCs/>
        </w:rPr>
        <w:t>Список приложений</w:t>
      </w:r>
    </w:p>
    <w:p w:rsidR="005F149E" w:rsidRPr="00DB5249" w:rsidRDefault="005F149E" w:rsidP="005F149E">
      <w:pPr>
        <w:pStyle w:val="af0"/>
        <w:shd w:val="clear" w:color="auto" w:fill="FFFFFF"/>
        <w:ind w:left="0"/>
        <w:jc w:val="both"/>
        <w:rPr>
          <w:bCs/>
        </w:rPr>
      </w:pPr>
      <w:r w:rsidRPr="00DB5249">
        <w:t xml:space="preserve">Приложение № </w:t>
      </w:r>
      <w:r w:rsidRPr="00DB5249">
        <w:rPr>
          <w:bCs/>
        </w:rPr>
        <w:t>1 – Техническое задание;</w:t>
      </w:r>
    </w:p>
    <w:p w:rsidR="005F149E" w:rsidRPr="00DB5249" w:rsidRDefault="00774A9F" w:rsidP="005F149E">
      <w:pPr>
        <w:pStyle w:val="af0"/>
        <w:shd w:val="clear" w:color="auto" w:fill="FFFFFF"/>
        <w:ind w:left="0"/>
        <w:jc w:val="both"/>
        <w:rPr>
          <w:bCs/>
        </w:rPr>
      </w:pPr>
      <w:r w:rsidRPr="00DB5249">
        <w:rPr>
          <w:bCs/>
        </w:rPr>
        <w:t>Приложение № 2</w:t>
      </w:r>
      <w:r w:rsidR="005F149E" w:rsidRPr="00DB5249">
        <w:rPr>
          <w:bCs/>
        </w:rPr>
        <w:t xml:space="preserve"> – Сводная смета с приложениями;</w:t>
      </w:r>
    </w:p>
    <w:p w:rsidR="005F149E" w:rsidRPr="00DB5249" w:rsidRDefault="00774A9F" w:rsidP="005F149E">
      <w:pPr>
        <w:pStyle w:val="af0"/>
        <w:shd w:val="clear" w:color="auto" w:fill="FFFFFF"/>
        <w:ind w:left="0"/>
        <w:jc w:val="both"/>
        <w:rPr>
          <w:bCs/>
        </w:rPr>
      </w:pPr>
      <w:r w:rsidRPr="00DB5249">
        <w:rPr>
          <w:bCs/>
        </w:rPr>
        <w:t>Приложение № 3</w:t>
      </w:r>
      <w:r w:rsidR="005F149E" w:rsidRPr="00DB5249">
        <w:rPr>
          <w:bCs/>
        </w:rPr>
        <w:t xml:space="preserve"> – Форма Акта сдачи-приемки технической и иной документации;</w:t>
      </w:r>
    </w:p>
    <w:p w:rsidR="005F149E" w:rsidRPr="00DB5249" w:rsidRDefault="00774A9F" w:rsidP="005F149E">
      <w:pPr>
        <w:pStyle w:val="af0"/>
        <w:shd w:val="clear" w:color="auto" w:fill="FFFFFF"/>
        <w:ind w:left="0"/>
        <w:jc w:val="both"/>
        <w:rPr>
          <w:bCs/>
        </w:rPr>
      </w:pPr>
      <w:r w:rsidRPr="00DB5249">
        <w:rPr>
          <w:bCs/>
        </w:rPr>
        <w:t>Приложение № 4</w:t>
      </w:r>
      <w:r w:rsidR="005F149E" w:rsidRPr="00DB5249">
        <w:rPr>
          <w:bCs/>
        </w:rPr>
        <w:t xml:space="preserve"> – Перечень допусков, разрешений и лицензий Подрядчика; </w:t>
      </w:r>
    </w:p>
    <w:p w:rsidR="005F149E" w:rsidRPr="00DB5249" w:rsidRDefault="00774A9F" w:rsidP="005F149E">
      <w:pPr>
        <w:pStyle w:val="af0"/>
        <w:shd w:val="clear" w:color="auto" w:fill="FFFFFF"/>
        <w:ind w:left="0"/>
        <w:jc w:val="both"/>
        <w:rPr>
          <w:bCs/>
          <w:snapToGrid w:val="0"/>
        </w:rPr>
      </w:pPr>
      <w:r w:rsidRPr="00DB5249">
        <w:rPr>
          <w:bCs/>
          <w:snapToGrid w:val="0"/>
        </w:rPr>
        <w:t>Приложение № 5</w:t>
      </w:r>
      <w:r w:rsidR="005F149E" w:rsidRPr="00DB5249">
        <w:rPr>
          <w:bCs/>
          <w:snapToGrid w:val="0"/>
        </w:rPr>
        <w:t xml:space="preserve"> – Форма Акта сдачи-приемки выполненных работ;</w:t>
      </w:r>
    </w:p>
    <w:p w:rsidR="00F73002" w:rsidRPr="00DB5249" w:rsidRDefault="00774A9F" w:rsidP="005F149E">
      <w:pPr>
        <w:pStyle w:val="af0"/>
        <w:shd w:val="clear" w:color="auto" w:fill="FFFFFF"/>
        <w:ind w:left="0"/>
        <w:jc w:val="both"/>
        <w:rPr>
          <w:bCs/>
          <w:snapToGrid w:val="0"/>
        </w:rPr>
      </w:pPr>
      <w:r w:rsidRPr="00DB5249">
        <w:rPr>
          <w:bCs/>
          <w:snapToGrid w:val="0"/>
        </w:rPr>
        <w:t>Приложение №6</w:t>
      </w:r>
      <w:r w:rsidR="004A6BB6" w:rsidRPr="00DB5249">
        <w:rPr>
          <w:bCs/>
          <w:snapToGrid w:val="0"/>
        </w:rPr>
        <w:t xml:space="preserve"> </w:t>
      </w:r>
      <w:r w:rsidR="00F73002" w:rsidRPr="00DB5249">
        <w:rPr>
          <w:bCs/>
          <w:snapToGrid w:val="0"/>
        </w:rPr>
        <w:t xml:space="preserve">- </w:t>
      </w:r>
      <w:r w:rsidR="004A6BB6" w:rsidRPr="00DB5249">
        <w:rPr>
          <w:bCs/>
          <w:snapToGrid w:val="0"/>
        </w:rPr>
        <w:t>Справка Подрядчика. Сведения о цепочке собственников, включая бенефициаров (в том числе конечных).</w:t>
      </w:r>
    </w:p>
    <w:p w:rsidR="005F149E" w:rsidRPr="00DB5249" w:rsidRDefault="005F149E" w:rsidP="005F149E">
      <w:pPr>
        <w:pStyle w:val="af0"/>
        <w:shd w:val="clear" w:color="auto" w:fill="FFFFFF"/>
        <w:ind w:left="0"/>
        <w:jc w:val="both"/>
        <w:rPr>
          <w:bCs/>
        </w:rPr>
      </w:pPr>
    </w:p>
    <w:p w:rsidR="00754E04" w:rsidRPr="00DB5249" w:rsidRDefault="00754E04" w:rsidP="004A6BB6">
      <w:pPr>
        <w:pStyle w:val="af0"/>
        <w:widowControl w:val="0"/>
        <w:numPr>
          <w:ilvl w:val="0"/>
          <w:numId w:val="3"/>
        </w:numPr>
        <w:autoSpaceDE w:val="0"/>
        <w:autoSpaceDN w:val="0"/>
        <w:jc w:val="center"/>
        <w:rPr>
          <w:b/>
        </w:rPr>
      </w:pPr>
      <w:r w:rsidRPr="00DB5249">
        <w:rPr>
          <w:b/>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54E04" w:rsidRPr="00DB5249" w:rsidTr="00754E04">
        <w:trPr>
          <w:trHeight w:val="112"/>
        </w:trPr>
        <w:tc>
          <w:tcPr>
            <w:tcW w:w="4140" w:type="dxa"/>
          </w:tcPr>
          <w:p w:rsidR="00754E04" w:rsidRPr="00DB5249" w:rsidRDefault="00754E04" w:rsidP="00754E04">
            <w:pPr>
              <w:widowControl w:val="0"/>
              <w:autoSpaceDE w:val="0"/>
              <w:autoSpaceDN w:val="0"/>
              <w:spacing w:after="120" w:line="240" w:lineRule="auto"/>
              <w:ind w:firstLine="0"/>
              <w:jc w:val="left"/>
              <w:rPr>
                <w:b/>
                <w:snapToGrid/>
                <w:sz w:val="24"/>
                <w:szCs w:val="24"/>
              </w:rPr>
            </w:pPr>
            <w:r w:rsidRPr="00DB5249">
              <w:rPr>
                <w:b/>
                <w:snapToGrid/>
                <w:sz w:val="24"/>
                <w:szCs w:val="24"/>
                <w:u w:val="single"/>
              </w:rPr>
              <w:t>Заказчик:</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 xml:space="preserve"> АО «Чувашская энергосбытовая компания»</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Юридический и почтовый адрес:</w:t>
            </w:r>
          </w:p>
          <w:p w:rsidR="00754E04" w:rsidRPr="00DB5249" w:rsidRDefault="00754E04" w:rsidP="00754E04">
            <w:pPr>
              <w:widowControl w:val="0"/>
              <w:autoSpaceDE w:val="0"/>
              <w:autoSpaceDN w:val="0"/>
              <w:spacing w:line="240" w:lineRule="auto"/>
              <w:ind w:firstLine="0"/>
              <w:jc w:val="left"/>
              <w:rPr>
                <w:snapToGrid/>
                <w:sz w:val="24"/>
                <w:szCs w:val="24"/>
              </w:rPr>
            </w:pPr>
            <w:smartTag w:uri="urn:schemas-microsoft-com:office:smarttags" w:element="metricconverter">
              <w:smartTagPr>
                <w:attr w:name="ProductID" w:val="428020, г"/>
              </w:smartTagPr>
              <w:r w:rsidRPr="00DB5249">
                <w:rPr>
                  <w:snapToGrid/>
                  <w:sz w:val="24"/>
                  <w:szCs w:val="24"/>
                </w:rPr>
                <w:t>428020, г</w:t>
              </w:r>
            </w:smartTag>
            <w:r w:rsidRPr="00DB5249">
              <w:rPr>
                <w:snapToGrid/>
                <w:sz w:val="24"/>
                <w:szCs w:val="24"/>
              </w:rPr>
              <w:t>.Чебоксары, ул.Гладкова, 13«а».</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 xml:space="preserve">ИНН 2128700232,  КПП 213001001 </w:t>
            </w: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lastRenderedPageBreak/>
              <w:t>Р/с 40702810075020102938 в Отделении №8613  Сбербанка России г.Чебоксары,                               к/с 30101810300000000609,  БИК 049706609</w:t>
            </w:r>
          </w:p>
          <w:p w:rsidR="00754E04" w:rsidRPr="00DB5249" w:rsidRDefault="00754E04" w:rsidP="00754E04">
            <w:pPr>
              <w:widowControl w:val="0"/>
              <w:autoSpaceDE w:val="0"/>
              <w:autoSpaceDN w:val="0"/>
              <w:spacing w:line="240" w:lineRule="auto"/>
              <w:ind w:firstLine="0"/>
              <w:jc w:val="left"/>
              <w:rPr>
                <w:snapToGrid/>
                <w:sz w:val="24"/>
                <w:szCs w:val="24"/>
              </w:rPr>
            </w:pPr>
          </w:p>
          <w:p w:rsidR="00754E04" w:rsidRPr="00DB5249" w:rsidRDefault="00754E04" w:rsidP="00754E04">
            <w:pPr>
              <w:widowControl w:val="0"/>
              <w:autoSpaceDE w:val="0"/>
              <w:autoSpaceDN w:val="0"/>
              <w:spacing w:line="240" w:lineRule="auto"/>
              <w:ind w:firstLine="0"/>
              <w:jc w:val="left"/>
              <w:rPr>
                <w:snapToGrid/>
                <w:sz w:val="24"/>
                <w:szCs w:val="24"/>
              </w:rPr>
            </w:pPr>
            <w:r w:rsidRPr="00DB5249">
              <w:rPr>
                <w:snapToGrid/>
                <w:sz w:val="24"/>
                <w:szCs w:val="24"/>
              </w:rPr>
              <w:t>Исполнительный директор</w:t>
            </w:r>
          </w:p>
          <w:p w:rsidR="00754E04" w:rsidRPr="00DB5249" w:rsidRDefault="00754E04" w:rsidP="00754E04">
            <w:pPr>
              <w:widowControl w:val="0"/>
              <w:autoSpaceDE w:val="0"/>
              <w:autoSpaceDN w:val="0"/>
              <w:spacing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r w:rsidRPr="00DB5249">
              <w:rPr>
                <w:snapToGrid/>
                <w:sz w:val="24"/>
                <w:szCs w:val="24"/>
              </w:rPr>
              <w:t xml:space="preserve">___________________/А.Н. Гончаров/ </w:t>
            </w:r>
          </w:p>
        </w:tc>
        <w:tc>
          <w:tcPr>
            <w:tcW w:w="416" w:type="dxa"/>
          </w:tcPr>
          <w:p w:rsidR="00754E04" w:rsidRPr="00DB5249" w:rsidRDefault="00754E04" w:rsidP="00754E04">
            <w:pPr>
              <w:widowControl w:val="0"/>
              <w:autoSpaceDE w:val="0"/>
              <w:autoSpaceDN w:val="0"/>
              <w:spacing w:after="120" w:line="240" w:lineRule="auto"/>
              <w:ind w:firstLine="0"/>
              <w:jc w:val="left"/>
              <w:rPr>
                <w:snapToGrid/>
                <w:sz w:val="24"/>
                <w:szCs w:val="24"/>
              </w:rPr>
            </w:pPr>
          </w:p>
        </w:tc>
        <w:tc>
          <w:tcPr>
            <w:tcW w:w="5524" w:type="dxa"/>
          </w:tcPr>
          <w:p w:rsidR="00754E04" w:rsidRPr="00DB5249" w:rsidRDefault="00754E04" w:rsidP="00754E04">
            <w:pPr>
              <w:widowControl w:val="0"/>
              <w:autoSpaceDE w:val="0"/>
              <w:autoSpaceDN w:val="0"/>
              <w:spacing w:after="120" w:line="240" w:lineRule="auto"/>
              <w:ind w:firstLine="0"/>
              <w:jc w:val="left"/>
              <w:rPr>
                <w:b/>
                <w:snapToGrid/>
                <w:sz w:val="24"/>
                <w:szCs w:val="24"/>
              </w:rPr>
            </w:pPr>
            <w:r w:rsidRPr="00DB5249">
              <w:rPr>
                <w:b/>
                <w:snapToGrid/>
                <w:sz w:val="24"/>
                <w:szCs w:val="24"/>
                <w:u w:val="single"/>
              </w:rPr>
              <w:t>Подрядчик</w:t>
            </w:r>
            <w:r w:rsidRPr="00DB5249">
              <w:rPr>
                <w:b/>
                <w:snapToGrid/>
                <w:sz w:val="24"/>
                <w:szCs w:val="24"/>
              </w:rPr>
              <w:t>:</w:t>
            </w: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p>
          <w:p w:rsidR="00754E04" w:rsidRPr="00DB5249" w:rsidRDefault="00754E04" w:rsidP="00754E04">
            <w:pPr>
              <w:widowControl w:val="0"/>
              <w:autoSpaceDE w:val="0"/>
              <w:autoSpaceDN w:val="0"/>
              <w:spacing w:after="120" w:line="240" w:lineRule="auto"/>
              <w:ind w:firstLine="0"/>
              <w:jc w:val="left"/>
              <w:rPr>
                <w:snapToGrid/>
                <w:sz w:val="24"/>
                <w:szCs w:val="24"/>
              </w:rPr>
            </w:pPr>
            <w:r w:rsidRPr="00DB5249">
              <w:rPr>
                <w:snapToGrid/>
                <w:sz w:val="24"/>
                <w:szCs w:val="24"/>
              </w:rPr>
              <w:t>__________________________/________________/</w:t>
            </w:r>
          </w:p>
        </w:tc>
      </w:tr>
    </w:tbl>
    <w:p w:rsidR="00754E04" w:rsidRPr="00DB5249" w:rsidRDefault="00754E04" w:rsidP="00754E04">
      <w:pPr>
        <w:widowControl w:val="0"/>
        <w:autoSpaceDE w:val="0"/>
        <w:autoSpaceDN w:val="0"/>
        <w:spacing w:line="240" w:lineRule="auto"/>
        <w:ind w:left="720" w:firstLine="0"/>
        <w:contextualSpacing/>
        <w:jc w:val="left"/>
        <w:rPr>
          <w:snapToGrid/>
          <w:sz w:val="24"/>
          <w:szCs w:val="24"/>
        </w:rPr>
      </w:pPr>
    </w:p>
    <w:p w:rsidR="00754E04" w:rsidRPr="00DB5249" w:rsidRDefault="00754E04" w:rsidP="00754E04">
      <w:pPr>
        <w:widowControl w:val="0"/>
        <w:tabs>
          <w:tab w:val="left" w:pos="900"/>
        </w:tabs>
        <w:autoSpaceDE w:val="0"/>
        <w:autoSpaceDN w:val="0"/>
        <w:spacing w:line="240" w:lineRule="auto"/>
        <w:ind w:firstLine="0"/>
        <w:jc w:val="center"/>
        <w:outlineLvl w:val="0"/>
        <w:rPr>
          <w:b/>
          <w:snapToGrid/>
          <w:color w:val="000000"/>
          <w:spacing w:val="36"/>
          <w:sz w:val="24"/>
          <w:szCs w:val="24"/>
        </w:rPr>
      </w:pPr>
    </w:p>
    <w:p w:rsidR="00754E04" w:rsidRPr="00DB5249" w:rsidRDefault="00754E04" w:rsidP="00754E04">
      <w:pPr>
        <w:widowControl w:val="0"/>
        <w:autoSpaceDE w:val="0"/>
        <w:autoSpaceDN w:val="0"/>
        <w:spacing w:line="240" w:lineRule="auto"/>
        <w:ind w:firstLine="0"/>
        <w:jc w:val="left"/>
        <w:rPr>
          <w:b/>
          <w:bCs/>
          <w:snapToGrid/>
          <w:sz w:val="24"/>
          <w:szCs w:val="24"/>
        </w:rPr>
      </w:pPr>
      <w:r w:rsidRPr="00DB5249">
        <w:rPr>
          <w:b/>
          <w:bCs/>
          <w:snapToGrid/>
          <w:sz w:val="24"/>
          <w:szCs w:val="24"/>
        </w:rPr>
        <w:br w:type="page"/>
      </w:r>
    </w:p>
    <w:p w:rsidR="00B572E1" w:rsidRPr="005958A7" w:rsidRDefault="00B572E1" w:rsidP="005F149E">
      <w:pPr>
        <w:shd w:val="clear" w:color="auto" w:fill="FFFFFF"/>
        <w:tabs>
          <w:tab w:val="left" w:pos="3148"/>
          <w:tab w:val="center" w:pos="4818"/>
          <w:tab w:val="left" w:pos="6926"/>
        </w:tabs>
        <w:spacing w:line="240" w:lineRule="auto"/>
        <w:ind w:firstLine="0"/>
        <w:jc w:val="right"/>
        <w:rPr>
          <w:b/>
          <w:sz w:val="22"/>
          <w:szCs w:val="22"/>
        </w:rPr>
      </w:pPr>
      <w:r w:rsidRPr="005958A7">
        <w:rPr>
          <w:b/>
          <w:sz w:val="22"/>
          <w:szCs w:val="22"/>
        </w:rPr>
        <w:lastRenderedPageBreak/>
        <w:t>Приложение № 1</w:t>
      </w:r>
    </w:p>
    <w:p w:rsidR="00B572E1" w:rsidRPr="00DB5249" w:rsidRDefault="00B572E1" w:rsidP="004236EF">
      <w:pPr>
        <w:spacing w:line="240" w:lineRule="auto"/>
        <w:ind w:left="4820" w:firstLine="0"/>
        <w:rPr>
          <w:sz w:val="22"/>
          <w:szCs w:val="22"/>
        </w:rPr>
      </w:pPr>
      <w:r w:rsidRPr="00DB5249">
        <w:rPr>
          <w:sz w:val="22"/>
          <w:szCs w:val="22"/>
        </w:rPr>
        <w:t xml:space="preserve">к Договору </w:t>
      </w:r>
    </w:p>
    <w:p w:rsidR="00B572E1" w:rsidRPr="00DB5249" w:rsidRDefault="00B572E1" w:rsidP="004236EF">
      <w:pPr>
        <w:spacing w:line="240" w:lineRule="auto"/>
        <w:ind w:left="4820" w:firstLine="0"/>
        <w:rPr>
          <w:sz w:val="22"/>
          <w:szCs w:val="22"/>
        </w:rPr>
      </w:pPr>
      <w:r w:rsidRPr="00DB5249">
        <w:rPr>
          <w:sz w:val="22"/>
          <w:szCs w:val="22"/>
        </w:rPr>
        <w:t>от «____» __________ 20 _ г. № ________</w:t>
      </w:r>
    </w:p>
    <w:p w:rsidR="00B572E1" w:rsidRPr="00DB5249" w:rsidRDefault="00B572E1" w:rsidP="00B572E1">
      <w:pPr>
        <w:spacing w:line="240" w:lineRule="auto"/>
        <w:ind w:left="1416" w:firstLine="0"/>
        <w:rPr>
          <w:b/>
          <w:sz w:val="24"/>
          <w:szCs w:val="24"/>
        </w:rPr>
      </w:pPr>
    </w:p>
    <w:p w:rsidR="00B572E1" w:rsidRPr="00DB5249" w:rsidRDefault="00B572E1" w:rsidP="00B572E1">
      <w:pPr>
        <w:spacing w:line="240" w:lineRule="auto"/>
        <w:ind w:left="1416" w:firstLine="0"/>
        <w:rPr>
          <w:b/>
          <w:sz w:val="24"/>
          <w:szCs w:val="24"/>
        </w:rPr>
      </w:pPr>
    </w:p>
    <w:p w:rsidR="00DB2ED8" w:rsidRPr="007D5B64" w:rsidRDefault="00B572E1" w:rsidP="00DB2ED8">
      <w:pPr>
        <w:spacing w:line="288" w:lineRule="auto"/>
        <w:jc w:val="center"/>
        <w:outlineLvl w:val="0"/>
        <w:rPr>
          <w:b/>
          <w:bCs/>
        </w:rPr>
      </w:pPr>
      <w:r w:rsidRPr="00DB5249">
        <w:rPr>
          <w:b/>
          <w:sz w:val="24"/>
          <w:szCs w:val="24"/>
        </w:rPr>
        <w:t>ТЕХНИЧЕСКОЕ ЗАДАНИЕ</w:t>
      </w:r>
      <w:r w:rsidR="00DB2ED8" w:rsidRPr="00DB2ED8">
        <w:rPr>
          <w:b/>
          <w:bCs/>
        </w:rPr>
        <w:t xml:space="preserve"> </w:t>
      </w:r>
      <w:r w:rsidR="00DB2ED8">
        <w:rPr>
          <w:b/>
          <w:bCs/>
        </w:rPr>
        <w:t xml:space="preserve"> </w:t>
      </w:r>
    </w:p>
    <w:p w:rsidR="00DB2ED8" w:rsidRDefault="00DB2ED8" w:rsidP="00DB2ED8">
      <w:pPr>
        <w:ind w:left="426" w:firstLine="0"/>
        <w:jc w:val="left"/>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3550"/>
        <w:gridCol w:w="5528"/>
      </w:tblGrid>
      <w:tr w:rsidR="00DB2ED8" w:rsidRPr="0068271B" w:rsidTr="0029373D">
        <w:tc>
          <w:tcPr>
            <w:tcW w:w="669" w:type="dxa"/>
          </w:tcPr>
          <w:p w:rsidR="00DB2ED8" w:rsidRPr="0068271B" w:rsidRDefault="00DB2ED8" w:rsidP="0029373D">
            <w:pPr>
              <w:tabs>
                <w:tab w:val="left" w:pos="284"/>
              </w:tabs>
              <w:spacing w:line="288" w:lineRule="auto"/>
              <w:ind w:firstLine="0"/>
              <w:jc w:val="center"/>
              <w:rPr>
                <w:sz w:val="24"/>
              </w:rPr>
            </w:pPr>
          </w:p>
        </w:tc>
        <w:tc>
          <w:tcPr>
            <w:tcW w:w="3550" w:type="dxa"/>
          </w:tcPr>
          <w:p w:rsidR="00DB2ED8" w:rsidRPr="0068271B" w:rsidRDefault="00DB2ED8" w:rsidP="0029373D">
            <w:pPr>
              <w:spacing w:line="288" w:lineRule="auto"/>
              <w:jc w:val="center"/>
              <w:rPr>
                <w:b/>
                <w:sz w:val="24"/>
              </w:rPr>
            </w:pPr>
            <w:r w:rsidRPr="0068271B">
              <w:rPr>
                <w:b/>
                <w:sz w:val="24"/>
              </w:rPr>
              <w:t>Раздел задания</w:t>
            </w:r>
          </w:p>
        </w:tc>
        <w:tc>
          <w:tcPr>
            <w:tcW w:w="5528" w:type="dxa"/>
          </w:tcPr>
          <w:p w:rsidR="00DB2ED8" w:rsidRPr="0068271B" w:rsidRDefault="00DB2ED8" w:rsidP="0029373D">
            <w:pPr>
              <w:spacing w:line="288" w:lineRule="auto"/>
              <w:jc w:val="center"/>
              <w:rPr>
                <w:b/>
                <w:sz w:val="24"/>
              </w:rPr>
            </w:pPr>
            <w:r w:rsidRPr="0068271B">
              <w:rPr>
                <w:b/>
                <w:sz w:val="24"/>
              </w:rPr>
              <w:t>Содержание разделов</w:t>
            </w:r>
          </w:p>
        </w:tc>
      </w:tr>
      <w:tr w:rsidR="00DB2ED8" w:rsidRPr="0068271B" w:rsidTr="0029373D">
        <w:trPr>
          <w:trHeight w:val="185"/>
        </w:trPr>
        <w:tc>
          <w:tcPr>
            <w:tcW w:w="669" w:type="dxa"/>
          </w:tcPr>
          <w:p w:rsidR="00DB2ED8" w:rsidRPr="001433C9" w:rsidRDefault="00DB2ED8" w:rsidP="0029373D">
            <w:pPr>
              <w:tabs>
                <w:tab w:val="left" w:pos="585"/>
              </w:tabs>
              <w:spacing w:line="288" w:lineRule="auto"/>
              <w:ind w:firstLine="0"/>
              <w:jc w:val="center"/>
              <w:rPr>
                <w:b/>
                <w:sz w:val="24"/>
              </w:rPr>
            </w:pPr>
            <w:r w:rsidRPr="001433C9">
              <w:rPr>
                <w:b/>
                <w:sz w:val="24"/>
              </w:rPr>
              <w:t>1</w:t>
            </w:r>
          </w:p>
        </w:tc>
        <w:tc>
          <w:tcPr>
            <w:tcW w:w="3550" w:type="dxa"/>
          </w:tcPr>
          <w:p w:rsidR="00DB2ED8" w:rsidRPr="001433C9" w:rsidRDefault="00DB2ED8" w:rsidP="0029373D">
            <w:pPr>
              <w:spacing w:line="288" w:lineRule="auto"/>
              <w:jc w:val="center"/>
              <w:rPr>
                <w:b/>
                <w:sz w:val="24"/>
              </w:rPr>
            </w:pPr>
            <w:r w:rsidRPr="001433C9">
              <w:rPr>
                <w:b/>
                <w:sz w:val="24"/>
              </w:rPr>
              <w:t>2</w:t>
            </w:r>
          </w:p>
        </w:tc>
        <w:tc>
          <w:tcPr>
            <w:tcW w:w="5528" w:type="dxa"/>
          </w:tcPr>
          <w:p w:rsidR="00DB2ED8" w:rsidRPr="001433C9" w:rsidRDefault="00DB2ED8" w:rsidP="0029373D">
            <w:pPr>
              <w:spacing w:line="288" w:lineRule="auto"/>
              <w:jc w:val="center"/>
              <w:rPr>
                <w:b/>
                <w:sz w:val="24"/>
              </w:rPr>
            </w:pPr>
            <w:r w:rsidRPr="001433C9">
              <w:rPr>
                <w:b/>
                <w:sz w:val="24"/>
              </w:rPr>
              <w:t>3</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1</w:t>
            </w:r>
          </w:p>
        </w:tc>
        <w:tc>
          <w:tcPr>
            <w:tcW w:w="3550" w:type="dxa"/>
          </w:tcPr>
          <w:p w:rsidR="00DB2ED8" w:rsidRPr="001433C9" w:rsidRDefault="00DB2ED8" w:rsidP="0029373D">
            <w:pPr>
              <w:spacing w:line="288" w:lineRule="auto"/>
              <w:ind w:firstLine="0"/>
              <w:rPr>
                <w:sz w:val="22"/>
                <w:szCs w:val="22"/>
              </w:rPr>
            </w:pPr>
            <w:r w:rsidRPr="001433C9">
              <w:rPr>
                <w:sz w:val="22"/>
                <w:szCs w:val="22"/>
              </w:rPr>
              <w:t>Наименование объекта (указывается в соответствии с титульным списком на ПИР)</w:t>
            </w:r>
          </w:p>
        </w:tc>
        <w:tc>
          <w:tcPr>
            <w:tcW w:w="5528" w:type="dxa"/>
          </w:tcPr>
          <w:p w:rsidR="00DB2ED8" w:rsidRPr="001433C9" w:rsidRDefault="00DB2ED8" w:rsidP="0029373D">
            <w:pPr>
              <w:spacing w:line="288" w:lineRule="auto"/>
              <w:ind w:firstLine="0"/>
              <w:rPr>
                <w:sz w:val="22"/>
                <w:szCs w:val="22"/>
              </w:rPr>
            </w:pPr>
            <w:r w:rsidRPr="001433C9">
              <w:rPr>
                <w:sz w:val="22"/>
                <w:szCs w:val="22"/>
              </w:rPr>
              <w:t>Капитальный ремонт главного входа административного здания Батыревского межрайоного отделения АО «Чувашская энергосбытовая компания»</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2</w:t>
            </w:r>
          </w:p>
        </w:tc>
        <w:tc>
          <w:tcPr>
            <w:tcW w:w="3550" w:type="dxa"/>
          </w:tcPr>
          <w:p w:rsidR="00DB2ED8" w:rsidRPr="001433C9" w:rsidRDefault="00DB2ED8" w:rsidP="0029373D">
            <w:pPr>
              <w:spacing w:line="288" w:lineRule="auto"/>
              <w:ind w:firstLine="0"/>
              <w:rPr>
                <w:sz w:val="22"/>
                <w:szCs w:val="22"/>
              </w:rPr>
            </w:pPr>
            <w:r w:rsidRPr="001433C9">
              <w:rPr>
                <w:sz w:val="22"/>
                <w:szCs w:val="22"/>
              </w:rPr>
              <w:t>Заказчик</w:t>
            </w:r>
          </w:p>
        </w:tc>
        <w:tc>
          <w:tcPr>
            <w:tcW w:w="5528" w:type="dxa"/>
          </w:tcPr>
          <w:p w:rsidR="00DB2ED8" w:rsidRPr="001433C9" w:rsidRDefault="00DB2ED8" w:rsidP="0029373D">
            <w:pPr>
              <w:spacing w:line="288" w:lineRule="auto"/>
              <w:ind w:firstLine="0"/>
              <w:rPr>
                <w:sz w:val="22"/>
                <w:szCs w:val="22"/>
              </w:rPr>
            </w:pPr>
            <w:r w:rsidRPr="001433C9">
              <w:rPr>
                <w:sz w:val="22"/>
                <w:szCs w:val="22"/>
              </w:rPr>
              <w:t>Акционерное общество «Чувашская энергосбытовая компания»</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3</w:t>
            </w:r>
          </w:p>
        </w:tc>
        <w:tc>
          <w:tcPr>
            <w:tcW w:w="3550" w:type="dxa"/>
          </w:tcPr>
          <w:p w:rsidR="00DB2ED8" w:rsidRPr="001433C9" w:rsidRDefault="00DB2ED8" w:rsidP="0029373D">
            <w:pPr>
              <w:spacing w:line="288" w:lineRule="auto"/>
              <w:ind w:firstLine="0"/>
              <w:rPr>
                <w:sz w:val="22"/>
                <w:szCs w:val="22"/>
              </w:rPr>
            </w:pPr>
            <w:r w:rsidRPr="001433C9">
              <w:rPr>
                <w:sz w:val="22"/>
                <w:szCs w:val="22"/>
              </w:rPr>
              <w:t>Источники финансирования</w:t>
            </w:r>
          </w:p>
        </w:tc>
        <w:tc>
          <w:tcPr>
            <w:tcW w:w="5528" w:type="dxa"/>
          </w:tcPr>
          <w:p w:rsidR="00DB2ED8" w:rsidRPr="001433C9" w:rsidRDefault="00DB2ED8" w:rsidP="0029373D">
            <w:pPr>
              <w:spacing w:line="288" w:lineRule="auto"/>
              <w:ind w:firstLine="0"/>
              <w:rPr>
                <w:sz w:val="22"/>
                <w:szCs w:val="22"/>
              </w:rPr>
            </w:pPr>
            <w:r>
              <w:rPr>
                <w:sz w:val="22"/>
                <w:szCs w:val="22"/>
              </w:rPr>
              <w:t>Собственные средства</w:t>
            </w:r>
            <w:r w:rsidRPr="001433C9">
              <w:rPr>
                <w:sz w:val="22"/>
                <w:szCs w:val="22"/>
              </w:rPr>
              <w:t xml:space="preserve"> </w:t>
            </w:r>
            <w:r>
              <w:rPr>
                <w:sz w:val="22"/>
                <w:szCs w:val="22"/>
              </w:rPr>
              <w:t>АО «Чувашская энергосбытовая компания»</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4</w:t>
            </w:r>
          </w:p>
        </w:tc>
        <w:tc>
          <w:tcPr>
            <w:tcW w:w="3550" w:type="dxa"/>
          </w:tcPr>
          <w:p w:rsidR="00DB2ED8" w:rsidRPr="001433C9" w:rsidRDefault="00DB2ED8" w:rsidP="0029373D">
            <w:pPr>
              <w:spacing w:line="288" w:lineRule="auto"/>
              <w:ind w:firstLine="0"/>
              <w:rPr>
                <w:sz w:val="22"/>
                <w:szCs w:val="22"/>
              </w:rPr>
            </w:pPr>
            <w:r w:rsidRPr="001433C9">
              <w:rPr>
                <w:sz w:val="22"/>
                <w:szCs w:val="22"/>
              </w:rPr>
              <w:t>Основание для проведения работ (проектирование)</w:t>
            </w:r>
          </w:p>
        </w:tc>
        <w:tc>
          <w:tcPr>
            <w:tcW w:w="5528" w:type="dxa"/>
          </w:tcPr>
          <w:p w:rsidR="00DB2ED8" w:rsidRPr="001433C9" w:rsidRDefault="00DB2ED8" w:rsidP="0029373D">
            <w:pPr>
              <w:spacing w:line="288" w:lineRule="auto"/>
              <w:ind w:firstLine="0"/>
              <w:rPr>
                <w:sz w:val="22"/>
                <w:szCs w:val="22"/>
              </w:rPr>
            </w:pPr>
            <w:r w:rsidRPr="001433C9">
              <w:rPr>
                <w:sz w:val="22"/>
                <w:szCs w:val="22"/>
              </w:rPr>
              <w:t xml:space="preserve">Заключение ООО «Стройэкспертиза» №З-28/2018 от 13.08.2018г.  </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5</w:t>
            </w:r>
          </w:p>
        </w:tc>
        <w:tc>
          <w:tcPr>
            <w:tcW w:w="3550" w:type="dxa"/>
          </w:tcPr>
          <w:p w:rsidR="00DB2ED8" w:rsidRPr="001433C9" w:rsidRDefault="00DB2ED8" w:rsidP="0029373D">
            <w:pPr>
              <w:spacing w:line="288" w:lineRule="auto"/>
              <w:ind w:firstLine="0"/>
              <w:rPr>
                <w:sz w:val="22"/>
                <w:szCs w:val="22"/>
              </w:rPr>
            </w:pPr>
            <w:r w:rsidRPr="001433C9">
              <w:rPr>
                <w:sz w:val="22"/>
                <w:szCs w:val="22"/>
              </w:rPr>
              <w:t>Район, пункт и площадки строительства</w:t>
            </w:r>
          </w:p>
        </w:tc>
        <w:tc>
          <w:tcPr>
            <w:tcW w:w="5528" w:type="dxa"/>
          </w:tcPr>
          <w:p w:rsidR="00DB2ED8" w:rsidRPr="001433C9" w:rsidRDefault="00DB2ED8" w:rsidP="0029373D">
            <w:pPr>
              <w:spacing w:line="288" w:lineRule="auto"/>
              <w:ind w:firstLine="0"/>
              <w:rPr>
                <w:sz w:val="22"/>
                <w:szCs w:val="22"/>
              </w:rPr>
            </w:pPr>
            <w:r w:rsidRPr="001433C9">
              <w:rPr>
                <w:sz w:val="22"/>
                <w:szCs w:val="22"/>
              </w:rPr>
              <w:t>Чувашская Республика, Батыревский район, село Батырево, пр. Ленина, д.22А</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6</w:t>
            </w:r>
          </w:p>
        </w:tc>
        <w:tc>
          <w:tcPr>
            <w:tcW w:w="3550" w:type="dxa"/>
          </w:tcPr>
          <w:p w:rsidR="00DB2ED8" w:rsidRPr="001433C9" w:rsidRDefault="00DB2ED8" w:rsidP="0029373D">
            <w:pPr>
              <w:spacing w:line="288" w:lineRule="auto"/>
              <w:ind w:firstLine="0"/>
              <w:jc w:val="left"/>
              <w:rPr>
                <w:sz w:val="22"/>
                <w:szCs w:val="22"/>
              </w:rPr>
            </w:pPr>
            <w:r w:rsidRPr="001433C9">
              <w:rPr>
                <w:sz w:val="22"/>
                <w:szCs w:val="22"/>
              </w:rPr>
              <w:t>Сроки выполнения работ</w:t>
            </w:r>
          </w:p>
        </w:tc>
        <w:tc>
          <w:tcPr>
            <w:tcW w:w="5528" w:type="dxa"/>
          </w:tcPr>
          <w:p w:rsidR="00DB2ED8" w:rsidRPr="001433C9" w:rsidRDefault="00DB2ED8" w:rsidP="0029373D">
            <w:pPr>
              <w:spacing w:line="288" w:lineRule="auto"/>
              <w:ind w:firstLine="0"/>
              <w:rPr>
                <w:sz w:val="22"/>
                <w:szCs w:val="22"/>
              </w:rPr>
            </w:pPr>
            <w:r w:rsidRPr="001433C9">
              <w:rPr>
                <w:bCs/>
                <w:iCs/>
                <w:sz w:val="22"/>
                <w:szCs w:val="22"/>
              </w:rPr>
              <w:t>75 (семьдесят пять) календарных дней с момента начала работ. Начало работ: в течение 3 (трех) календарных дней с момента подписания договора.</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7</w:t>
            </w:r>
          </w:p>
        </w:tc>
        <w:tc>
          <w:tcPr>
            <w:tcW w:w="3550" w:type="dxa"/>
          </w:tcPr>
          <w:p w:rsidR="00DB2ED8" w:rsidRPr="001433C9" w:rsidRDefault="00DB2ED8" w:rsidP="0029373D">
            <w:pPr>
              <w:spacing w:line="288" w:lineRule="auto"/>
              <w:ind w:firstLine="0"/>
              <w:rPr>
                <w:sz w:val="22"/>
                <w:szCs w:val="22"/>
              </w:rPr>
            </w:pPr>
            <w:r w:rsidRPr="001433C9">
              <w:rPr>
                <w:sz w:val="22"/>
                <w:szCs w:val="22"/>
              </w:rPr>
              <w:t>Исходные данные об особых условиях строительства (группа просадочности, намыв, высокий уровень грунтовых вод и т.д.)</w:t>
            </w:r>
          </w:p>
        </w:tc>
        <w:tc>
          <w:tcPr>
            <w:tcW w:w="5528" w:type="dxa"/>
          </w:tcPr>
          <w:p w:rsidR="00DB2ED8" w:rsidRPr="001433C9" w:rsidRDefault="00DB2ED8" w:rsidP="0029373D">
            <w:pPr>
              <w:spacing w:line="288" w:lineRule="auto"/>
              <w:ind w:firstLine="0"/>
              <w:rPr>
                <w:sz w:val="22"/>
                <w:szCs w:val="22"/>
              </w:rPr>
            </w:pPr>
            <w:r w:rsidRPr="001433C9">
              <w:rPr>
                <w:sz w:val="22"/>
                <w:szCs w:val="22"/>
              </w:rPr>
              <w:t>Определить инженерно-геологическими изысканиями</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8</w:t>
            </w:r>
          </w:p>
        </w:tc>
        <w:tc>
          <w:tcPr>
            <w:tcW w:w="3550" w:type="dxa"/>
          </w:tcPr>
          <w:p w:rsidR="00DB2ED8" w:rsidRPr="001433C9" w:rsidRDefault="00DB2ED8" w:rsidP="0029373D">
            <w:pPr>
              <w:spacing w:line="288" w:lineRule="auto"/>
              <w:ind w:firstLine="0"/>
              <w:rPr>
                <w:sz w:val="22"/>
                <w:szCs w:val="22"/>
              </w:rPr>
            </w:pPr>
            <w:r w:rsidRPr="001433C9">
              <w:rPr>
                <w:sz w:val="22"/>
                <w:szCs w:val="22"/>
              </w:rPr>
              <w:t>Организация – генпроектировщик</w:t>
            </w:r>
          </w:p>
          <w:p w:rsidR="00DB2ED8" w:rsidRPr="001433C9" w:rsidRDefault="00DB2ED8" w:rsidP="0029373D">
            <w:pPr>
              <w:spacing w:line="288" w:lineRule="auto"/>
              <w:rPr>
                <w:sz w:val="22"/>
                <w:szCs w:val="22"/>
              </w:rPr>
            </w:pPr>
          </w:p>
        </w:tc>
        <w:tc>
          <w:tcPr>
            <w:tcW w:w="5528" w:type="dxa"/>
          </w:tcPr>
          <w:p w:rsidR="00DB2ED8" w:rsidRPr="001433C9" w:rsidRDefault="00DB2ED8" w:rsidP="0029373D">
            <w:pPr>
              <w:spacing w:line="288" w:lineRule="auto"/>
              <w:ind w:firstLine="0"/>
              <w:rPr>
                <w:sz w:val="22"/>
                <w:szCs w:val="22"/>
              </w:rPr>
            </w:pPr>
            <w:r w:rsidRPr="001433C9">
              <w:rPr>
                <w:sz w:val="22"/>
                <w:szCs w:val="22"/>
              </w:rPr>
              <w:t>По результатам запроса предложений в электронной форме</w:t>
            </w:r>
          </w:p>
        </w:tc>
      </w:tr>
      <w:tr w:rsidR="00DB2ED8" w:rsidRPr="0068271B" w:rsidTr="0029373D">
        <w:tc>
          <w:tcPr>
            <w:tcW w:w="669" w:type="dxa"/>
          </w:tcPr>
          <w:p w:rsidR="00DB2ED8" w:rsidRPr="001433C9" w:rsidRDefault="00DB2ED8" w:rsidP="0029373D">
            <w:pPr>
              <w:tabs>
                <w:tab w:val="left" w:pos="585"/>
              </w:tabs>
              <w:spacing w:line="288" w:lineRule="auto"/>
              <w:ind w:firstLine="0"/>
              <w:jc w:val="center"/>
              <w:rPr>
                <w:sz w:val="24"/>
              </w:rPr>
            </w:pPr>
            <w:r w:rsidRPr="001433C9">
              <w:rPr>
                <w:sz w:val="24"/>
              </w:rPr>
              <w:t>9</w:t>
            </w:r>
          </w:p>
        </w:tc>
        <w:tc>
          <w:tcPr>
            <w:tcW w:w="3550" w:type="dxa"/>
          </w:tcPr>
          <w:p w:rsidR="00DB2ED8" w:rsidRPr="001433C9" w:rsidRDefault="00DB2ED8" w:rsidP="0029373D">
            <w:pPr>
              <w:spacing w:line="288" w:lineRule="auto"/>
              <w:ind w:firstLine="0"/>
              <w:rPr>
                <w:sz w:val="22"/>
                <w:szCs w:val="22"/>
              </w:rPr>
            </w:pPr>
            <w:r w:rsidRPr="001433C9">
              <w:rPr>
                <w:sz w:val="22"/>
                <w:szCs w:val="22"/>
              </w:rPr>
              <w:t>Источники обеспечения (указать дату, номер ТУ)</w:t>
            </w:r>
          </w:p>
        </w:tc>
        <w:tc>
          <w:tcPr>
            <w:tcW w:w="5528" w:type="dxa"/>
          </w:tcPr>
          <w:p w:rsidR="00DB2ED8" w:rsidRPr="001433C9" w:rsidRDefault="00DB2ED8" w:rsidP="0029373D">
            <w:pPr>
              <w:spacing w:line="288" w:lineRule="auto"/>
              <w:ind w:firstLine="0"/>
              <w:rPr>
                <w:sz w:val="22"/>
                <w:szCs w:val="22"/>
              </w:rPr>
            </w:pPr>
            <w:r w:rsidRPr="001433C9">
              <w:rPr>
                <w:sz w:val="22"/>
                <w:szCs w:val="22"/>
              </w:rPr>
              <w:t xml:space="preserve"> Не требуется</w:t>
            </w:r>
          </w:p>
        </w:tc>
      </w:tr>
      <w:tr w:rsidR="00DB2ED8" w:rsidRPr="0068271B" w:rsidTr="0029373D">
        <w:tc>
          <w:tcPr>
            <w:tcW w:w="669" w:type="dxa"/>
          </w:tcPr>
          <w:p w:rsidR="00DB2ED8" w:rsidRPr="001433C9" w:rsidRDefault="00DB2ED8" w:rsidP="0029373D">
            <w:pPr>
              <w:spacing w:line="288" w:lineRule="auto"/>
              <w:ind w:firstLine="0"/>
              <w:jc w:val="center"/>
              <w:rPr>
                <w:sz w:val="24"/>
              </w:rPr>
            </w:pPr>
            <w:r w:rsidRPr="001433C9">
              <w:rPr>
                <w:sz w:val="24"/>
              </w:rPr>
              <w:t>10</w:t>
            </w:r>
          </w:p>
        </w:tc>
        <w:tc>
          <w:tcPr>
            <w:tcW w:w="3550" w:type="dxa"/>
          </w:tcPr>
          <w:p w:rsidR="00DB2ED8" w:rsidRPr="001433C9" w:rsidRDefault="00DB2ED8" w:rsidP="0029373D">
            <w:pPr>
              <w:spacing w:line="288" w:lineRule="auto"/>
              <w:ind w:firstLine="0"/>
              <w:rPr>
                <w:sz w:val="22"/>
                <w:szCs w:val="22"/>
              </w:rPr>
            </w:pPr>
            <w:r w:rsidRPr="001433C9">
              <w:rPr>
                <w:sz w:val="22"/>
                <w:szCs w:val="22"/>
              </w:rPr>
              <w:t xml:space="preserve">Тип, назначение, характеристика </w:t>
            </w:r>
          </w:p>
        </w:tc>
        <w:tc>
          <w:tcPr>
            <w:tcW w:w="5528" w:type="dxa"/>
          </w:tcPr>
          <w:p w:rsidR="00DB2ED8" w:rsidRPr="001433C9" w:rsidRDefault="00DB2ED8" w:rsidP="0029373D">
            <w:pPr>
              <w:spacing w:line="288" w:lineRule="auto"/>
              <w:ind w:firstLine="0"/>
              <w:rPr>
                <w:sz w:val="22"/>
                <w:szCs w:val="22"/>
              </w:rPr>
            </w:pPr>
            <w:r w:rsidRPr="001433C9">
              <w:rPr>
                <w:sz w:val="22"/>
                <w:szCs w:val="22"/>
              </w:rPr>
              <w:t>Двухэтажная входная группа. Первый этаж представляет собой пять каменных колонн, соединенных между собой арочными перемычками и монолитной железобетонной плитой перекрытия, второй этаж входной группы выполнен в виде портика с металлической кровлей, опирающейся одной стороной на наружную стену основного здания, а второй стороной поддерживаемая тремя колоннами из стальных труб, опирающихся в свою очередь на каменные колонны первого этажа через монолитную железобетонную плиту перекрытия.</w:t>
            </w:r>
          </w:p>
          <w:p w:rsidR="00DB2ED8" w:rsidRPr="001433C9" w:rsidRDefault="00DB2ED8" w:rsidP="0029373D">
            <w:pPr>
              <w:spacing w:line="288" w:lineRule="auto"/>
              <w:ind w:firstLine="0"/>
              <w:rPr>
                <w:sz w:val="22"/>
                <w:szCs w:val="22"/>
              </w:rPr>
            </w:pPr>
            <w:r w:rsidRPr="001433C9">
              <w:rPr>
                <w:sz w:val="22"/>
                <w:szCs w:val="22"/>
              </w:rPr>
              <w:t>Наружные и внутренние несущие стены – кладка из керамического кирпича.</w:t>
            </w:r>
          </w:p>
          <w:p w:rsidR="00DB2ED8" w:rsidRPr="001433C9" w:rsidRDefault="00DB2ED8" w:rsidP="0029373D">
            <w:pPr>
              <w:spacing w:line="288" w:lineRule="auto"/>
              <w:ind w:firstLine="0"/>
              <w:rPr>
                <w:sz w:val="22"/>
                <w:szCs w:val="22"/>
              </w:rPr>
            </w:pPr>
            <w:r w:rsidRPr="001433C9">
              <w:rPr>
                <w:sz w:val="22"/>
                <w:szCs w:val="22"/>
              </w:rPr>
              <w:t>Колонны первого этажа – каменная кладка из полнотелого керамического кирпича, сечением 250*770 и 770*770мм.</w:t>
            </w:r>
          </w:p>
          <w:p w:rsidR="00DB2ED8" w:rsidRPr="001433C9" w:rsidRDefault="00DB2ED8" w:rsidP="0029373D">
            <w:pPr>
              <w:spacing w:line="288" w:lineRule="auto"/>
              <w:ind w:firstLine="0"/>
              <w:rPr>
                <w:sz w:val="22"/>
                <w:szCs w:val="22"/>
              </w:rPr>
            </w:pPr>
            <w:r w:rsidRPr="001433C9">
              <w:rPr>
                <w:sz w:val="22"/>
                <w:szCs w:val="22"/>
              </w:rPr>
              <w:t xml:space="preserve">Полы первого этажа – керамическая плитка на </w:t>
            </w:r>
            <w:r w:rsidRPr="001433C9">
              <w:rPr>
                <w:sz w:val="22"/>
                <w:szCs w:val="22"/>
              </w:rPr>
              <w:lastRenderedPageBreak/>
              <w:t>бетонном основании по грунту.</w:t>
            </w:r>
          </w:p>
          <w:p w:rsidR="00DB2ED8" w:rsidRPr="001433C9" w:rsidRDefault="00DB2ED8" w:rsidP="0029373D">
            <w:pPr>
              <w:spacing w:line="288" w:lineRule="auto"/>
              <w:ind w:firstLine="0"/>
              <w:rPr>
                <w:sz w:val="22"/>
                <w:szCs w:val="22"/>
              </w:rPr>
            </w:pPr>
            <w:r w:rsidRPr="001433C9">
              <w:rPr>
                <w:sz w:val="22"/>
                <w:szCs w:val="22"/>
              </w:rPr>
              <w:t>Полы второго этажа – керамическая плитка.</w:t>
            </w:r>
          </w:p>
          <w:p w:rsidR="00DB2ED8" w:rsidRPr="001433C9" w:rsidRDefault="00DB2ED8" w:rsidP="0029373D">
            <w:pPr>
              <w:spacing w:line="288" w:lineRule="auto"/>
              <w:ind w:firstLine="0"/>
              <w:rPr>
                <w:sz w:val="22"/>
                <w:szCs w:val="22"/>
              </w:rPr>
            </w:pPr>
            <w:r w:rsidRPr="001433C9">
              <w:rPr>
                <w:sz w:val="22"/>
                <w:szCs w:val="22"/>
              </w:rPr>
              <w:t>Фундамент под колонны – монолитные железобетонные отдельностоящие столбчатые мелкого заложения.</w:t>
            </w:r>
          </w:p>
          <w:p w:rsidR="00DB2ED8" w:rsidRPr="001433C9" w:rsidRDefault="00DB2ED8" w:rsidP="0029373D">
            <w:pPr>
              <w:spacing w:line="288" w:lineRule="auto"/>
              <w:ind w:firstLine="0"/>
              <w:rPr>
                <w:sz w:val="22"/>
                <w:szCs w:val="22"/>
              </w:rPr>
            </w:pPr>
            <w:r w:rsidRPr="001433C9">
              <w:rPr>
                <w:sz w:val="22"/>
                <w:szCs w:val="22"/>
              </w:rPr>
              <w:t>Ступени входа – монолитные железобетонные по грунту.</w:t>
            </w:r>
          </w:p>
          <w:p w:rsidR="00DB2ED8" w:rsidRPr="001433C9" w:rsidRDefault="00DB2ED8" w:rsidP="0029373D">
            <w:pPr>
              <w:spacing w:line="288" w:lineRule="auto"/>
              <w:ind w:firstLine="0"/>
              <w:rPr>
                <w:sz w:val="22"/>
                <w:szCs w:val="22"/>
              </w:rPr>
            </w:pPr>
            <w:r w:rsidRPr="001433C9">
              <w:rPr>
                <w:sz w:val="22"/>
                <w:szCs w:val="22"/>
              </w:rPr>
              <w:t>Кровля – односкатная металлическая.</w:t>
            </w:r>
          </w:p>
          <w:p w:rsidR="00DB2ED8" w:rsidRPr="001433C9" w:rsidRDefault="00DB2ED8" w:rsidP="0029373D">
            <w:pPr>
              <w:spacing w:line="288" w:lineRule="auto"/>
              <w:ind w:firstLine="0"/>
              <w:rPr>
                <w:sz w:val="22"/>
                <w:szCs w:val="22"/>
              </w:rPr>
            </w:pPr>
            <w:r w:rsidRPr="001433C9">
              <w:rPr>
                <w:sz w:val="22"/>
                <w:szCs w:val="22"/>
              </w:rPr>
              <w:t>Водосток – организованный.</w:t>
            </w:r>
          </w:p>
          <w:p w:rsidR="00DB2ED8" w:rsidRPr="001433C9" w:rsidRDefault="00DB2ED8" w:rsidP="0029373D">
            <w:pPr>
              <w:spacing w:line="288" w:lineRule="auto"/>
              <w:ind w:firstLine="0"/>
              <w:rPr>
                <w:sz w:val="22"/>
                <w:szCs w:val="22"/>
              </w:rPr>
            </w:pPr>
            <w:r w:rsidRPr="001433C9">
              <w:rPr>
                <w:sz w:val="22"/>
                <w:szCs w:val="22"/>
              </w:rPr>
              <w:t>Назначение здания – административное.</w:t>
            </w:r>
          </w:p>
          <w:p w:rsidR="00DB2ED8" w:rsidRPr="001433C9" w:rsidRDefault="00DB2ED8" w:rsidP="0029373D">
            <w:pPr>
              <w:spacing w:line="288" w:lineRule="auto"/>
              <w:ind w:firstLine="0"/>
              <w:rPr>
                <w:sz w:val="22"/>
                <w:szCs w:val="22"/>
              </w:rPr>
            </w:pPr>
            <w:r w:rsidRPr="001433C9">
              <w:rPr>
                <w:sz w:val="22"/>
                <w:szCs w:val="22"/>
              </w:rPr>
              <w:t>Установленная категория технического состояния – аварийное (по ГОСТ 31937-2011)</w:t>
            </w:r>
          </w:p>
          <w:p w:rsidR="00DB2ED8" w:rsidRPr="001433C9" w:rsidRDefault="00DB2ED8" w:rsidP="0029373D">
            <w:pPr>
              <w:spacing w:line="288" w:lineRule="auto"/>
              <w:ind w:firstLine="0"/>
              <w:rPr>
                <w:sz w:val="22"/>
                <w:szCs w:val="22"/>
              </w:rPr>
            </w:pPr>
          </w:p>
        </w:tc>
      </w:tr>
      <w:tr w:rsidR="00DB2ED8" w:rsidRPr="0068271B" w:rsidTr="0029373D">
        <w:tc>
          <w:tcPr>
            <w:tcW w:w="669" w:type="dxa"/>
          </w:tcPr>
          <w:p w:rsidR="00DB2ED8" w:rsidRPr="001433C9" w:rsidRDefault="00DB2ED8" w:rsidP="0029373D">
            <w:pPr>
              <w:spacing w:line="288" w:lineRule="auto"/>
              <w:ind w:firstLine="0"/>
              <w:jc w:val="center"/>
              <w:rPr>
                <w:sz w:val="24"/>
              </w:rPr>
            </w:pPr>
            <w:r w:rsidRPr="001433C9">
              <w:rPr>
                <w:sz w:val="24"/>
              </w:rPr>
              <w:lastRenderedPageBreak/>
              <w:t>11</w:t>
            </w:r>
          </w:p>
        </w:tc>
        <w:tc>
          <w:tcPr>
            <w:tcW w:w="3550" w:type="dxa"/>
          </w:tcPr>
          <w:p w:rsidR="00DB2ED8" w:rsidRPr="001433C9" w:rsidRDefault="00DB2ED8" w:rsidP="0029373D">
            <w:pPr>
              <w:spacing w:line="288" w:lineRule="auto"/>
              <w:ind w:firstLine="0"/>
              <w:rPr>
                <w:sz w:val="22"/>
                <w:szCs w:val="22"/>
              </w:rPr>
            </w:pPr>
            <w:r w:rsidRPr="001433C9">
              <w:rPr>
                <w:sz w:val="22"/>
                <w:szCs w:val="22"/>
              </w:rPr>
              <w:t>Основные требования:</w:t>
            </w:r>
          </w:p>
          <w:p w:rsidR="00DB2ED8" w:rsidRPr="001433C9" w:rsidRDefault="00DB2ED8" w:rsidP="0029373D">
            <w:pPr>
              <w:spacing w:line="288" w:lineRule="auto"/>
              <w:rPr>
                <w:sz w:val="22"/>
                <w:szCs w:val="22"/>
              </w:rPr>
            </w:pPr>
          </w:p>
        </w:tc>
        <w:tc>
          <w:tcPr>
            <w:tcW w:w="5528" w:type="dxa"/>
          </w:tcPr>
          <w:p w:rsidR="00DB2ED8" w:rsidRPr="001433C9" w:rsidRDefault="00DB2ED8" w:rsidP="0029373D">
            <w:pPr>
              <w:pStyle w:val="ConsPlusNormal"/>
              <w:widowControl/>
              <w:spacing w:line="288" w:lineRule="auto"/>
              <w:ind w:firstLine="0"/>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Этапы работ:</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Инженерно-геологические изыскания;</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 xml:space="preserve">Предоставление технического отчета по результатам изысканий в электронном виде Заказчику. </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sz w:val="22"/>
                <w:szCs w:val="22"/>
              </w:rPr>
            </w:pPr>
            <w:r w:rsidRPr="001433C9">
              <w:rPr>
                <w:rFonts w:ascii="Times New Roman" w:hAnsi="Times New Roman" w:cs="Times New Roman"/>
                <w:color w:val="000000"/>
                <w:sz w:val="22"/>
                <w:szCs w:val="22"/>
              </w:rPr>
              <w:t xml:space="preserve">Разработка проектных решений с учетом проведенных изысканий, Заключения экспертизы зданий и сооружений </w:t>
            </w:r>
            <w:r w:rsidRPr="001433C9">
              <w:rPr>
                <w:rFonts w:ascii="Times New Roman" w:hAnsi="Times New Roman" w:cs="Times New Roman"/>
                <w:sz w:val="22"/>
                <w:szCs w:val="22"/>
              </w:rPr>
              <w:t>№З-28/2018 от 13.08.2018г. и предложений Заказчика.</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Предоставление рабочей и сметной документации Заказчику в электронном виде для предварительной проверки.</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Проверка достоверности определения сметной стоимости (государственная экспертиза сметной документации).</w:t>
            </w:r>
          </w:p>
          <w:p w:rsidR="00DB2ED8" w:rsidRPr="001433C9" w:rsidRDefault="00DB2ED8" w:rsidP="00DB2ED8">
            <w:pPr>
              <w:pStyle w:val="ConsPlusNormal"/>
              <w:widowControl/>
              <w:numPr>
                <w:ilvl w:val="0"/>
                <w:numId w:val="26"/>
              </w:numPr>
              <w:spacing w:line="288" w:lineRule="auto"/>
              <w:jc w:val="both"/>
              <w:rPr>
                <w:rFonts w:ascii="Times New Roman" w:hAnsi="Times New Roman" w:cs="Times New Roman"/>
                <w:color w:val="000000"/>
                <w:sz w:val="22"/>
                <w:szCs w:val="22"/>
              </w:rPr>
            </w:pPr>
            <w:r w:rsidRPr="001433C9">
              <w:rPr>
                <w:rFonts w:ascii="Times New Roman" w:hAnsi="Times New Roman" w:cs="Times New Roman"/>
                <w:color w:val="000000"/>
                <w:sz w:val="22"/>
                <w:szCs w:val="22"/>
              </w:rPr>
              <w:t>Выдача результата работ Заказчику.</w:t>
            </w:r>
          </w:p>
        </w:tc>
      </w:tr>
      <w:tr w:rsidR="00DB2ED8" w:rsidRPr="0068271B" w:rsidTr="0029373D">
        <w:trPr>
          <w:trHeight w:val="496"/>
        </w:trPr>
        <w:tc>
          <w:tcPr>
            <w:tcW w:w="669" w:type="dxa"/>
          </w:tcPr>
          <w:p w:rsidR="00DB2ED8" w:rsidRPr="001433C9" w:rsidRDefault="00DB2ED8" w:rsidP="0029373D">
            <w:pPr>
              <w:spacing w:line="288" w:lineRule="auto"/>
              <w:ind w:firstLine="0"/>
              <w:jc w:val="center"/>
              <w:rPr>
                <w:sz w:val="24"/>
              </w:rPr>
            </w:pPr>
            <w:r w:rsidRPr="001433C9">
              <w:rPr>
                <w:sz w:val="24"/>
              </w:rPr>
              <w:t>12</w:t>
            </w:r>
          </w:p>
        </w:tc>
        <w:tc>
          <w:tcPr>
            <w:tcW w:w="3550" w:type="dxa"/>
          </w:tcPr>
          <w:p w:rsidR="00DB2ED8" w:rsidRPr="001433C9" w:rsidRDefault="00DB2ED8" w:rsidP="0029373D">
            <w:pPr>
              <w:spacing w:line="288" w:lineRule="auto"/>
              <w:ind w:firstLine="0"/>
              <w:rPr>
                <w:sz w:val="22"/>
                <w:szCs w:val="22"/>
              </w:rPr>
            </w:pPr>
            <w:r w:rsidRPr="001433C9">
              <w:rPr>
                <w:sz w:val="22"/>
                <w:szCs w:val="22"/>
              </w:rPr>
              <w:t>Стадийность проектирования</w:t>
            </w:r>
          </w:p>
        </w:tc>
        <w:tc>
          <w:tcPr>
            <w:tcW w:w="5528" w:type="dxa"/>
          </w:tcPr>
          <w:p w:rsidR="00DB2ED8" w:rsidRPr="001433C9" w:rsidRDefault="00DB2ED8" w:rsidP="00DB2ED8">
            <w:pPr>
              <w:numPr>
                <w:ilvl w:val="0"/>
                <w:numId w:val="25"/>
              </w:numPr>
              <w:spacing w:line="288" w:lineRule="auto"/>
              <w:ind w:left="714" w:hanging="357"/>
              <w:jc w:val="left"/>
              <w:rPr>
                <w:sz w:val="22"/>
                <w:szCs w:val="22"/>
              </w:rPr>
            </w:pPr>
            <w:r w:rsidRPr="001433C9">
              <w:rPr>
                <w:sz w:val="22"/>
                <w:szCs w:val="22"/>
              </w:rPr>
              <w:t>Рабочий проект</w:t>
            </w:r>
          </w:p>
        </w:tc>
      </w:tr>
      <w:tr w:rsidR="00DB2ED8" w:rsidRPr="0068271B" w:rsidTr="0029373D">
        <w:tc>
          <w:tcPr>
            <w:tcW w:w="669" w:type="dxa"/>
          </w:tcPr>
          <w:p w:rsidR="00DB2ED8" w:rsidRPr="001433C9" w:rsidRDefault="00DB2ED8" w:rsidP="0029373D">
            <w:pPr>
              <w:spacing w:line="288" w:lineRule="auto"/>
              <w:ind w:firstLine="0"/>
              <w:jc w:val="center"/>
              <w:rPr>
                <w:sz w:val="24"/>
              </w:rPr>
            </w:pPr>
            <w:r w:rsidRPr="001433C9">
              <w:rPr>
                <w:sz w:val="24"/>
              </w:rPr>
              <w:t>13</w:t>
            </w:r>
          </w:p>
        </w:tc>
        <w:tc>
          <w:tcPr>
            <w:tcW w:w="3550" w:type="dxa"/>
          </w:tcPr>
          <w:p w:rsidR="00DB2ED8" w:rsidRPr="001433C9" w:rsidRDefault="00DB2ED8" w:rsidP="0029373D">
            <w:pPr>
              <w:spacing w:line="288" w:lineRule="auto"/>
              <w:ind w:firstLine="0"/>
              <w:rPr>
                <w:sz w:val="22"/>
                <w:szCs w:val="22"/>
              </w:rPr>
            </w:pPr>
            <w:r w:rsidRPr="001433C9">
              <w:rPr>
                <w:sz w:val="22"/>
                <w:szCs w:val="22"/>
              </w:rPr>
              <w:t>Требование к разработке и составу проектной документации, передаваемой Заказчику</w:t>
            </w:r>
          </w:p>
        </w:tc>
        <w:tc>
          <w:tcPr>
            <w:tcW w:w="5528" w:type="dxa"/>
          </w:tcPr>
          <w:p w:rsidR="00DB2ED8" w:rsidRPr="001433C9" w:rsidRDefault="00DB2ED8" w:rsidP="00DB2ED8">
            <w:pPr>
              <w:numPr>
                <w:ilvl w:val="0"/>
                <w:numId w:val="27"/>
              </w:numPr>
              <w:tabs>
                <w:tab w:val="left" w:pos="417"/>
              </w:tabs>
              <w:suppressAutoHyphens/>
              <w:spacing w:line="288" w:lineRule="auto"/>
              <w:ind w:left="0" w:firstLine="317"/>
              <w:rPr>
                <w:color w:val="000000"/>
                <w:sz w:val="22"/>
                <w:szCs w:val="22"/>
              </w:rPr>
            </w:pPr>
            <w:r w:rsidRPr="001433C9">
              <w:rPr>
                <w:color w:val="000000"/>
                <w:sz w:val="22"/>
                <w:szCs w:val="22"/>
              </w:rPr>
              <w:t>Сбор необходимых исходных данных производит Подрядчик.</w:t>
            </w:r>
          </w:p>
          <w:p w:rsidR="00DB2ED8" w:rsidRPr="001433C9" w:rsidRDefault="00DB2ED8" w:rsidP="00DB2ED8">
            <w:pPr>
              <w:numPr>
                <w:ilvl w:val="0"/>
                <w:numId w:val="27"/>
              </w:numPr>
              <w:tabs>
                <w:tab w:val="left" w:pos="417"/>
              </w:tabs>
              <w:suppressAutoHyphens/>
              <w:spacing w:line="288" w:lineRule="auto"/>
              <w:ind w:left="0" w:firstLine="317"/>
              <w:rPr>
                <w:color w:val="000000"/>
                <w:sz w:val="22"/>
                <w:szCs w:val="22"/>
              </w:rPr>
            </w:pPr>
            <w:r w:rsidRPr="001433C9">
              <w:rPr>
                <w:color w:val="000000"/>
                <w:sz w:val="22"/>
                <w:szCs w:val="22"/>
              </w:rPr>
              <w:t xml:space="preserve">Произвести </w:t>
            </w:r>
            <w:r w:rsidRPr="001433C9">
              <w:rPr>
                <w:bCs/>
                <w:sz w:val="22"/>
                <w:szCs w:val="22"/>
              </w:rPr>
              <w:t>инженерно-геологические изыскания.</w:t>
            </w:r>
          </w:p>
          <w:p w:rsidR="00DB2ED8" w:rsidRPr="001433C9" w:rsidRDefault="00DB2ED8" w:rsidP="00DB2ED8">
            <w:pPr>
              <w:numPr>
                <w:ilvl w:val="0"/>
                <w:numId w:val="27"/>
              </w:numPr>
              <w:tabs>
                <w:tab w:val="left" w:pos="417"/>
              </w:tabs>
              <w:suppressAutoHyphens/>
              <w:spacing w:line="288" w:lineRule="auto"/>
              <w:ind w:left="0" w:firstLine="317"/>
              <w:rPr>
                <w:bCs/>
                <w:sz w:val="22"/>
                <w:szCs w:val="22"/>
              </w:rPr>
            </w:pPr>
            <w:r w:rsidRPr="001433C9">
              <w:rPr>
                <w:color w:val="000000"/>
                <w:sz w:val="22"/>
                <w:szCs w:val="22"/>
              </w:rPr>
              <w:t xml:space="preserve">Выполнить разработку проектно-сметной документации в объеме, необходимом для </w:t>
            </w:r>
            <w:r w:rsidRPr="001433C9">
              <w:rPr>
                <w:bCs/>
                <w:sz w:val="22"/>
                <w:szCs w:val="22"/>
              </w:rPr>
              <w:t>проведения строительно-монтажных работ по капитальному ремонту.</w:t>
            </w:r>
          </w:p>
          <w:p w:rsidR="00DB2ED8" w:rsidRPr="001433C9" w:rsidRDefault="00DB2ED8" w:rsidP="0029373D">
            <w:pPr>
              <w:spacing w:line="288" w:lineRule="auto"/>
              <w:ind w:left="417" w:firstLine="0"/>
              <w:rPr>
                <w:bCs/>
                <w:sz w:val="22"/>
                <w:szCs w:val="22"/>
              </w:rPr>
            </w:pPr>
          </w:p>
          <w:p w:rsidR="00DB2ED8" w:rsidRPr="001433C9" w:rsidRDefault="00DB2ED8" w:rsidP="0029373D">
            <w:pPr>
              <w:spacing w:line="288" w:lineRule="auto"/>
              <w:ind w:left="417" w:firstLine="0"/>
              <w:rPr>
                <w:bCs/>
                <w:sz w:val="22"/>
                <w:szCs w:val="22"/>
              </w:rPr>
            </w:pPr>
            <w:r w:rsidRPr="001433C9">
              <w:rPr>
                <w:bCs/>
                <w:sz w:val="22"/>
                <w:szCs w:val="22"/>
              </w:rPr>
              <w:t>Состав проектно-сметной документации:</w:t>
            </w:r>
          </w:p>
          <w:p w:rsidR="00DB2ED8" w:rsidRPr="001433C9" w:rsidRDefault="00DB2ED8" w:rsidP="0029373D">
            <w:pPr>
              <w:spacing w:line="288" w:lineRule="auto"/>
              <w:ind w:left="417" w:firstLine="0"/>
              <w:rPr>
                <w:bCs/>
                <w:sz w:val="22"/>
                <w:szCs w:val="22"/>
              </w:rPr>
            </w:pPr>
            <w:r w:rsidRPr="001433C9">
              <w:rPr>
                <w:bCs/>
                <w:sz w:val="22"/>
                <w:szCs w:val="22"/>
              </w:rPr>
              <w:t>1.1. Пояснительная записка;</w:t>
            </w:r>
          </w:p>
          <w:p w:rsidR="00DB2ED8" w:rsidRPr="001433C9" w:rsidRDefault="00DB2ED8" w:rsidP="0029373D">
            <w:pPr>
              <w:spacing w:line="288" w:lineRule="auto"/>
              <w:ind w:left="417" w:firstLine="0"/>
              <w:rPr>
                <w:bCs/>
                <w:sz w:val="22"/>
                <w:szCs w:val="22"/>
              </w:rPr>
            </w:pPr>
            <w:r w:rsidRPr="001433C9">
              <w:rPr>
                <w:bCs/>
                <w:sz w:val="22"/>
                <w:szCs w:val="22"/>
              </w:rPr>
              <w:t>1.2. Схема планировочной организации земельного участка;</w:t>
            </w:r>
          </w:p>
          <w:p w:rsidR="00DB2ED8" w:rsidRPr="001433C9" w:rsidRDefault="00DB2ED8" w:rsidP="0029373D">
            <w:pPr>
              <w:spacing w:line="288" w:lineRule="auto"/>
              <w:ind w:left="417" w:firstLine="0"/>
              <w:rPr>
                <w:bCs/>
                <w:sz w:val="22"/>
                <w:szCs w:val="22"/>
              </w:rPr>
            </w:pPr>
            <w:r w:rsidRPr="001433C9">
              <w:rPr>
                <w:bCs/>
                <w:sz w:val="22"/>
                <w:szCs w:val="22"/>
              </w:rPr>
              <w:t>1.3. Архитектурные решения;</w:t>
            </w:r>
          </w:p>
          <w:p w:rsidR="00DB2ED8" w:rsidRPr="001433C9" w:rsidRDefault="00DB2ED8" w:rsidP="0029373D">
            <w:pPr>
              <w:spacing w:line="288" w:lineRule="auto"/>
              <w:ind w:left="417" w:firstLine="0"/>
              <w:rPr>
                <w:bCs/>
                <w:sz w:val="22"/>
                <w:szCs w:val="22"/>
              </w:rPr>
            </w:pPr>
            <w:r w:rsidRPr="001433C9">
              <w:rPr>
                <w:bCs/>
                <w:sz w:val="22"/>
                <w:szCs w:val="22"/>
              </w:rPr>
              <w:t>1.4. Конструктивные и объемно-планировочные решения;</w:t>
            </w:r>
          </w:p>
          <w:p w:rsidR="00DB2ED8" w:rsidRPr="001433C9" w:rsidRDefault="00DB2ED8" w:rsidP="0029373D">
            <w:pPr>
              <w:spacing w:line="288" w:lineRule="auto"/>
              <w:ind w:left="417" w:firstLine="0"/>
              <w:rPr>
                <w:bCs/>
                <w:sz w:val="22"/>
                <w:szCs w:val="22"/>
              </w:rPr>
            </w:pPr>
            <w:r w:rsidRPr="001433C9">
              <w:rPr>
                <w:bCs/>
                <w:sz w:val="22"/>
                <w:szCs w:val="22"/>
              </w:rPr>
              <w:t xml:space="preserve">1.5. Сведения об инженерном оборудовании, о </w:t>
            </w:r>
            <w:r w:rsidRPr="001433C9">
              <w:rPr>
                <w:bCs/>
                <w:sz w:val="22"/>
                <w:szCs w:val="22"/>
              </w:rPr>
              <w:lastRenderedPageBreak/>
              <w:t>сетях инженерно-технического обеспечения, перечень мероприятий, содержание технологических решений;</w:t>
            </w:r>
          </w:p>
          <w:p w:rsidR="00DB2ED8" w:rsidRPr="001433C9" w:rsidRDefault="00DB2ED8" w:rsidP="0029373D">
            <w:pPr>
              <w:spacing w:line="288" w:lineRule="auto"/>
              <w:ind w:left="417" w:firstLine="0"/>
              <w:rPr>
                <w:bCs/>
                <w:sz w:val="22"/>
                <w:szCs w:val="22"/>
              </w:rPr>
            </w:pPr>
            <w:r w:rsidRPr="001433C9">
              <w:rPr>
                <w:bCs/>
                <w:sz w:val="22"/>
                <w:szCs w:val="22"/>
              </w:rPr>
              <w:t>1.6. Проект организации строительства</w:t>
            </w:r>
          </w:p>
          <w:p w:rsidR="00DB2ED8" w:rsidRPr="001433C9" w:rsidRDefault="00DB2ED8" w:rsidP="0029373D">
            <w:pPr>
              <w:spacing w:line="288" w:lineRule="auto"/>
              <w:ind w:left="417" w:firstLine="0"/>
              <w:rPr>
                <w:bCs/>
                <w:sz w:val="22"/>
                <w:szCs w:val="22"/>
              </w:rPr>
            </w:pPr>
            <w:r w:rsidRPr="001433C9">
              <w:rPr>
                <w:bCs/>
                <w:sz w:val="22"/>
                <w:szCs w:val="22"/>
              </w:rPr>
              <w:t>1.7. Проект организации работ по сносу или демонтажу объектов капитального строительства</w:t>
            </w:r>
          </w:p>
          <w:p w:rsidR="00DB2ED8" w:rsidRPr="001433C9" w:rsidRDefault="00DB2ED8" w:rsidP="0029373D">
            <w:pPr>
              <w:spacing w:line="288" w:lineRule="auto"/>
              <w:ind w:left="417" w:firstLine="0"/>
              <w:rPr>
                <w:bCs/>
                <w:sz w:val="22"/>
                <w:szCs w:val="22"/>
              </w:rPr>
            </w:pPr>
            <w:r w:rsidRPr="001433C9">
              <w:rPr>
                <w:bCs/>
                <w:sz w:val="22"/>
                <w:szCs w:val="22"/>
              </w:rPr>
              <w:t>1.8. Мероприятия по обеспечению пожарной безопасности</w:t>
            </w:r>
          </w:p>
          <w:p w:rsidR="00DB2ED8" w:rsidRPr="001433C9" w:rsidRDefault="00DB2ED8" w:rsidP="0029373D">
            <w:pPr>
              <w:spacing w:line="288" w:lineRule="auto"/>
              <w:ind w:left="417" w:firstLine="0"/>
              <w:rPr>
                <w:bCs/>
                <w:sz w:val="22"/>
                <w:szCs w:val="22"/>
              </w:rPr>
            </w:pPr>
            <w:r w:rsidRPr="001433C9">
              <w:rPr>
                <w:bCs/>
                <w:sz w:val="22"/>
                <w:szCs w:val="22"/>
              </w:rPr>
              <w:t>1.9. Мероприятия по обеспечению доступа инвалидов</w:t>
            </w:r>
          </w:p>
          <w:p w:rsidR="00DB2ED8" w:rsidRPr="001433C9" w:rsidRDefault="00DB2ED8" w:rsidP="0029373D">
            <w:pPr>
              <w:spacing w:line="288" w:lineRule="auto"/>
              <w:ind w:left="417" w:firstLine="0"/>
              <w:rPr>
                <w:bCs/>
                <w:sz w:val="22"/>
                <w:szCs w:val="22"/>
              </w:rPr>
            </w:pPr>
            <w:r w:rsidRPr="001433C9">
              <w:rPr>
                <w:bCs/>
                <w:sz w:val="22"/>
                <w:szCs w:val="22"/>
              </w:rPr>
              <w:t xml:space="preserve">1.10 Смета на </w:t>
            </w:r>
            <w:r>
              <w:rPr>
                <w:bCs/>
                <w:sz w:val="22"/>
                <w:szCs w:val="22"/>
              </w:rPr>
              <w:t>капитальный ремонт</w:t>
            </w:r>
            <w:r w:rsidRPr="001433C9">
              <w:rPr>
                <w:bCs/>
                <w:sz w:val="22"/>
                <w:szCs w:val="22"/>
              </w:rPr>
              <w:t xml:space="preserve"> объектов капитального строительства:</w:t>
            </w:r>
          </w:p>
          <w:p w:rsidR="00DB2ED8" w:rsidRPr="001433C9" w:rsidRDefault="00DB2ED8" w:rsidP="00DB2ED8">
            <w:pPr>
              <w:numPr>
                <w:ilvl w:val="0"/>
                <w:numId w:val="28"/>
              </w:numPr>
              <w:suppressAutoHyphens/>
              <w:spacing w:line="288" w:lineRule="auto"/>
              <w:rPr>
                <w:color w:val="000000"/>
                <w:sz w:val="22"/>
                <w:szCs w:val="22"/>
              </w:rPr>
            </w:pPr>
            <w:r w:rsidRPr="001433C9">
              <w:rPr>
                <w:color w:val="000000"/>
                <w:sz w:val="22"/>
                <w:szCs w:val="22"/>
              </w:rPr>
              <w:t>Пояснительная записка;</w:t>
            </w:r>
          </w:p>
          <w:p w:rsidR="00DB2ED8" w:rsidRPr="001433C9" w:rsidRDefault="00DB2ED8" w:rsidP="00DB2ED8">
            <w:pPr>
              <w:numPr>
                <w:ilvl w:val="0"/>
                <w:numId w:val="28"/>
              </w:numPr>
              <w:suppressAutoHyphens/>
              <w:spacing w:line="288" w:lineRule="auto"/>
              <w:rPr>
                <w:color w:val="000000"/>
                <w:sz w:val="22"/>
                <w:szCs w:val="22"/>
              </w:rPr>
            </w:pPr>
            <w:r w:rsidRPr="001433C9">
              <w:rPr>
                <w:color w:val="000000"/>
                <w:sz w:val="22"/>
                <w:szCs w:val="22"/>
              </w:rPr>
              <w:t>Дефектные ведомости;</w:t>
            </w:r>
          </w:p>
          <w:p w:rsidR="00DB2ED8" w:rsidRPr="001433C9" w:rsidRDefault="00DB2ED8" w:rsidP="00DB2ED8">
            <w:pPr>
              <w:numPr>
                <w:ilvl w:val="0"/>
                <w:numId w:val="28"/>
              </w:numPr>
              <w:suppressAutoHyphens/>
              <w:spacing w:line="288" w:lineRule="auto"/>
              <w:rPr>
                <w:color w:val="000000"/>
                <w:sz w:val="22"/>
                <w:szCs w:val="22"/>
              </w:rPr>
            </w:pPr>
            <w:r w:rsidRPr="001433C9">
              <w:rPr>
                <w:color w:val="000000"/>
                <w:sz w:val="22"/>
                <w:szCs w:val="22"/>
              </w:rPr>
              <w:t>Локальные сметы;</w:t>
            </w:r>
          </w:p>
          <w:p w:rsidR="00DB2ED8" w:rsidRPr="001433C9" w:rsidRDefault="00DB2ED8" w:rsidP="00DB2ED8">
            <w:pPr>
              <w:numPr>
                <w:ilvl w:val="0"/>
                <w:numId w:val="28"/>
              </w:numPr>
              <w:suppressAutoHyphens/>
              <w:spacing w:line="288" w:lineRule="auto"/>
              <w:rPr>
                <w:color w:val="000000"/>
                <w:sz w:val="22"/>
                <w:szCs w:val="22"/>
              </w:rPr>
            </w:pPr>
            <w:r w:rsidRPr="001433C9">
              <w:rPr>
                <w:color w:val="000000"/>
                <w:sz w:val="22"/>
                <w:szCs w:val="22"/>
              </w:rPr>
              <w:t>Объектная смета;</w:t>
            </w:r>
          </w:p>
          <w:p w:rsidR="00DB2ED8" w:rsidRPr="001433C9" w:rsidRDefault="00DB2ED8" w:rsidP="00DB2ED8">
            <w:pPr>
              <w:numPr>
                <w:ilvl w:val="0"/>
                <w:numId w:val="28"/>
              </w:numPr>
              <w:suppressAutoHyphens/>
              <w:spacing w:line="288" w:lineRule="auto"/>
              <w:rPr>
                <w:color w:val="000000"/>
                <w:sz w:val="22"/>
                <w:szCs w:val="22"/>
              </w:rPr>
            </w:pPr>
            <w:r w:rsidRPr="001433C9">
              <w:rPr>
                <w:color w:val="000000"/>
                <w:sz w:val="22"/>
                <w:szCs w:val="22"/>
              </w:rPr>
              <w:t>Сводный сметный расчет.</w:t>
            </w:r>
          </w:p>
          <w:p w:rsidR="00DB2ED8" w:rsidRPr="001433C9" w:rsidRDefault="00DB2ED8" w:rsidP="0029373D">
            <w:pPr>
              <w:pStyle w:val="af0"/>
              <w:tabs>
                <w:tab w:val="left" w:pos="488"/>
                <w:tab w:val="left" w:pos="631"/>
              </w:tabs>
              <w:spacing w:line="288" w:lineRule="auto"/>
              <w:ind w:left="64" w:firstLine="284"/>
              <w:jc w:val="both"/>
              <w:rPr>
                <w:sz w:val="22"/>
                <w:szCs w:val="22"/>
              </w:rPr>
            </w:pPr>
            <w:r w:rsidRPr="001433C9">
              <w:rPr>
                <w:sz w:val="22"/>
                <w:szCs w:val="22"/>
              </w:rPr>
              <w:t>Состав проектно-сметной документации может быть дополнен или скорректирован при обосновании необходимости.</w:t>
            </w:r>
          </w:p>
          <w:p w:rsidR="00DB2ED8" w:rsidRPr="001433C9" w:rsidRDefault="00DB2ED8" w:rsidP="0029373D">
            <w:pPr>
              <w:pStyle w:val="af0"/>
              <w:tabs>
                <w:tab w:val="left" w:pos="488"/>
                <w:tab w:val="left" w:pos="631"/>
              </w:tabs>
              <w:spacing w:line="288" w:lineRule="auto"/>
              <w:ind w:left="64" w:firstLine="284"/>
              <w:jc w:val="both"/>
            </w:pPr>
          </w:p>
          <w:p w:rsidR="00DB2ED8" w:rsidRPr="001433C9" w:rsidRDefault="00DB2ED8" w:rsidP="00DB2ED8">
            <w:pPr>
              <w:numPr>
                <w:ilvl w:val="0"/>
                <w:numId w:val="27"/>
              </w:numPr>
              <w:tabs>
                <w:tab w:val="left" w:pos="417"/>
              </w:tabs>
              <w:suppressAutoHyphens/>
              <w:spacing w:line="288" w:lineRule="auto"/>
              <w:ind w:left="0" w:firstLine="317"/>
              <w:rPr>
                <w:color w:val="000000"/>
                <w:sz w:val="22"/>
                <w:szCs w:val="22"/>
              </w:rPr>
            </w:pPr>
            <w:r w:rsidRPr="001433C9">
              <w:rPr>
                <w:color w:val="000000"/>
                <w:sz w:val="22"/>
                <w:szCs w:val="22"/>
              </w:rPr>
              <w:t>Проведение проверки достоверности определения сметной стоимости разработанной сметной документации проводится согласно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(пятидесяти) процентов</w:t>
            </w:r>
            <w:r w:rsidRPr="001433C9">
              <w:rPr>
                <w:color w:val="000000"/>
                <w:sz w:val="22"/>
                <w:szCs w:val="22"/>
              </w:rPr>
              <w:br/>
              <w:t>(утв. </w:t>
            </w:r>
            <w:hyperlink r:id="rId12" w:history="1">
              <w:r w:rsidRPr="001433C9">
                <w:rPr>
                  <w:color w:val="000000"/>
                  <w:sz w:val="22"/>
                  <w:szCs w:val="22"/>
                </w:rPr>
                <w:t>постановлением</w:t>
              </w:r>
            </w:hyperlink>
            <w:r w:rsidRPr="001433C9">
              <w:rPr>
                <w:color w:val="000000"/>
                <w:sz w:val="22"/>
                <w:szCs w:val="22"/>
              </w:rPr>
              <w:t> Правительства РФ от 18 мая 2009 г. N 427).</w:t>
            </w:r>
          </w:p>
          <w:p w:rsidR="00DB2ED8" w:rsidRPr="001433C9" w:rsidRDefault="00DB2ED8" w:rsidP="0029373D">
            <w:pPr>
              <w:tabs>
                <w:tab w:val="left" w:pos="417"/>
              </w:tabs>
              <w:spacing w:line="288" w:lineRule="auto"/>
              <w:ind w:firstLine="417"/>
              <w:rPr>
                <w:color w:val="000000"/>
                <w:sz w:val="22"/>
                <w:szCs w:val="22"/>
              </w:rPr>
            </w:pPr>
            <w:r w:rsidRPr="001433C9">
              <w:rPr>
                <w:color w:val="000000"/>
                <w:sz w:val="22"/>
                <w:szCs w:val="22"/>
              </w:rPr>
              <w:t>Проверка достоверности определения сметной стоимости разработанной сметной документации проводится юридическими лицами, аккредитованными на право проведения государственной экспертизы.</w:t>
            </w:r>
          </w:p>
          <w:p w:rsidR="00DB2ED8" w:rsidRPr="001433C9" w:rsidRDefault="00DB2ED8" w:rsidP="0029373D">
            <w:pPr>
              <w:tabs>
                <w:tab w:val="left" w:pos="417"/>
              </w:tabs>
              <w:spacing w:line="288" w:lineRule="auto"/>
              <w:ind w:firstLine="417"/>
              <w:rPr>
                <w:sz w:val="22"/>
                <w:szCs w:val="22"/>
              </w:rPr>
            </w:pPr>
            <w:r w:rsidRPr="001433C9">
              <w:rPr>
                <w:color w:val="000000"/>
                <w:sz w:val="22"/>
                <w:szCs w:val="22"/>
              </w:rPr>
              <w:t xml:space="preserve">Экспертные организации не вправе проводить проверку достоверности определения сметной стоимости разработанной сметной документации, если подготовка проектной документации осуществлялись </w:t>
            </w:r>
            <w:r w:rsidRPr="001433C9">
              <w:rPr>
                <w:color w:val="000000"/>
                <w:sz w:val="22"/>
                <w:szCs w:val="22"/>
              </w:rPr>
              <w:lastRenderedPageBreak/>
              <w:t>указанными экспертными организациями.</w:t>
            </w:r>
          </w:p>
        </w:tc>
      </w:tr>
      <w:tr w:rsidR="00DB2ED8" w:rsidRPr="0068271B" w:rsidTr="0029373D">
        <w:tc>
          <w:tcPr>
            <w:tcW w:w="669" w:type="dxa"/>
          </w:tcPr>
          <w:p w:rsidR="00DB2ED8" w:rsidRPr="001433C9" w:rsidRDefault="00DB2ED8" w:rsidP="0029373D">
            <w:pPr>
              <w:spacing w:line="288" w:lineRule="auto"/>
              <w:ind w:firstLine="0"/>
              <w:jc w:val="center"/>
              <w:rPr>
                <w:sz w:val="24"/>
              </w:rPr>
            </w:pPr>
            <w:r w:rsidRPr="001433C9">
              <w:rPr>
                <w:sz w:val="24"/>
              </w:rPr>
              <w:lastRenderedPageBreak/>
              <w:t>14</w:t>
            </w:r>
          </w:p>
        </w:tc>
        <w:tc>
          <w:tcPr>
            <w:tcW w:w="3550" w:type="dxa"/>
          </w:tcPr>
          <w:p w:rsidR="00DB2ED8" w:rsidRPr="001433C9" w:rsidRDefault="00DB2ED8" w:rsidP="0029373D">
            <w:pPr>
              <w:spacing w:line="288" w:lineRule="auto"/>
              <w:ind w:firstLine="0"/>
              <w:jc w:val="left"/>
              <w:rPr>
                <w:sz w:val="22"/>
                <w:szCs w:val="22"/>
              </w:rPr>
            </w:pPr>
            <w:r w:rsidRPr="001433C9">
              <w:rPr>
                <w:sz w:val="22"/>
                <w:szCs w:val="22"/>
              </w:rPr>
              <w:t>Основная нормативная документация по разработке проектно-сметной документации</w:t>
            </w:r>
          </w:p>
        </w:tc>
        <w:tc>
          <w:tcPr>
            <w:tcW w:w="5528" w:type="dxa"/>
          </w:tcPr>
          <w:p w:rsidR="00DB2ED8" w:rsidRPr="001433C9" w:rsidRDefault="00DB2ED8" w:rsidP="00DB2ED8">
            <w:pPr>
              <w:pStyle w:val="af0"/>
              <w:numPr>
                <w:ilvl w:val="0"/>
                <w:numId w:val="30"/>
              </w:numPr>
              <w:tabs>
                <w:tab w:val="left" w:pos="0"/>
                <w:tab w:val="left" w:pos="567"/>
              </w:tabs>
              <w:spacing w:after="120" w:line="288" w:lineRule="auto"/>
              <w:ind w:left="0" w:firstLine="360"/>
              <w:jc w:val="both"/>
              <w:rPr>
                <w:color w:val="000000"/>
                <w:sz w:val="22"/>
                <w:szCs w:val="22"/>
              </w:rPr>
            </w:pPr>
            <w:r w:rsidRPr="001433C9">
              <w:rPr>
                <w:color w:val="000000"/>
                <w:sz w:val="22"/>
                <w:szCs w:val="22"/>
              </w:rPr>
              <w:t>Проектно-сметную документацию разработать в объеме, необходимом для проведения капитального ремонта и в соответствии с требованиями:</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Градостроительный кодекс Российской Федерации;</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Постановление Правительства РФ от 16.02.2008 № 87 "О составе разделов проектной документации и требованиям к их содержанию";</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Федеральный закон Российской Федерации от 30.12.2009 N 384-ФЗ "Технический регламент о безопасности зданий и сооружений";</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Федеральный закон Российской Федерации от 22.07.2008 N 123-ФЗ "Технический регламент о требованиях пожарной безопасности";</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СНиП 21-01-97*. Пожарная безопасность зданий и сооружений;</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color w:val="000000"/>
                <w:sz w:val="22"/>
                <w:szCs w:val="22"/>
              </w:rPr>
              <w:t>Инженерно-геологические изыскания СП 11-105-97; СП 47.13330.2016;</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color w:val="000000"/>
                <w:sz w:val="22"/>
                <w:szCs w:val="22"/>
              </w:rPr>
              <w:t>ГОСТ21.501-2011;</w:t>
            </w:r>
          </w:p>
          <w:p w:rsidR="00DB2ED8" w:rsidRPr="001433C9" w:rsidRDefault="00DB2ED8" w:rsidP="00DB2ED8">
            <w:pPr>
              <w:numPr>
                <w:ilvl w:val="1"/>
                <w:numId w:val="29"/>
              </w:numPr>
              <w:tabs>
                <w:tab w:val="left" w:pos="0"/>
              </w:tabs>
              <w:spacing w:line="288" w:lineRule="auto"/>
              <w:ind w:left="629" w:hanging="425"/>
              <w:rPr>
                <w:sz w:val="22"/>
                <w:szCs w:val="22"/>
              </w:rPr>
            </w:pPr>
            <w:r w:rsidRPr="001433C9">
              <w:rPr>
                <w:sz w:val="22"/>
                <w:szCs w:val="22"/>
              </w:rPr>
              <w:t>других нормативных актов действующего законодательства РФ в области строительства.</w:t>
            </w:r>
          </w:p>
          <w:p w:rsidR="00DB2ED8" w:rsidRPr="001433C9" w:rsidRDefault="00DB2ED8" w:rsidP="00DB2ED8">
            <w:pPr>
              <w:pStyle w:val="af0"/>
              <w:numPr>
                <w:ilvl w:val="0"/>
                <w:numId w:val="30"/>
              </w:numPr>
              <w:tabs>
                <w:tab w:val="left" w:pos="0"/>
                <w:tab w:val="left" w:pos="567"/>
              </w:tabs>
              <w:spacing w:line="288" w:lineRule="auto"/>
              <w:ind w:left="0" w:firstLine="360"/>
              <w:jc w:val="both"/>
              <w:rPr>
                <w:sz w:val="22"/>
                <w:szCs w:val="22"/>
                <w:lang w:eastAsia="zh-CN"/>
              </w:rPr>
            </w:pPr>
            <w:r w:rsidRPr="001433C9">
              <w:rPr>
                <w:sz w:val="22"/>
                <w:szCs w:val="22"/>
                <w:lang w:eastAsia="zh-CN"/>
              </w:rPr>
              <w:t xml:space="preserve">Проектно-сметная документация должна быть разработана в соответствии с требованиями Системы проектной документации в строительстве (СПДС) и </w:t>
            </w:r>
            <w:r w:rsidRPr="001433C9">
              <w:rPr>
                <w:color w:val="000000"/>
                <w:sz w:val="22"/>
                <w:szCs w:val="22"/>
              </w:rPr>
              <w:t>ГОСТ Р 21.1101-2013</w:t>
            </w:r>
            <w:r w:rsidRPr="001433C9">
              <w:rPr>
                <w:sz w:val="22"/>
                <w:szCs w:val="22"/>
                <w:lang w:eastAsia="zh-CN"/>
              </w:rPr>
              <w:t>.</w:t>
            </w:r>
          </w:p>
        </w:tc>
      </w:tr>
      <w:tr w:rsidR="00DB2ED8" w:rsidRPr="0068271B" w:rsidTr="0029373D">
        <w:tc>
          <w:tcPr>
            <w:tcW w:w="669" w:type="dxa"/>
          </w:tcPr>
          <w:p w:rsidR="00DB2ED8" w:rsidRPr="001433C9" w:rsidRDefault="00DB2ED8" w:rsidP="0029373D">
            <w:pPr>
              <w:spacing w:line="288" w:lineRule="auto"/>
              <w:ind w:firstLine="0"/>
              <w:jc w:val="center"/>
              <w:rPr>
                <w:sz w:val="24"/>
              </w:rPr>
            </w:pPr>
            <w:r w:rsidRPr="001433C9">
              <w:rPr>
                <w:sz w:val="24"/>
              </w:rPr>
              <w:t>15</w:t>
            </w:r>
          </w:p>
        </w:tc>
        <w:tc>
          <w:tcPr>
            <w:tcW w:w="3550" w:type="dxa"/>
          </w:tcPr>
          <w:p w:rsidR="00DB2ED8" w:rsidRPr="001433C9" w:rsidRDefault="00DB2ED8" w:rsidP="0029373D">
            <w:pPr>
              <w:spacing w:line="288" w:lineRule="auto"/>
              <w:ind w:firstLine="0"/>
              <w:rPr>
                <w:sz w:val="22"/>
                <w:szCs w:val="22"/>
              </w:rPr>
            </w:pPr>
            <w:r w:rsidRPr="001433C9">
              <w:rPr>
                <w:sz w:val="22"/>
                <w:szCs w:val="22"/>
              </w:rPr>
              <w:t>Дополнительные требования</w:t>
            </w:r>
          </w:p>
        </w:tc>
        <w:tc>
          <w:tcPr>
            <w:tcW w:w="5528" w:type="dxa"/>
          </w:tcPr>
          <w:p w:rsidR="00DB2ED8" w:rsidRPr="001433C9" w:rsidRDefault="00DB2ED8" w:rsidP="0029373D">
            <w:pPr>
              <w:spacing w:line="288" w:lineRule="auto"/>
              <w:ind w:firstLine="0"/>
              <w:rPr>
                <w:sz w:val="22"/>
                <w:szCs w:val="22"/>
              </w:rPr>
            </w:pPr>
            <w:r w:rsidRPr="001433C9">
              <w:rPr>
                <w:sz w:val="22"/>
                <w:szCs w:val="22"/>
              </w:rPr>
              <w:t xml:space="preserve">Рабочий проект, в том числе Технический отчет о проведении инженерно-геологических изысканий, представить в 4-х экземплярах на бумажном носителе и в 2-х экземплярах в электронном виде на компакт дисках. </w:t>
            </w:r>
          </w:p>
          <w:p w:rsidR="00DB2ED8" w:rsidRPr="001433C9" w:rsidRDefault="00DB2ED8" w:rsidP="0029373D">
            <w:pPr>
              <w:spacing w:line="288" w:lineRule="auto"/>
              <w:rPr>
                <w:sz w:val="22"/>
                <w:szCs w:val="22"/>
              </w:rPr>
            </w:pPr>
            <w:r w:rsidRPr="001433C9">
              <w:rPr>
                <w:sz w:val="22"/>
                <w:szCs w:val="22"/>
              </w:rPr>
              <w:t xml:space="preserve">. </w:t>
            </w:r>
          </w:p>
        </w:tc>
      </w:tr>
    </w:tbl>
    <w:p w:rsidR="00DB2ED8" w:rsidRDefault="00DB2ED8" w:rsidP="00DB2ED8">
      <w:pPr>
        <w:ind w:left="66" w:firstLine="0"/>
        <w:jc w:val="left"/>
        <w:rPr>
          <w:b/>
          <w:bCs/>
          <w:sz w:val="22"/>
          <w:szCs w:val="22"/>
        </w:rPr>
      </w:pPr>
    </w:p>
    <w:p w:rsidR="00B572E1" w:rsidRPr="00DB5249" w:rsidRDefault="00B572E1" w:rsidP="00DB2ED8">
      <w:pPr>
        <w:spacing w:line="240" w:lineRule="auto"/>
        <w:ind w:firstLine="0"/>
        <w:jc w:val="center"/>
        <w:rPr>
          <w:sz w:val="24"/>
          <w:szCs w:val="24"/>
        </w:rPr>
      </w:pPr>
    </w:p>
    <w:p w:rsidR="00B572E1" w:rsidRPr="00DB5249" w:rsidRDefault="00B572E1" w:rsidP="00B572E1">
      <w:pPr>
        <w:spacing w:line="240" w:lineRule="auto"/>
        <w:rPr>
          <w:sz w:val="24"/>
        </w:rPr>
      </w:pPr>
    </w:p>
    <w:p w:rsidR="00B572E1" w:rsidRPr="00DB5249" w:rsidRDefault="00B572E1" w:rsidP="00B572E1">
      <w:pPr>
        <w:spacing w:line="240" w:lineRule="auto"/>
        <w:ind w:firstLine="0"/>
        <w:rPr>
          <w:sz w:val="24"/>
        </w:rPr>
      </w:pPr>
    </w:p>
    <w:tbl>
      <w:tblPr>
        <w:tblW w:w="0" w:type="auto"/>
        <w:tblLook w:val="0000"/>
      </w:tblPr>
      <w:tblGrid>
        <w:gridCol w:w="4785"/>
        <w:gridCol w:w="4786"/>
      </w:tblGrid>
      <w:tr w:rsidR="00B572E1" w:rsidRPr="00DB5249" w:rsidTr="00835904">
        <w:tc>
          <w:tcPr>
            <w:tcW w:w="4785" w:type="dxa"/>
          </w:tcPr>
          <w:p w:rsidR="00B572E1" w:rsidRPr="00DB5249" w:rsidRDefault="00B572E1" w:rsidP="00835904">
            <w:pPr>
              <w:spacing w:line="240" w:lineRule="auto"/>
              <w:ind w:firstLine="0"/>
              <w:rPr>
                <w:b/>
                <w:sz w:val="24"/>
              </w:rPr>
            </w:pPr>
            <w:r w:rsidRPr="00DB5249">
              <w:rPr>
                <w:b/>
                <w:sz w:val="24"/>
              </w:rPr>
              <w:t>Заказчик:</w:t>
            </w:r>
          </w:p>
        </w:tc>
        <w:tc>
          <w:tcPr>
            <w:tcW w:w="4786" w:type="dxa"/>
          </w:tcPr>
          <w:p w:rsidR="00B572E1" w:rsidRPr="00DB5249" w:rsidRDefault="00B572E1" w:rsidP="00835904">
            <w:pPr>
              <w:spacing w:line="240" w:lineRule="auto"/>
              <w:ind w:firstLine="0"/>
              <w:rPr>
                <w:b/>
                <w:sz w:val="24"/>
              </w:rPr>
            </w:pPr>
            <w:r w:rsidRPr="00DB5249">
              <w:rPr>
                <w:b/>
                <w:sz w:val="24"/>
              </w:rPr>
              <w:t>Подрядчик:</w:t>
            </w:r>
          </w:p>
        </w:tc>
      </w:tr>
      <w:tr w:rsidR="00B572E1" w:rsidRPr="00DB5249" w:rsidTr="00835904">
        <w:tc>
          <w:tcPr>
            <w:tcW w:w="4785" w:type="dxa"/>
          </w:tcPr>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B572E1" w:rsidRPr="00DB5249" w:rsidRDefault="00B572E1" w:rsidP="00835904">
            <w:pPr>
              <w:spacing w:line="240" w:lineRule="auto"/>
              <w:ind w:firstLine="0"/>
              <w:rPr>
                <w:sz w:val="22"/>
                <w:szCs w:val="22"/>
              </w:rPr>
            </w:pPr>
          </w:p>
        </w:tc>
        <w:tc>
          <w:tcPr>
            <w:tcW w:w="4786" w:type="dxa"/>
          </w:tcPr>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p>
          <w:p w:rsidR="00B572E1" w:rsidRPr="00DB5249" w:rsidRDefault="00B572E1" w:rsidP="00835904">
            <w:pPr>
              <w:spacing w:line="240" w:lineRule="auto"/>
              <w:ind w:firstLine="0"/>
              <w:rPr>
                <w:sz w:val="22"/>
                <w:szCs w:val="22"/>
              </w:rPr>
            </w:pPr>
            <w:r w:rsidRPr="00DB5249">
              <w:rPr>
                <w:sz w:val="22"/>
                <w:szCs w:val="22"/>
              </w:rPr>
              <w:t xml:space="preserve">_______________ / _______________ </w:t>
            </w:r>
          </w:p>
          <w:p w:rsidR="00B572E1" w:rsidRPr="00DB5249" w:rsidRDefault="00B572E1" w:rsidP="00835904">
            <w:pPr>
              <w:spacing w:line="240" w:lineRule="auto"/>
              <w:ind w:firstLine="0"/>
              <w:rPr>
                <w:sz w:val="22"/>
                <w:szCs w:val="22"/>
              </w:rPr>
            </w:pPr>
          </w:p>
        </w:tc>
      </w:tr>
    </w:tbl>
    <w:p w:rsidR="00DB2ED8" w:rsidRDefault="00D10904" w:rsidP="00BD0D1A">
      <w:pPr>
        <w:pStyle w:val="a6"/>
        <w:tabs>
          <w:tab w:val="left" w:pos="0"/>
        </w:tabs>
        <w:spacing w:after="0"/>
        <w:jc w:val="right"/>
        <w:rPr>
          <w:b/>
          <w:sz w:val="22"/>
          <w:szCs w:val="22"/>
        </w:rPr>
      </w:pPr>
      <w:r w:rsidRPr="00DB5249">
        <w:rPr>
          <w:sz w:val="22"/>
          <w:szCs w:val="22"/>
        </w:rPr>
        <w:br w:type="page"/>
      </w:r>
      <w:r w:rsidR="00BD0D1A">
        <w:rPr>
          <w:b/>
          <w:sz w:val="24"/>
          <w:szCs w:val="24"/>
        </w:rPr>
        <w:lastRenderedPageBreak/>
        <w:t xml:space="preserve"> </w:t>
      </w:r>
      <w:bookmarkStart w:id="28" w:name="_GoBack"/>
      <w:bookmarkEnd w:id="28"/>
    </w:p>
    <w:p w:rsidR="00933D09" w:rsidRPr="00F70703" w:rsidRDefault="00F70703" w:rsidP="003D6656">
      <w:pPr>
        <w:spacing w:line="240" w:lineRule="auto"/>
        <w:ind w:left="4395" w:firstLine="708"/>
        <w:rPr>
          <w:b/>
          <w:sz w:val="22"/>
          <w:szCs w:val="22"/>
        </w:rPr>
      </w:pPr>
      <w:r>
        <w:rPr>
          <w:b/>
          <w:sz w:val="22"/>
          <w:szCs w:val="22"/>
        </w:rPr>
        <w:t>Приложение №</w:t>
      </w:r>
      <w:r w:rsidR="00774A9F" w:rsidRPr="00F70703">
        <w:rPr>
          <w:b/>
          <w:sz w:val="22"/>
          <w:szCs w:val="22"/>
        </w:rPr>
        <w:t>2</w:t>
      </w:r>
    </w:p>
    <w:p w:rsidR="00933D09" w:rsidRPr="00DB5249" w:rsidRDefault="00933D09" w:rsidP="003D6656">
      <w:pPr>
        <w:spacing w:line="240" w:lineRule="auto"/>
        <w:ind w:left="5103" w:firstLine="0"/>
        <w:rPr>
          <w:sz w:val="22"/>
          <w:szCs w:val="22"/>
        </w:rPr>
      </w:pPr>
      <w:r w:rsidRPr="00DB5249">
        <w:rPr>
          <w:sz w:val="22"/>
          <w:szCs w:val="22"/>
        </w:rPr>
        <w:t xml:space="preserve">к Договору </w:t>
      </w:r>
    </w:p>
    <w:p w:rsidR="00933D09" w:rsidRPr="00DB5249" w:rsidRDefault="008E0677" w:rsidP="003D6656">
      <w:pPr>
        <w:spacing w:line="240" w:lineRule="auto"/>
        <w:ind w:left="5103" w:firstLine="0"/>
        <w:rPr>
          <w:sz w:val="22"/>
          <w:szCs w:val="22"/>
        </w:rPr>
      </w:pPr>
      <w:r w:rsidRPr="00DB5249">
        <w:rPr>
          <w:sz w:val="22"/>
          <w:szCs w:val="22"/>
        </w:rPr>
        <w:t>от «____» __________ 20 _ г. № ____</w:t>
      </w:r>
    </w:p>
    <w:p w:rsidR="00933D09" w:rsidRPr="00DB5249" w:rsidRDefault="00933D09" w:rsidP="00933D09">
      <w:pPr>
        <w:spacing w:line="240" w:lineRule="auto"/>
        <w:rPr>
          <w:sz w:val="22"/>
          <w:szCs w:val="22"/>
        </w:rPr>
      </w:pPr>
    </w:p>
    <w:p w:rsidR="00933D09" w:rsidRPr="00DB5249" w:rsidRDefault="00933D09" w:rsidP="00933D09">
      <w:pPr>
        <w:spacing w:line="240" w:lineRule="auto"/>
        <w:ind w:firstLine="0"/>
        <w:rPr>
          <w:b/>
          <w:bCs/>
          <w:sz w:val="24"/>
          <w:szCs w:val="24"/>
        </w:rPr>
      </w:pPr>
    </w:p>
    <w:p w:rsidR="00933D09" w:rsidRPr="00DB5249" w:rsidRDefault="00EA28EB" w:rsidP="00597531">
      <w:pPr>
        <w:spacing w:line="240" w:lineRule="auto"/>
        <w:ind w:firstLine="0"/>
        <w:jc w:val="center"/>
        <w:rPr>
          <w:b/>
          <w:sz w:val="24"/>
          <w:szCs w:val="24"/>
        </w:rPr>
      </w:pPr>
      <w:r w:rsidRPr="00DB5249">
        <w:rPr>
          <w:b/>
          <w:sz w:val="24"/>
          <w:szCs w:val="24"/>
        </w:rPr>
        <w:t xml:space="preserve">СВОДНАЯ </w:t>
      </w:r>
      <w:r w:rsidR="00BC2B22" w:rsidRPr="00DB5249">
        <w:rPr>
          <w:b/>
          <w:sz w:val="24"/>
          <w:szCs w:val="24"/>
        </w:rPr>
        <w:t>СМЕТ</w:t>
      </w:r>
      <w:r w:rsidRPr="00DB5249">
        <w:rPr>
          <w:b/>
          <w:sz w:val="24"/>
          <w:szCs w:val="24"/>
        </w:rPr>
        <w:t>А</w:t>
      </w:r>
      <w:r w:rsidR="00A36C9D" w:rsidRPr="00DB5249">
        <w:rPr>
          <w:b/>
          <w:sz w:val="24"/>
          <w:szCs w:val="24"/>
        </w:rPr>
        <w:t xml:space="preserve"> </w:t>
      </w:r>
      <w:r w:rsidR="00BC2B22" w:rsidRPr="00DB5249">
        <w:rPr>
          <w:b/>
          <w:sz w:val="24"/>
          <w:szCs w:val="24"/>
        </w:rPr>
        <w:t>С ПРИЛОЖЕНИЯМИ</w:t>
      </w: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933D09" w:rsidRPr="00DB5249" w:rsidRDefault="00933D09" w:rsidP="00933D09">
      <w:pPr>
        <w:spacing w:line="240" w:lineRule="auto"/>
        <w:rPr>
          <w:sz w:val="24"/>
          <w:szCs w:val="24"/>
        </w:rPr>
      </w:pPr>
    </w:p>
    <w:p w:rsidR="006D4F92" w:rsidRPr="00DB5249" w:rsidRDefault="006D4F92" w:rsidP="006D4F92">
      <w:pPr>
        <w:spacing w:line="240" w:lineRule="auto"/>
        <w:rPr>
          <w:sz w:val="24"/>
        </w:rPr>
      </w:pPr>
    </w:p>
    <w:p w:rsidR="006D4F92" w:rsidRPr="00DB5249" w:rsidRDefault="006D4F92" w:rsidP="006D4F92">
      <w:pPr>
        <w:spacing w:line="240" w:lineRule="auto"/>
        <w:ind w:firstLine="0"/>
        <w:rPr>
          <w:sz w:val="24"/>
        </w:rPr>
      </w:pPr>
    </w:p>
    <w:tbl>
      <w:tblPr>
        <w:tblW w:w="0" w:type="auto"/>
        <w:tblLook w:val="0000"/>
      </w:tblPr>
      <w:tblGrid>
        <w:gridCol w:w="4785"/>
        <w:gridCol w:w="4786"/>
      </w:tblGrid>
      <w:tr w:rsidR="006D4F92" w:rsidRPr="00DB5249" w:rsidTr="00625B98">
        <w:tc>
          <w:tcPr>
            <w:tcW w:w="4785" w:type="dxa"/>
          </w:tcPr>
          <w:p w:rsidR="006D4F92" w:rsidRPr="00DB5249" w:rsidRDefault="006D4F92" w:rsidP="00625B98">
            <w:pPr>
              <w:spacing w:line="240" w:lineRule="auto"/>
              <w:ind w:firstLine="0"/>
              <w:rPr>
                <w:b/>
                <w:sz w:val="24"/>
              </w:rPr>
            </w:pPr>
            <w:r w:rsidRPr="00DB5249">
              <w:rPr>
                <w:b/>
                <w:sz w:val="24"/>
              </w:rPr>
              <w:t>Заказчик:</w:t>
            </w:r>
          </w:p>
        </w:tc>
        <w:tc>
          <w:tcPr>
            <w:tcW w:w="4786" w:type="dxa"/>
          </w:tcPr>
          <w:p w:rsidR="006D4F92" w:rsidRPr="00DB5249" w:rsidRDefault="006D4F92" w:rsidP="00625B98">
            <w:pPr>
              <w:spacing w:line="240" w:lineRule="auto"/>
              <w:ind w:firstLine="0"/>
              <w:rPr>
                <w:b/>
                <w:sz w:val="24"/>
              </w:rPr>
            </w:pPr>
            <w:r w:rsidRPr="00DB5249">
              <w:rPr>
                <w:b/>
                <w:sz w:val="24"/>
              </w:rPr>
              <w:t>Подрядчик:</w:t>
            </w:r>
          </w:p>
        </w:tc>
      </w:tr>
      <w:tr w:rsidR="006D4F92" w:rsidRPr="00DB5249" w:rsidTr="00625B98">
        <w:tc>
          <w:tcPr>
            <w:tcW w:w="4785"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6D4F92" w:rsidRPr="00DB5249" w:rsidRDefault="006D4F92" w:rsidP="00625B98">
            <w:pPr>
              <w:spacing w:line="240" w:lineRule="auto"/>
              <w:ind w:firstLine="0"/>
              <w:rPr>
                <w:sz w:val="22"/>
                <w:szCs w:val="22"/>
              </w:rPr>
            </w:pPr>
          </w:p>
        </w:tc>
        <w:tc>
          <w:tcPr>
            <w:tcW w:w="4786"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_______________ </w:t>
            </w:r>
          </w:p>
          <w:p w:rsidR="006D4F92" w:rsidRPr="00DB5249" w:rsidRDefault="006D4F92" w:rsidP="00625B98">
            <w:pPr>
              <w:spacing w:line="240" w:lineRule="auto"/>
              <w:ind w:firstLine="0"/>
              <w:rPr>
                <w:sz w:val="22"/>
                <w:szCs w:val="22"/>
              </w:rPr>
            </w:pPr>
          </w:p>
        </w:tc>
      </w:tr>
    </w:tbl>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6D4F92" w:rsidRPr="00DB5249" w:rsidRDefault="006D4F92" w:rsidP="00933D09">
      <w:pPr>
        <w:spacing w:line="240" w:lineRule="auto"/>
        <w:ind w:left="5103" w:firstLine="0"/>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5F2FEA" w:rsidRPr="00DB5249" w:rsidRDefault="005F2FEA" w:rsidP="005F2FEA">
      <w:pPr>
        <w:spacing w:line="240" w:lineRule="auto"/>
        <w:ind w:firstLine="0"/>
        <w:jc w:val="left"/>
        <w:rPr>
          <w:sz w:val="22"/>
          <w:szCs w:val="22"/>
        </w:rPr>
      </w:pPr>
    </w:p>
    <w:p w:rsidR="00DC5A5F" w:rsidRPr="00DB5249" w:rsidRDefault="005F2FEA" w:rsidP="00C164D3">
      <w:pPr>
        <w:spacing w:line="240" w:lineRule="auto"/>
        <w:ind w:left="5103" w:firstLine="0"/>
        <w:jc w:val="left"/>
        <w:rPr>
          <w:sz w:val="22"/>
          <w:szCs w:val="22"/>
        </w:rPr>
      </w:pPr>
      <w:r w:rsidRPr="00DB5249">
        <w:rPr>
          <w:sz w:val="22"/>
          <w:szCs w:val="22"/>
        </w:rPr>
        <w:t xml:space="preserve">                                                                 </w:t>
      </w:r>
    </w:p>
    <w:p w:rsidR="00933D09" w:rsidRPr="00EB085F" w:rsidRDefault="00933D09" w:rsidP="006926DD">
      <w:pPr>
        <w:spacing w:line="240" w:lineRule="auto"/>
        <w:ind w:left="5103" w:firstLine="0"/>
        <w:jc w:val="left"/>
        <w:rPr>
          <w:b/>
          <w:sz w:val="22"/>
          <w:szCs w:val="22"/>
        </w:rPr>
      </w:pPr>
      <w:r w:rsidRPr="00EB085F">
        <w:rPr>
          <w:b/>
          <w:sz w:val="22"/>
          <w:szCs w:val="22"/>
        </w:rPr>
        <w:t>Приложение №</w:t>
      </w:r>
      <w:r w:rsidR="00774A9F" w:rsidRPr="00EB085F">
        <w:rPr>
          <w:b/>
          <w:sz w:val="22"/>
          <w:szCs w:val="22"/>
        </w:rPr>
        <w:t>3</w:t>
      </w:r>
    </w:p>
    <w:p w:rsidR="002C1B57" w:rsidRDefault="00933D09" w:rsidP="006926DD">
      <w:pPr>
        <w:spacing w:line="240" w:lineRule="auto"/>
        <w:ind w:left="5103" w:firstLine="0"/>
        <w:jc w:val="left"/>
        <w:rPr>
          <w:sz w:val="22"/>
          <w:szCs w:val="22"/>
        </w:rPr>
      </w:pPr>
      <w:r w:rsidRPr="00DB5249">
        <w:rPr>
          <w:sz w:val="22"/>
          <w:szCs w:val="22"/>
        </w:rPr>
        <w:t xml:space="preserve">к Договору </w:t>
      </w:r>
    </w:p>
    <w:p w:rsidR="00933D09" w:rsidRPr="00DB5249" w:rsidRDefault="008E0677" w:rsidP="006926DD">
      <w:pPr>
        <w:spacing w:line="240" w:lineRule="auto"/>
        <w:ind w:left="5103" w:firstLine="0"/>
        <w:jc w:val="left"/>
        <w:rPr>
          <w:sz w:val="22"/>
          <w:szCs w:val="22"/>
        </w:rPr>
      </w:pPr>
      <w:r w:rsidRPr="00DB5249">
        <w:rPr>
          <w:sz w:val="22"/>
          <w:szCs w:val="22"/>
        </w:rPr>
        <w:t>от «____» __________ 20 _ г. № ____</w:t>
      </w:r>
      <w:r w:rsidR="00933D09" w:rsidRPr="00DB5249">
        <w:rPr>
          <w:sz w:val="22"/>
          <w:szCs w:val="22"/>
        </w:rPr>
        <w:t xml:space="preserve"> </w:t>
      </w:r>
    </w:p>
    <w:p w:rsidR="00933D09" w:rsidRPr="00DB5249" w:rsidRDefault="00933D09" w:rsidP="00933D09">
      <w:pPr>
        <w:spacing w:line="240" w:lineRule="auto"/>
        <w:rPr>
          <w:sz w:val="22"/>
          <w:szCs w:val="22"/>
        </w:rPr>
      </w:pPr>
    </w:p>
    <w:p w:rsidR="00933D09" w:rsidRPr="00DB5249" w:rsidRDefault="00933D09" w:rsidP="00933D09">
      <w:pPr>
        <w:spacing w:line="240" w:lineRule="auto"/>
        <w:ind w:firstLine="0"/>
        <w:rPr>
          <w:b/>
          <w:bCs/>
          <w:sz w:val="24"/>
          <w:szCs w:val="24"/>
        </w:rPr>
      </w:pPr>
    </w:p>
    <w:p w:rsidR="00FE6868" w:rsidRPr="00DB5249" w:rsidRDefault="00FE6868" w:rsidP="00FE6868">
      <w:pPr>
        <w:pStyle w:val="afb"/>
        <w:shd w:val="clear" w:color="auto" w:fill="auto"/>
        <w:ind w:firstLine="0"/>
        <w:rPr>
          <w:b w:val="0"/>
          <w:sz w:val="24"/>
        </w:rPr>
      </w:pPr>
      <w:r w:rsidRPr="00DB5249">
        <w:rPr>
          <w:sz w:val="24"/>
        </w:rPr>
        <w:t>ФОРМА</w:t>
      </w:r>
    </w:p>
    <w:p w:rsidR="00FE6868" w:rsidRPr="00DB5249" w:rsidRDefault="00FE6868" w:rsidP="00FE6868">
      <w:pPr>
        <w:pStyle w:val="afb"/>
        <w:shd w:val="clear" w:color="auto" w:fill="auto"/>
        <w:ind w:firstLine="0"/>
        <w:rPr>
          <w:i/>
          <w:sz w:val="24"/>
        </w:rPr>
      </w:pPr>
      <w:r w:rsidRPr="00DB5249">
        <w:rPr>
          <w:sz w:val="24"/>
        </w:rPr>
        <w:t xml:space="preserve">Акта сдачи-приемки технической и иной документации </w:t>
      </w:r>
    </w:p>
    <w:p w:rsidR="00FE6868" w:rsidRPr="00DB5249" w:rsidRDefault="00FE6868" w:rsidP="00FE6868">
      <w:pPr>
        <w:spacing w:line="240" w:lineRule="auto"/>
        <w:ind w:firstLine="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3"/>
      </w:tblGrid>
      <w:tr w:rsidR="00FE6868" w:rsidRPr="00DB5249" w:rsidTr="00BE6826">
        <w:tc>
          <w:tcPr>
            <w:tcW w:w="9776" w:type="dxa"/>
            <w:shd w:val="clear" w:color="auto" w:fill="auto"/>
          </w:tcPr>
          <w:p w:rsidR="00FE6868" w:rsidRPr="00DB5249" w:rsidRDefault="00FE6868" w:rsidP="00A86D38">
            <w:pPr>
              <w:pStyle w:val="afb"/>
              <w:shd w:val="clear" w:color="auto" w:fill="auto"/>
              <w:ind w:firstLine="0"/>
              <w:rPr>
                <w:b w:val="0"/>
                <w:bCs/>
              </w:rPr>
            </w:pPr>
            <w:r w:rsidRPr="00DB5249">
              <w:rPr>
                <w:b w:val="0"/>
                <w:bCs/>
              </w:rPr>
              <w:t xml:space="preserve">Акт </w:t>
            </w:r>
          </w:p>
          <w:p w:rsidR="00FE6868" w:rsidRPr="00DB5249" w:rsidRDefault="00FE6868" w:rsidP="00A86D38">
            <w:pPr>
              <w:pStyle w:val="afb"/>
              <w:shd w:val="clear" w:color="auto" w:fill="auto"/>
              <w:ind w:firstLine="0"/>
              <w:rPr>
                <w:i/>
                <w:iCs/>
              </w:rPr>
            </w:pPr>
            <w:r w:rsidRPr="00DB5249">
              <w:rPr>
                <w:b w:val="0"/>
                <w:bCs/>
              </w:rPr>
              <w:t xml:space="preserve">сдачи-приемки </w:t>
            </w:r>
            <w:r w:rsidR="00DA2788" w:rsidRPr="00DB5249">
              <w:rPr>
                <w:b w:val="0"/>
                <w:bCs/>
              </w:rPr>
              <w:t>технической и иной документации</w:t>
            </w:r>
          </w:p>
          <w:p w:rsidR="00FE6868" w:rsidRPr="00DB5249" w:rsidRDefault="00FE6868" w:rsidP="00FE6868"/>
          <w:p w:rsidR="00FE6868" w:rsidRPr="00DB5249" w:rsidRDefault="00FE6868" w:rsidP="00A86D38">
            <w:pPr>
              <w:ind w:firstLine="0"/>
              <w:rPr>
                <w:sz w:val="22"/>
                <w:szCs w:val="22"/>
              </w:rPr>
            </w:pPr>
            <w:r w:rsidRPr="00DB5249">
              <w:rPr>
                <w:sz w:val="22"/>
                <w:szCs w:val="22"/>
              </w:rPr>
              <w:t xml:space="preserve">г.___________                                                                                 </w:t>
            </w:r>
            <w:r w:rsidR="00A87F1A" w:rsidRPr="00DB5249">
              <w:rPr>
                <w:sz w:val="22"/>
                <w:szCs w:val="22"/>
              </w:rPr>
              <w:t xml:space="preserve">             </w:t>
            </w:r>
            <w:r w:rsidRPr="00DB5249">
              <w:rPr>
                <w:sz w:val="22"/>
                <w:szCs w:val="22"/>
              </w:rPr>
              <w:t xml:space="preserve"> «_____» _________201_г.</w:t>
            </w:r>
          </w:p>
          <w:p w:rsidR="00FE6868" w:rsidRPr="00DB5249" w:rsidRDefault="00FE6868" w:rsidP="00FE6868">
            <w:pPr>
              <w:rPr>
                <w:sz w:val="22"/>
                <w:szCs w:val="22"/>
              </w:rPr>
            </w:pPr>
          </w:p>
          <w:p w:rsidR="004429B3" w:rsidRPr="00DB5249" w:rsidRDefault="00FE6868" w:rsidP="00A86D38">
            <w:pPr>
              <w:ind w:firstLine="0"/>
              <w:rPr>
                <w:sz w:val="22"/>
                <w:szCs w:val="22"/>
              </w:rPr>
            </w:pPr>
            <w:r w:rsidRPr="00DB5249">
              <w:rPr>
                <w:sz w:val="22"/>
                <w:szCs w:val="22"/>
              </w:rPr>
              <w:t>____________________, именуемое далее «</w:t>
            </w:r>
            <w:r w:rsidR="00604193" w:rsidRPr="00DB5249">
              <w:rPr>
                <w:sz w:val="22"/>
                <w:szCs w:val="22"/>
              </w:rPr>
              <w:t>Подрядчик</w:t>
            </w:r>
            <w:r w:rsidRPr="00DB5249">
              <w:rPr>
                <w:sz w:val="22"/>
                <w:szCs w:val="22"/>
              </w:rPr>
              <w:t xml:space="preserve">», в лице ________________, действующего на основании ______________, </w:t>
            </w:r>
          </w:p>
          <w:p w:rsidR="00FE6868" w:rsidRPr="00DB5249" w:rsidRDefault="004429B3" w:rsidP="00A86D38">
            <w:pPr>
              <w:ind w:firstLine="0"/>
              <w:rPr>
                <w:sz w:val="22"/>
                <w:szCs w:val="22"/>
              </w:rPr>
            </w:pPr>
            <w:r w:rsidRPr="00DB5249">
              <w:rPr>
                <w:sz w:val="22"/>
                <w:szCs w:val="22"/>
              </w:rPr>
              <w:t xml:space="preserve">____________________, </w:t>
            </w:r>
            <w:r w:rsidR="00FE6868" w:rsidRPr="00DB5249">
              <w:rPr>
                <w:sz w:val="22"/>
                <w:szCs w:val="22"/>
              </w:rPr>
              <w:t>именуемое далее «Заказчик», в лице ________________, действующего на основании ______________, составили настоящий акт о нижеследующем:</w:t>
            </w:r>
          </w:p>
          <w:p w:rsidR="00DA2788" w:rsidRPr="00DB5249" w:rsidRDefault="00FE6868" w:rsidP="00A86D38">
            <w:pPr>
              <w:ind w:firstLine="0"/>
              <w:rPr>
                <w:bCs/>
                <w:sz w:val="22"/>
                <w:szCs w:val="22"/>
              </w:rPr>
            </w:pPr>
            <w:r w:rsidRPr="00DB5249">
              <w:rPr>
                <w:sz w:val="22"/>
                <w:szCs w:val="22"/>
              </w:rPr>
              <w:t xml:space="preserve">Заказчик передал </w:t>
            </w:r>
            <w:r w:rsidR="00604193" w:rsidRPr="00DB5249">
              <w:rPr>
                <w:sz w:val="22"/>
                <w:szCs w:val="22"/>
              </w:rPr>
              <w:t>Подрядчику</w:t>
            </w:r>
            <w:r w:rsidRPr="00DB5249">
              <w:rPr>
                <w:sz w:val="22"/>
                <w:szCs w:val="22"/>
              </w:rPr>
              <w:t xml:space="preserve">, а </w:t>
            </w:r>
            <w:r w:rsidR="00604193" w:rsidRPr="00DB5249">
              <w:rPr>
                <w:sz w:val="22"/>
                <w:szCs w:val="22"/>
              </w:rPr>
              <w:t>Подрядчик</w:t>
            </w:r>
            <w:r w:rsidRPr="00DB5249">
              <w:rPr>
                <w:sz w:val="22"/>
                <w:szCs w:val="22"/>
              </w:rPr>
              <w:t xml:space="preserve"> принял</w:t>
            </w:r>
            <w:r w:rsidRPr="00DB5249">
              <w:rPr>
                <w:bCs/>
                <w:sz w:val="22"/>
                <w:szCs w:val="22"/>
              </w:rPr>
              <w:t xml:space="preserve"> </w:t>
            </w:r>
            <w:r w:rsidR="00DA2788" w:rsidRPr="00DB5249">
              <w:rPr>
                <w:bCs/>
                <w:sz w:val="22"/>
                <w:szCs w:val="22"/>
              </w:rPr>
              <w:t xml:space="preserve">следующую </w:t>
            </w:r>
            <w:r w:rsidR="00DA2788" w:rsidRPr="00DB5249">
              <w:rPr>
                <w:sz w:val="22"/>
                <w:szCs w:val="22"/>
              </w:rPr>
              <w:t xml:space="preserve">техническую и иную документацию для выполнения Работ </w:t>
            </w:r>
            <w:r w:rsidRPr="00DB5249">
              <w:rPr>
                <w:sz w:val="22"/>
                <w:szCs w:val="22"/>
              </w:rPr>
              <w:t>по Договору</w:t>
            </w:r>
            <w:r w:rsidRPr="00DB5249">
              <w:rPr>
                <w:bCs/>
                <w:sz w:val="22"/>
                <w:szCs w:val="22"/>
              </w:rPr>
              <w:t xml:space="preserve"> №______ от _____________:</w:t>
            </w:r>
          </w:p>
          <w:p w:rsidR="00FE6868" w:rsidRPr="00DB5249" w:rsidRDefault="00FE6868" w:rsidP="00A86D38">
            <w:pPr>
              <w:ind w:firstLine="0"/>
              <w:rPr>
                <w:bCs/>
                <w:sz w:val="22"/>
                <w:szCs w:val="22"/>
              </w:rPr>
            </w:pPr>
            <w:r w:rsidRPr="00DB5249">
              <w:rPr>
                <w:bCs/>
                <w:sz w:val="22"/>
                <w:szCs w:val="22"/>
              </w:rPr>
              <w:t>___________________________</w:t>
            </w:r>
            <w:r w:rsidR="00DA2788" w:rsidRPr="00DB5249">
              <w:rPr>
                <w:bCs/>
                <w:sz w:val="22"/>
                <w:szCs w:val="22"/>
              </w:rPr>
              <w:t>____________________________________</w:t>
            </w:r>
            <w:r w:rsidRPr="00DB5249">
              <w:rPr>
                <w:bCs/>
                <w:sz w:val="22"/>
                <w:szCs w:val="22"/>
              </w:rPr>
              <w:t xml:space="preserve">___________ </w:t>
            </w:r>
          </w:p>
          <w:p w:rsidR="00DA2788" w:rsidRPr="00DB5249" w:rsidRDefault="00DA2788" w:rsidP="00A86D38">
            <w:pPr>
              <w:ind w:firstLine="0"/>
              <w:rPr>
                <w:bCs/>
                <w:sz w:val="22"/>
                <w:szCs w:val="22"/>
              </w:rPr>
            </w:pPr>
            <w:r w:rsidRPr="00DB5249">
              <w:rPr>
                <w:bCs/>
                <w:sz w:val="22"/>
                <w:szCs w:val="22"/>
              </w:rPr>
              <w:t>__________________________________________________________________________</w:t>
            </w:r>
          </w:p>
          <w:p w:rsidR="00DA2788" w:rsidRPr="00DB5249" w:rsidRDefault="00DA2788" w:rsidP="00A86D38">
            <w:pPr>
              <w:ind w:firstLine="0"/>
              <w:rPr>
                <w:bCs/>
                <w:sz w:val="22"/>
                <w:szCs w:val="22"/>
              </w:rPr>
            </w:pPr>
            <w:r w:rsidRPr="00DB5249">
              <w:rPr>
                <w:bCs/>
                <w:sz w:val="22"/>
                <w:szCs w:val="22"/>
              </w:rPr>
              <w:t>__________________________________________________________________________</w:t>
            </w:r>
          </w:p>
          <w:p w:rsidR="00DA2788" w:rsidRPr="00DB5249" w:rsidRDefault="00DA2788" w:rsidP="00A86D38">
            <w:pPr>
              <w:ind w:firstLine="0"/>
              <w:rPr>
                <w:bCs/>
                <w:sz w:val="22"/>
                <w:szCs w:val="22"/>
              </w:rPr>
            </w:pPr>
            <w:r w:rsidRPr="00DB5249">
              <w:rPr>
                <w:bCs/>
                <w:sz w:val="22"/>
                <w:szCs w:val="22"/>
              </w:rPr>
              <w:t>Документация передана</w:t>
            </w:r>
            <w:r w:rsidR="00FE6868" w:rsidRPr="00DB5249">
              <w:rPr>
                <w:bCs/>
                <w:sz w:val="22"/>
                <w:szCs w:val="22"/>
              </w:rPr>
              <w:t xml:space="preserve"> </w:t>
            </w:r>
            <w:r w:rsidR="00604193" w:rsidRPr="00DB5249">
              <w:rPr>
                <w:sz w:val="22"/>
                <w:szCs w:val="22"/>
              </w:rPr>
              <w:t>Подрядчик</w:t>
            </w:r>
            <w:r w:rsidR="00604193" w:rsidRPr="00DB5249">
              <w:rPr>
                <w:bCs/>
                <w:sz w:val="22"/>
                <w:szCs w:val="22"/>
              </w:rPr>
              <w:t>у</w:t>
            </w:r>
            <w:r w:rsidR="00FE6868" w:rsidRPr="00DB5249">
              <w:rPr>
                <w:bCs/>
                <w:sz w:val="22"/>
                <w:szCs w:val="22"/>
              </w:rPr>
              <w:t xml:space="preserve"> в установленный Договором срок. </w:t>
            </w:r>
          </w:p>
          <w:p w:rsidR="00DA2788" w:rsidRPr="00DB5249" w:rsidRDefault="00DA2788" w:rsidP="00A86D38">
            <w:pPr>
              <w:spacing w:line="240" w:lineRule="auto"/>
              <w:ind w:firstLine="0"/>
              <w:rPr>
                <w:sz w:val="20"/>
                <w:szCs w:val="20"/>
              </w:rPr>
            </w:pPr>
          </w:p>
          <w:p w:rsidR="00FE6868" w:rsidRPr="00DB5249" w:rsidRDefault="00FE6868" w:rsidP="00FE6868">
            <w:pPr>
              <w:rPr>
                <w:sz w:val="22"/>
                <w:szCs w:val="22"/>
              </w:rPr>
            </w:pPr>
          </w:p>
          <w:tbl>
            <w:tblPr>
              <w:tblW w:w="0" w:type="auto"/>
              <w:tblLook w:val="0000"/>
            </w:tblPr>
            <w:tblGrid>
              <w:gridCol w:w="4785"/>
              <w:gridCol w:w="4786"/>
            </w:tblGrid>
            <w:tr w:rsidR="00FE6868" w:rsidRPr="00DB5249">
              <w:tc>
                <w:tcPr>
                  <w:tcW w:w="4785" w:type="dxa"/>
                </w:tcPr>
                <w:p w:rsidR="00FE6868" w:rsidRPr="00DB5249" w:rsidRDefault="00FE6868" w:rsidP="00FE6868">
                  <w:pPr>
                    <w:spacing w:line="240" w:lineRule="auto"/>
                    <w:ind w:firstLine="0"/>
                    <w:rPr>
                      <w:bCs/>
                      <w:sz w:val="24"/>
                      <w:szCs w:val="24"/>
                    </w:rPr>
                  </w:pPr>
                  <w:r w:rsidRPr="00DB5249">
                    <w:rPr>
                      <w:bCs/>
                      <w:sz w:val="24"/>
                      <w:szCs w:val="24"/>
                    </w:rPr>
                    <w:t>Заказчик:</w:t>
                  </w:r>
                </w:p>
              </w:tc>
              <w:tc>
                <w:tcPr>
                  <w:tcW w:w="4786" w:type="dxa"/>
                </w:tcPr>
                <w:p w:rsidR="00FE6868" w:rsidRPr="00DB5249" w:rsidRDefault="00FE6868" w:rsidP="00FE6868">
                  <w:pPr>
                    <w:spacing w:line="240" w:lineRule="auto"/>
                    <w:ind w:firstLine="0"/>
                    <w:rPr>
                      <w:bCs/>
                      <w:sz w:val="24"/>
                      <w:szCs w:val="24"/>
                    </w:rPr>
                  </w:pPr>
                  <w:r w:rsidRPr="00DB5249">
                    <w:rPr>
                      <w:bCs/>
                      <w:sz w:val="24"/>
                      <w:szCs w:val="24"/>
                    </w:rPr>
                    <w:t>Подрядчик:</w:t>
                  </w:r>
                </w:p>
              </w:tc>
            </w:tr>
            <w:tr w:rsidR="00FE6868" w:rsidRPr="00DB5249">
              <w:tc>
                <w:tcPr>
                  <w:tcW w:w="4785" w:type="dxa"/>
                  <w:shd w:val="clear" w:color="auto" w:fill="auto"/>
                </w:tcPr>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r w:rsidRPr="00DB5249">
                    <w:rPr>
                      <w:sz w:val="22"/>
                      <w:szCs w:val="22"/>
                    </w:rPr>
                    <w:t xml:space="preserve">_______________ / _______________ </w:t>
                  </w:r>
                </w:p>
                <w:p w:rsidR="00FE6868" w:rsidRPr="00DB5249" w:rsidRDefault="00FE6868" w:rsidP="00FE6868">
                  <w:pPr>
                    <w:spacing w:line="240" w:lineRule="auto"/>
                    <w:ind w:firstLine="0"/>
                    <w:rPr>
                      <w:sz w:val="22"/>
                      <w:szCs w:val="22"/>
                    </w:rPr>
                  </w:pPr>
                </w:p>
              </w:tc>
              <w:tc>
                <w:tcPr>
                  <w:tcW w:w="4786" w:type="dxa"/>
                  <w:shd w:val="clear" w:color="auto" w:fill="auto"/>
                </w:tcPr>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p>
                <w:p w:rsidR="00FE6868" w:rsidRPr="00DB5249" w:rsidRDefault="00FE6868" w:rsidP="00FE6868">
                  <w:pPr>
                    <w:spacing w:line="240" w:lineRule="auto"/>
                    <w:ind w:firstLine="0"/>
                    <w:rPr>
                      <w:sz w:val="22"/>
                      <w:szCs w:val="22"/>
                    </w:rPr>
                  </w:pPr>
                  <w:r w:rsidRPr="00DB5249">
                    <w:rPr>
                      <w:sz w:val="22"/>
                      <w:szCs w:val="22"/>
                    </w:rPr>
                    <w:t xml:space="preserve">_______________ / _______________ </w:t>
                  </w:r>
                </w:p>
                <w:p w:rsidR="00FE6868" w:rsidRPr="00DB5249" w:rsidRDefault="00FE6868" w:rsidP="00FE6868">
                  <w:pPr>
                    <w:spacing w:line="240" w:lineRule="auto"/>
                    <w:ind w:firstLine="0"/>
                    <w:rPr>
                      <w:sz w:val="22"/>
                      <w:szCs w:val="22"/>
                    </w:rPr>
                  </w:pPr>
                </w:p>
              </w:tc>
            </w:tr>
          </w:tbl>
          <w:p w:rsidR="00FE6868" w:rsidRPr="00DB5249" w:rsidRDefault="00FE6868" w:rsidP="00A86D38">
            <w:pPr>
              <w:pStyle w:val="afb"/>
              <w:shd w:val="clear" w:color="auto" w:fill="auto"/>
              <w:ind w:firstLine="0"/>
              <w:jc w:val="left"/>
              <w:rPr>
                <w:i/>
                <w:iCs/>
              </w:rPr>
            </w:pPr>
          </w:p>
          <w:p w:rsidR="00FE6868" w:rsidRPr="00DB5249" w:rsidRDefault="00FE6868" w:rsidP="00A86D38">
            <w:pPr>
              <w:pStyle w:val="afb"/>
              <w:shd w:val="clear" w:color="auto" w:fill="auto"/>
              <w:ind w:firstLine="0"/>
              <w:jc w:val="left"/>
              <w:rPr>
                <w:i/>
                <w:iCs/>
              </w:rPr>
            </w:pPr>
          </w:p>
        </w:tc>
      </w:tr>
    </w:tbl>
    <w:p w:rsidR="00FE6868" w:rsidRPr="00DB5249" w:rsidRDefault="00FE6868" w:rsidP="00FE6868">
      <w:pPr>
        <w:pStyle w:val="afb"/>
        <w:ind w:firstLine="0"/>
        <w:jc w:val="left"/>
        <w:rPr>
          <w:i/>
          <w:iCs/>
        </w:rPr>
      </w:pPr>
    </w:p>
    <w:p w:rsidR="00FE6868" w:rsidRPr="00DB5249" w:rsidRDefault="00FE6868" w:rsidP="00FE6868">
      <w:pPr>
        <w:pStyle w:val="afb"/>
        <w:ind w:firstLine="0"/>
        <w:jc w:val="left"/>
        <w:rPr>
          <w:i/>
          <w:iCs/>
        </w:rPr>
      </w:pPr>
    </w:p>
    <w:p w:rsidR="00933D09" w:rsidRPr="00DB5249" w:rsidRDefault="00933D09" w:rsidP="00933D09">
      <w:pPr>
        <w:spacing w:line="240" w:lineRule="auto"/>
        <w:rPr>
          <w:sz w:val="24"/>
          <w:szCs w:val="24"/>
        </w:rPr>
      </w:pPr>
    </w:p>
    <w:p w:rsidR="001D5530" w:rsidRPr="00DB5249" w:rsidRDefault="001D5530" w:rsidP="00933D09">
      <w:pPr>
        <w:spacing w:line="240" w:lineRule="auto"/>
        <w:rPr>
          <w:sz w:val="24"/>
          <w:szCs w:val="24"/>
        </w:rPr>
      </w:pPr>
    </w:p>
    <w:p w:rsidR="00933D09" w:rsidRPr="00DB5249" w:rsidRDefault="00933D09" w:rsidP="003D6656">
      <w:pPr>
        <w:spacing w:line="240" w:lineRule="auto"/>
        <w:rPr>
          <w:sz w:val="24"/>
        </w:rPr>
      </w:pPr>
    </w:p>
    <w:p w:rsidR="006D4F92" w:rsidRPr="00DB5249" w:rsidRDefault="006D4F92" w:rsidP="00933D09">
      <w:pPr>
        <w:spacing w:line="240" w:lineRule="auto"/>
        <w:ind w:left="5103" w:firstLine="0"/>
        <w:rPr>
          <w:sz w:val="22"/>
          <w:szCs w:val="22"/>
        </w:rPr>
      </w:pPr>
    </w:p>
    <w:tbl>
      <w:tblPr>
        <w:tblW w:w="0" w:type="auto"/>
        <w:tblLook w:val="0000"/>
      </w:tblPr>
      <w:tblGrid>
        <w:gridCol w:w="4785"/>
        <w:gridCol w:w="4786"/>
      </w:tblGrid>
      <w:tr w:rsidR="006D4F92" w:rsidRPr="00DB5249" w:rsidTr="00625B98">
        <w:tc>
          <w:tcPr>
            <w:tcW w:w="4785" w:type="dxa"/>
          </w:tcPr>
          <w:p w:rsidR="006D4F92" w:rsidRPr="00DB5249" w:rsidRDefault="006D4F92" w:rsidP="00625B98">
            <w:pPr>
              <w:spacing w:line="240" w:lineRule="auto"/>
              <w:ind w:firstLine="0"/>
              <w:rPr>
                <w:b/>
                <w:sz w:val="24"/>
              </w:rPr>
            </w:pPr>
            <w:r w:rsidRPr="00DB5249">
              <w:rPr>
                <w:b/>
                <w:sz w:val="24"/>
              </w:rPr>
              <w:t>Заказчик:</w:t>
            </w:r>
          </w:p>
        </w:tc>
        <w:tc>
          <w:tcPr>
            <w:tcW w:w="4786" w:type="dxa"/>
          </w:tcPr>
          <w:p w:rsidR="006D4F92" w:rsidRPr="00DB5249" w:rsidRDefault="006D4F92" w:rsidP="00625B98">
            <w:pPr>
              <w:spacing w:line="240" w:lineRule="auto"/>
              <w:ind w:firstLine="0"/>
              <w:rPr>
                <w:b/>
                <w:sz w:val="24"/>
              </w:rPr>
            </w:pPr>
            <w:r w:rsidRPr="00DB5249">
              <w:rPr>
                <w:b/>
                <w:sz w:val="24"/>
              </w:rPr>
              <w:t>Подрядчик:</w:t>
            </w:r>
          </w:p>
        </w:tc>
      </w:tr>
      <w:tr w:rsidR="006D4F92" w:rsidRPr="00DB5249" w:rsidTr="00625B98">
        <w:tc>
          <w:tcPr>
            <w:tcW w:w="4785"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_______________ /</w:t>
            </w:r>
            <w:r w:rsidR="00F73002" w:rsidRPr="00DB5249">
              <w:rPr>
                <w:sz w:val="22"/>
                <w:szCs w:val="22"/>
              </w:rPr>
              <w:t>А.Н. Гончаров/</w:t>
            </w:r>
            <w:r w:rsidRPr="00DB5249">
              <w:rPr>
                <w:sz w:val="22"/>
                <w:szCs w:val="22"/>
              </w:rPr>
              <w:t xml:space="preserve"> </w:t>
            </w:r>
          </w:p>
          <w:p w:rsidR="006D4F92" w:rsidRPr="00DB5249" w:rsidRDefault="006D4F92" w:rsidP="00625B98">
            <w:pPr>
              <w:spacing w:line="240" w:lineRule="auto"/>
              <w:ind w:firstLine="0"/>
              <w:rPr>
                <w:sz w:val="22"/>
                <w:szCs w:val="22"/>
              </w:rPr>
            </w:pPr>
          </w:p>
        </w:tc>
        <w:tc>
          <w:tcPr>
            <w:tcW w:w="4786" w:type="dxa"/>
          </w:tcPr>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p>
          <w:p w:rsidR="006D4F92" w:rsidRPr="00DB5249" w:rsidRDefault="006D4F92" w:rsidP="00625B98">
            <w:pPr>
              <w:spacing w:line="240" w:lineRule="auto"/>
              <w:ind w:firstLine="0"/>
              <w:rPr>
                <w:sz w:val="22"/>
                <w:szCs w:val="22"/>
              </w:rPr>
            </w:pPr>
            <w:r w:rsidRPr="00DB5249">
              <w:rPr>
                <w:sz w:val="22"/>
                <w:szCs w:val="22"/>
              </w:rPr>
              <w:t xml:space="preserve">_______________ / _______________ </w:t>
            </w:r>
          </w:p>
          <w:p w:rsidR="006D4F92" w:rsidRPr="00DB5249" w:rsidRDefault="006D4F92" w:rsidP="00625B98">
            <w:pPr>
              <w:spacing w:line="240" w:lineRule="auto"/>
              <w:ind w:firstLine="0"/>
              <w:rPr>
                <w:sz w:val="22"/>
                <w:szCs w:val="22"/>
              </w:rPr>
            </w:pPr>
          </w:p>
        </w:tc>
      </w:tr>
    </w:tbl>
    <w:p w:rsidR="006D4F92" w:rsidRPr="00DB5249" w:rsidRDefault="006D4F92" w:rsidP="00933D09">
      <w:pPr>
        <w:spacing w:line="240" w:lineRule="auto"/>
        <w:ind w:left="5103" w:firstLine="0"/>
        <w:rPr>
          <w:sz w:val="22"/>
          <w:szCs w:val="22"/>
        </w:rPr>
      </w:pPr>
    </w:p>
    <w:p w:rsidR="005F2FEA" w:rsidRPr="00AF7ED7" w:rsidRDefault="00885559" w:rsidP="003D6656">
      <w:pPr>
        <w:spacing w:line="240" w:lineRule="auto"/>
        <w:ind w:left="5103" w:firstLine="0"/>
        <w:rPr>
          <w:b/>
          <w:sz w:val="22"/>
          <w:szCs w:val="22"/>
        </w:rPr>
      </w:pPr>
      <w:r w:rsidRPr="00DB5249">
        <w:rPr>
          <w:sz w:val="22"/>
          <w:szCs w:val="22"/>
        </w:rPr>
        <w:br w:type="page"/>
      </w:r>
      <w:r w:rsidR="00AF7ED7">
        <w:rPr>
          <w:b/>
          <w:sz w:val="22"/>
          <w:szCs w:val="22"/>
        </w:rPr>
        <w:lastRenderedPageBreak/>
        <w:t>Приложение №</w:t>
      </w:r>
      <w:r w:rsidR="00774A9F" w:rsidRPr="00AF7ED7">
        <w:rPr>
          <w:b/>
          <w:sz w:val="22"/>
          <w:szCs w:val="22"/>
        </w:rPr>
        <w:t>4</w:t>
      </w:r>
    </w:p>
    <w:p w:rsidR="005F2FEA" w:rsidRPr="00DB5249" w:rsidRDefault="005F2FEA" w:rsidP="003D6656">
      <w:pPr>
        <w:spacing w:line="240" w:lineRule="auto"/>
        <w:ind w:left="5103" w:firstLine="0"/>
        <w:rPr>
          <w:sz w:val="22"/>
          <w:szCs w:val="22"/>
        </w:rPr>
      </w:pPr>
      <w:r w:rsidRPr="00DB5249">
        <w:rPr>
          <w:sz w:val="22"/>
          <w:szCs w:val="22"/>
        </w:rPr>
        <w:t xml:space="preserve">к Договору </w:t>
      </w:r>
    </w:p>
    <w:p w:rsidR="005F2FEA" w:rsidRPr="00DB5249" w:rsidRDefault="005F2FEA" w:rsidP="003D6656">
      <w:pPr>
        <w:spacing w:line="240" w:lineRule="auto"/>
        <w:ind w:left="5103" w:firstLine="0"/>
        <w:rPr>
          <w:sz w:val="22"/>
          <w:szCs w:val="22"/>
        </w:rPr>
      </w:pPr>
      <w:r w:rsidRPr="00DB5249">
        <w:rPr>
          <w:sz w:val="22"/>
          <w:szCs w:val="22"/>
        </w:rPr>
        <w:t>от «____» __________ 20 _ г. № ____</w:t>
      </w:r>
    </w:p>
    <w:p w:rsidR="005F2FEA" w:rsidRPr="00DB5249" w:rsidRDefault="005F2FEA" w:rsidP="005F2FEA">
      <w:pPr>
        <w:spacing w:line="240" w:lineRule="auto"/>
        <w:ind w:firstLine="0"/>
        <w:rPr>
          <w:b/>
          <w:bCs/>
          <w:sz w:val="24"/>
          <w:szCs w:val="24"/>
        </w:rPr>
      </w:pPr>
    </w:p>
    <w:p w:rsidR="005F2FEA" w:rsidRPr="00DB5249" w:rsidRDefault="005F2FEA" w:rsidP="005F2FEA">
      <w:pPr>
        <w:spacing w:line="240" w:lineRule="auto"/>
        <w:jc w:val="center"/>
        <w:rPr>
          <w:b/>
          <w:bCs/>
        </w:rPr>
      </w:pPr>
    </w:p>
    <w:p w:rsidR="005F2FEA" w:rsidRPr="00DB5249" w:rsidRDefault="005F2FEA" w:rsidP="005F2FEA">
      <w:pPr>
        <w:spacing w:line="240" w:lineRule="auto"/>
        <w:jc w:val="center"/>
        <w:rPr>
          <w:b/>
          <w:sz w:val="24"/>
        </w:rPr>
      </w:pPr>
      <w:r w:rsidRPr="00DB5249">
        <w:rPr>
          <w:b/>
          <w:sz w:val="24"/>
        </w:rPr>
        <w:t>Перечень допусков, разрешений и лицензий Подрядчика</w:t>
      </w:r>
    </w:p>
    <w:p w:rsidR="005F2FEA" w:rsidRPr="00DB5249" w:rsidRDefault="005F2FEA" w:rsidP="005F2FEA">
      <w:pPr>
        <w:spacing w:line="240" w:lineRule="auto"/>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214"/>
        <w:gridCol w:w="1251"/>
        <w:gridCol w:w="1114"/>
        <w:gridCol w:w="960"/>
        <w:gridCol w:w="1305"/>
        <w:gridCol w:w="2314"/>
      </w:tblGrid>
      <w:tr w:rsidR="005F2FEA" w:rsidRPr="00DB5249" w:rsidTr="00E81DC3">
        <w:trPr>
          <w:trHeight w:val="2142"/>
        </w:trPr>
        <w:tc>
          <w:tcPr>
            <w:tcW w:w="680" w:type="dxa"/>
          </w:tcPr>
          <w:p w:rsidR="005F2FEA" w:rsidRPr="00DB5249" w:rsidRDefault="005F2FEA" w:rsidP="00E81DC3">
            <w:pPr>
              <w:spacing w:line="240" w:lineRule="auto"/>
              <w:ind w:firstLine="0"/>
              <w:jc w:val="center"/>
              <w:rPr>
                <w:bCs/>
                <w:sz w:val="22"/>
                <w:szCs w:val="22"/>
              </w:rPr>
            </w:pPr>
            <w:r w:rsidRPr="00DB5249">
              <w:rPr>
                <w:bCs/>
                <w:snapToGrid/>
                <w:sz w:val="22"/>
                <w:szCs w:val="22"/>
              </w:rPr>
              <w:t>№ п/п</w:t>
            </w:r>
          </w:p>
        </w:tc>
        <w:tc>
          <w:tcPr>
            <w:tcW w:w="2163" w:type="dxa"/>
          </w:tcPr>
          <w:p w:rsidR="005F2FEA" w:rsidRPr="00DB5249" w:rsidRDefault="005F2FEA" w:rsidP="00E81DC3">
            <w:pPr>
              <w:spacing w:line="240" w:lineRule="auto"/>
              <w:ind w:firstLine="0"/>
              <w:jc w:val="center"/>
              <w:rPr>
                <w:bCs/>
                <w:sz w:val="22"/>
                <w:szCs w:val="22"/>
              </w:rPr>
            </w:pPr>
            <w:r w:rsidRPr="00DB5249">
              <w:rPr>
                <w:bCs/>
                <w:snapToGrid/>
                <w:sz w:val="22"/>
                <w:szCs w:val="22"/>
              </w:rPr>
              <w:t>Разрешительный документ</w:t>
            </w:r>
          </w:p>
        </w:tc>
        <w:tc>
          <w:tcPr>
            <w:tcW w:w="1222" w:type="dxa"/>
          </w:tcPr>
          <w:p w:rsidR="005F2FEA" w:rsidRPr="00DB5249" w:rsidRDefault="005F2FEA" w:rsidP="00E81DC3">
            <w:pPr>
              <w:spacing w:line="240" w:lineRule="auto"/>
              <w:ind w:firstLine="0"/>
              <w:jc w:val="center"/>
              <w:rPr>
                <w:bCs/>
                <w:snapToGrid/>
                <w:sz w:val="22"/>
                <w:szCs w:val="22"/>
              </w:rPr>
            </w:pPr>
            <w:r w:rsidRPr="00DB5249">
              <w:rPr>
                <w:bCs/>
                <w:snapToGrid/>
                <w:sz w:val="22"/>
                <w:szCs w:val="22"/>
              </w:rPr>
              <w:t xml:space="preserve">Номер, дата выдачи, </w:t>
            </w:r>
          </w:p>
          <w:p w:rsidR="005F2FEA" w:rsidRPr="00DB5249" w:rsidRDefault="005F2FEA" w:rsidP="00E81DC3">
            <w:pPr>
              <w:spacing w:line="240" w:lineRule="auto"/>
              <w:ind w:firstLine="0"/>
              <w:jc w:val="center"/>
              <w:rPr>
                <w:bCs/>
                <w:snapToGrid/>
                <w:sz w:val="22"/>
                <w:szCs w:val="22"/>
              </w:rPr>
            </w:pPr>
            <w:r w:rsidRPr="00DB5249">
              <w:rPr>
                <w:bCs/>
                <w:snapToGrid/>
                <w:sz w:val="22"/>
                <w:szCs w:val="22"/>
              </w:rPr>
              <w:t xml:space="preserve">кем выдан </w:t>
            </w:r>
          </w:p>
        </w:tc>
        <w:tc>
          <w:tcPr>
            <w:tcW w:w="1088" w:type="dxa"/>
          </w:tcPr>
          <w:p w:rsidR="005F2FEA" w:rsidRPr="00DB5249" w:rsidRDefault="005F2FEA" w:rsidP="00E81DC3">
            <w:pPr>
              <w:spacing w:line="240" w:lineRule="auto"/>
              <w:ind w:firstLine="0"/>
              <w:jc w:val="center"/>
              <w:rPr>
                <w:bCs/>
                <w:sz w:val="22"/>
                <w:szCs w:val="22"/>
              </w:rPr>
            </w:pPr>
            <w:r w:rsidRPr="00DB5249">
              <w:rPr>
                <w:bCs/>
                <w:snapToGrid/>
                <w:sz w:val="22"/>
                <w:szCs w:val="22"/>
              </w:rPr>
              <w:t>Разрешаемая деятельность (виды деятельности)</w:t>
            </w:r>
          </w:p>
        </w:tc>
        <w:tc>
          <w:tcPr>
            <w:tcW w:w="938" w:type="dxa"/>
          </w:tcPr>
          <w:p w:rsidR="005F2FEA" w:rsidRPr="00DB5249" w:rsidRDefault="005F2FEA" w:rsidP="00E81DC3">
            <w:pPr>
              <w:spacing w:line="240" w:lineRule="auto"/>
              <w:ind w:firstLine="0"/>
              <w:jc w:val="center"/>
              <w:rPr>
                <w:bCs/>
                <w:sz w:val="22"/>
                <w:szCs w:val="22"/>
              </w:rPr>
            </w:pPr>
            <w:r w:rsidRPr="00DB5249">
              <w:rPr>
                <w:bCs/>
                <w:snapToGrid/>
                <w:sz w:val="22"/>
                <w:szCs w:val="22"/>
              </w:rPr>
              <w:t>Начало действия разрешительного документа</w:t>
            </w:r>
          </w:p>
        </w:tc>
        <w:tc>
          <w:tcPr>
            <w:tcW w:w="1275" w:type="dxa"/>
          </w:tcPr>
          <w:p w:rsidR="005F2FEA" w:rsidRPr="00DB5249" w:rsidRDefault="005F2FEA" w:rsidP="00E81DC3">
            <w:pPr>
              <w:spacing w:line="240" w:lineRule="auto"/>
              <w:ind w:firstLine="0"/>
              <w:jc w:val="center"/>
              <w:rPr>
                <w:bCs/>
                <w:sz w:val="22"/>
                <w:szCs w:val="22"/>
              </w:rPr>
            </w:pPr>
            <w:r w:rsidRPr="00DB5249">
              <w:rPr>
                <w:bCs/>
                <w:snapToGrid/>
                <w:sz w:val="22"/>
                <w:szCs w:val="22"/>
              </w:rPr>
              <w:t xml:space="preserve">Окончание действия разрешительного документа </w:t>
            </w:r>
          </w:p>
        </w:tc>
        <w:tc>
          <w:tcPr>
            <w:tcW w:w="2261" w:type="dxa"/>
          </w:tcPr>
          <w:p w:rsidR="005F2FEA" w:rsidRPr="00DB5249" w:rsidRDefault="005F2FEA" w:rsidP="00E81DC3">
            <w:pPr>
              <w:spacing w:line="240" w:lineRule="auto"/>
              <w:ind w:firstLine="0"/>
              <w:jc w:val="center"/>
              <w:rPr>
                <w:bCs/>
                <w:sz w:val="22"/>
                <w:szCs w:val="22"/>
              </w:rPr>
            </w:pPr>
            <w:r w:rsidRPr="00DB5249">
              <w:rPr>
                <w:bCs/>
                <w:snapToGrid/>
                <w:sz w:val="22"/>
                <w:szCs w:val="22"/>
              </w:rPr>
              <w:t>Ограничения (условия) использования разрешительного документа (осуществления разрешаемой деятельности)</w:t>
            </w:r>
          </w:p>
        </w:tc>
      </w:tr>
      <w:tr w:rsidR="005F2FEA" w:rsidRPr="00DB5249" w:rsidTr="00E81DC3">
        <w:trPr>
          <w:trHeight w:val="557"/>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r w:rsidR="005F2FEA" w:rsidRPr="00DB5249" w:rsidTr="00E81DC3">
        <w:trPr>
          <w:trHeight w:val="532"/>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r w:rsidR="005F2FEA" w:rsidRPr="00DB5249" w:rsidTr="00E81DC3">
        <w:trPr>
          <w:trHeight w:val="505"/>
        </w:trPr>
        <w:tc>
          <w:tcPr>
            <w:tcW w:w="680" w:type="dxa"/>
          </w:tcPr>
          <w:p w:rsidR="005F2FEA" w:rsidRPr="00DB5249" w:rsidRDefault="005F2FEA" w:rsidP="00E81DC3">
            <w:pPr>
              <w:spacing w:line="240" w:lineRule="auto"/>
              <w:ind w:firstLine="0"/>
              <w:jc w:val="center"/>
              <w:rPr>
                <w:bCs/>
                <w:snapToGrid/>
                <w:sz w:val="22"/>
                <w:szCs w:val="22"/>
              </w:rPr>
            </w:pPr>
          </w:p>
        </w:tc>
        <w:tc>
          <w:tcPr>
            <w:tcW w:w="2163" w:type="dxa"/>
          </w:tcPr>
          <w:p w:rsidR="005F2FEA" w:rsidRPr="00DB5249" w:rsidDel="00F66D40" w:rsidRDefault="005F2FEA" w:rsidP="00E81DC3">
            <w:pPr>
              <w:spacing w:line="240" w:lineRule="auto"/>
              <w:ind w:firstLine="0"/>
              <w:jc w:val="center"/>
              <w:rPr>
                <w:bCs/>
                <w:snapToGrid/>
                <w:sz w:val="22"/>
                <w:szCs w:val="22"/>
              </w:rPr>
            </w:pPr>
          </w:p>
        </w:tc>
        <w:tc>
          <w:tcPr>
            <w:tcW w:w="1222" w:type="dxa"/>
          </w:tcPr>
          <w:p w:rsidR="005F2FEA" w:rsidRPr="00DB5249" w:rsidRDefault="005F2FEA" w:rsidP="00E81DC3">
            <w:pPr>
              <w:spacing w:line="240" w:lineRule="auto"/>
              <w:ind w:firstLine="0"/>
              <w:jc w:val="center"/>
              <w:rPr>
                <w:bCs/>
                <w:snapToGrid/>
                <w:sz w:val="22"/>
                <w:szCs w:val="22"/>
              </w:rPr>
            </w:pPr>
          </w:p>
        </w:tc>
        <w:tc>
          <w:tcPr>
            <w:tcW w:w="1088" w:type="dxa"/>
          </w:tcPr>
          <w:p w:rsidR="005F2FEA" w:rsidRPr="00DB5249" w:rsidDel="00F66D40" w:rsidRDefault="005F2FEA" w:rsidP="00E81DC3">
            <w:pPr>
              <w:spacing w:line="240" w:lineRule="auto"/>
              <w:ind w:firstLine="0"/>
              <w:jc w:val="center"/>
              <w:rPr>
                <w:bCs/>
                <w:snapToGrid/>
                <w:sz w:val="22"/>
                <w:szCs w:val="22"/>
              </w:rPr>
            </w:pPr>
          </w:p>
        </w:tc>
        <w:tc>
          <w:tcPr>
            <w:tcW w:w="938" w:type="dxa"/>
          </w:tcPr>
          <w:p w:rsidR="005F2FEA" w:rsidRPr="00DB5249" w:rsidRDefault="005F2FEA" w:rsidP="00E81DC3">
            <w:pPr>
              <w:spacing w:line="240" w:lineRule="auto"/>
              <w:ind w:firstLine="0"/>
              <w:jc w:val="center"/>
              <w:rPr>
                <w:bCs/>
                <w:snapToGrid/>
                <w:sz w:val="22"/>
                <w:szCs w:val="22"/>
              </w:rPr>
            </w:pPr>
          </w:p>
        </w:tc>
        <w:tc>
          <w:tcPr>
            <w:tcW w:w="1275" w:type="dxa"/>
          </w:tcPr>
          <w:p w:rsidR="005F2FEA" w:rsidRPr="00DB5249" w:rsidDel="00F66D40" w:rsidRDefault="005F2FEA" w:rsidP="00E81DC3">
            <w:pPr>
              <w:spacing w:line="240" w:lineRule="auto"/>
              <w:ind w:firstLine="0"/>
              <w:jc w:val="center"/>
              <w:rPr>
                <w:bCs/>
                <w:snapToGrid/>
                <w:sz w:val="22"/>
                <w:szCs w:val="22"/>
              </w:rPr>
            </w:pPr>
          </w:p>
        </w:tc>
        <w:tc>
          <w:tcPr>
            <w:tcW w:w="2261" w:type="dxa"/>
          </w:tcPr>
          <w:p w:rsidR="005F2FEA" w:rsidRPr="00DB5249" w:rsidRDefault="005F2FEA" w:rsidP="00E81DC3">
            <w:pPr>
              <w:spacing w:line="240" w:lineRule="auto"/>
              <w:ind w:firstLine="0"/>
              <w:jc w:val="center"/>
              <w:rPr>
                <w:bCs/>
                <w:snapToGrid/>
                <w:sz w:val="22"/>
                <w:szCs w:val="22"/>
              </w:rPr>
            </w:pPr>
          </w:p>
        </w:tc>
      </w:tr>
    </w:tbl>
    <w:p w:rsidR="005F2FEA" w:rsidRPr="00DB5249" w:rsidRDefault="005F2FEA" w:rsidP="005F2FEA">
      <w:pPr>
        <w:spacing w:line="240" w:lineRule="auto"/>
        <w:jc w:val="center"/>
        <w:rPr>
          <w:b/>
          <w:bCs/>
        </w:rPr>
      </w:pPr>
    </w:p>
    <w:p w:rsidR="005F2FEA" w:rsidRPr="00DB5249" w:rsidRDefault="005F2FEA" w:rsidP="005F2FEA">
      <w:pPr>
        <w:spacing w:line="240" w:lineRule="auto"/>
        <w:jc w:val="center"/>
        <w:rPr>
          <w:b/>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rPr>
      </w:pPr>
    </w:p>
    <w:p w:rsidR="005F2FEA" w:rsidRPr="00DB5249" w:rsidRDefault="005F2FEA" w:rsidP="005F2FEA">
      <w:pPr>
        <w:spacing w:line="240" w:lineRule="auto"/>
        <w:ind w:firstLine="0"/>
        <w:rPr>
          <w:sz w:val="24"/>
        </w:rPr>
      </w:pPr>
    </w:p>
    <w:tbl>
      <w:tblPr>
        <w:tblW w:w="0" w:type="auto"/>
        <w:tblLook w:val="0000"/>
      </w:tblPr>
      <w:tblGrid>
        <w:gridCol w:w="4785"/>
        <w:gridCol w:w="4786"/>
      </w:tblGrid>
      <w:tr w:rsidR="005F2FEA" w:rsidRPr="00DB5249" w:rsidTr="00E81DC3">
        <w:tc>
          <w:tcPr>
            <w:tcW w:w="4785" w:type="dxa"/>
          </w:tcPr>
          <w:p w:rsidR="005F2FEA" w:rsidRPr="00DB5249" w:rsidRDefault="005F2FEA" w:rsidP="00E81DC3">
            <w:pPr>
              <w:spacing w:line="240" w:lineRule="auto"/>
              <w:ind w:firstLine="0"/>
              <w:rPr>
                <w:b/>
                <w:sz w:val="24"/>
              </w:rPr>
            </w:pPr>
            <w:r w:rsidRPr="00DB5249">
              <w:rPr>
                <w:b/>
                <w:sz w:val="24"/>
              </w:rPr>
              <w:t>Заказчик:</w:t>
            </w:r>
          </w:p>
        </w:tc>
        <w:tc>
          <w:tcPr>
            <w:tcW w:w="4786" w:type="dxa"/>
          </w:tcPr>
          <w:p w:rsidR="005F2FEA" w:rsidRPr="00DB5249" w:rsidRDefault="005F2FEA" w:rsidP="00E81DC3">
            <w:pPr>
              <w:spacing w:line="240" w:lineRule="auto"/>
              <w:ind w:firstLine="0"/>
              <w:rPr>
                <w:b/>
                <w:sz w:val="24"/>
              </w:rPr>
            </w:pPr>
            <w:r w:rsidRPr="00DB5249">
              <w:rPr>
                <w:b/>
                <w:sz w:val="24"/>
              </w:rPr>
              <w:t>Подрядчик:</w:t>
            </w:r>
          </w:p>
        </w:tc>
      </w:tr>
      <w:tr w:rsidR="005F2FEA" w:rsidRPr="00DB5249" w:rsidTr="00E81DC3">
        <w:tc>
          <w:tcPr>
            <w:tcW w:w="4785" w:type="dxa"/>
          </w:tcPr>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r w:rsidRPr="00DB5249">
              <w:rPr>
                <w:sz w:val="22"/>
                <w:szCs w:val="22"/>
              </w:rPr>
              <w:t xml:space="preserve">_______________ / </w:t>
            </w:r>
            <w:r w:rsidR="00F73002" w:rsidRPr="00DB5249">
              <w:rPr>
                <w:sz w:val="22"/>
                <w:szCs w:val="22"/>
              </w:rPr>
              <w:t>А.Н. Гончаров/</w:t>
            </w:r>
            <w:r w:rsidRPr="00DB5249">
              <w:rPr>
                <w:sz w:val="22"/>
                <w:szCs w:val="22"/>
              </w:rPr>
              <w:t xml:space="preserve"> </w:t>
            </w:r>
          </w:p>
          <w:p w:rsidR="005F2FEA" w:rsidRPr="00DB5249" w:rsidRDefault="005F2FEA" w:rsidP="00E81DC3">
            <w:pPr>
              <w:spacing w:line="240" w:lineRule="auto"/>
              <w:ind w:firstLine="0"/>
              <w:rPr>
                <w:sz w:val="22"/>
                <w:szCs w:val="22"/>
              </w:rPr>
            </w:pPr>
          </w:p>
        </w:tc>
        <w:tc>
          <w:tcPr>
            <w:tcW w:w="4786" w:type="dxa"/>
          </w:tcPr>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p>
          <w:p w:rsidR="005F2FEA" w:rsidRPr="00DB5249" w:rsidRDefault="005F2FEA" w:rsidP="00E81DC3">
            <w:pPr>
              <w:spacing w:line="240" w:lineRule="auto"/>
              <w:ind w:firstLine="0"/>
              <w:rPr>
                <w:sz w:val="22"/>
                <w:szCs w:val="22"/>
              </w:rPr>
            </w:pPr>
            <w:r w:rsidRPr="00DB5249">
              <w:rPr>
                <w:sz w:val="22"/>
                <w:szCs w:val="22"/>
              </w:rPr>
              <w:t xml:space="preserve">_______________ / _______________ </w:t>
            </w:r>
          </w:p>
          <w:p w:rsidR="005F2FEA" w:rsidRPr="00DB5249" w:rsidRDefault="005F2FEA" w:rsidP="00E81DC3">
            <w:pPr>
              <w:spacing w:line="240" w:lineRule="auto"/>
              <w:ind w:firstLine="0"/>
              <w:rPr>
                <w:sz w:val="22"/>
                <w:szCs w:val="22"/>
              </w:rPr>
            </w:pPr>
          </w:p>
        </w:tc>
      </w:tr>
    </w:tbl>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rPr>
          <w:sz w:val="24"/>
          <w:szCs w:val="24"/>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p w:rsidR="005F2FEA" w:rsidRPr="00DB5249" w:rsidRDefault="005F2FEA" w:rsidP="005F2FEA">
      <w:pPr>
        <w:spacing w:line="240" w:lineRule="auto"/>
        <w:ind w:left="5103" w:firstLine="0"/>
        <w:rPr>
          <w:sz w:val="22"/>
          <w:szCs w:val="22"/>
        </w:rPr>
      </w:pPr>
    </w:p>
    <w:tbl>
      <w:tblPr>
        <w:tblW w:w="0" w:type="auto"/>
        <w:tblLook w:val="04A0"/>
      </w:tblPr>
      <w:tblGrid>
        <w:gridCol w:w="4785"/>
        <w:gridCol w:w="4786"/>
      </w:tblGrid>
      <w:tr w:rsidR="005F2FEA" w:rsidRPr="00DB5249" w:rsidTr="00E81DC3">
        <w:tc>
          <w:tcPr>
            <w:tcW w:w="4785" w:type="dxa"/>
          </w:tcPr>
          <w:p w:rsidR="005F2FEA" w:rsidRPr="00DB5249" w:rsidRDefault="005F2FEA" w:rsidP="00E81DC3">
            <w:pPr>
              <w:snapToGrid w:val="0"/>
              <w:spacing w:line="240" w:lineRule="auto"/>
              <w:rPr>
                <w:b/>
                <w:bCs/>
                <w:szCs w:val="24"/>
              </w:rPr>
            </w:pPr>
            <w:r w:rsidRPr="00DB5249">
              <w:rPr>
                <w:sz w:val="22"/>
                <w:szCs w:val="22"/>
              </w:rPr>
              <w:lastRenderedPageBreak/>
              <w:br w:type="page"/>
            </w:r>
          </w:p>
        </w:tc>
        <w:tc>
          <w:tcPr>
            <w:tcW w:w="4786" w:type="dxa"/>
          </w:tcPr>
          <w:p w:rsidR="005F2FEA" w:rsidRPr="00E33066" w:rsidRDefault="00E33066" w:rsidP="00A44F0E">
            <w:pPr>
              <w:shd w:val="clear" w:color="auto" w:fill="FFFFFF"/>
              <w:spacing w:line="240" w:lineRule="auto"/>
              <w:ind w:firstLine="352"/>
              <w:rPr>
                <w:b/>
                <w:bCs/>
                <w:sz w:val="22"/>
                <w:szCs w:val="22"/>
              </w:rPr>
            </w:pPr>
            <w:r>
              <w:rPr>
                <w:b/>
                <w:bCs/>
                <w:sz w:val="22"/>
                <w:szCs w:val="22"/>
              </w:rPr>
              <w:t>Приложение №</w:t>
            </w:r>
            <w:r w:rsidR="00774A9F" w:rsidRPr="00E33066">
              <w:rPr>
                <w:b/>
                <w:bCs/>
                <w:sz w:val="22"/>
                <w:szCs w:val="22"/>
              </w:rPr>
              <w:t>5</w:t>
            </w:r>
          </w:p>
          <w:p w:rsidR="005F2FEA" w:rsidRPr="00DB5249" w:rsidRDefault="005F2FEA" w:rsidP="00A44F0E">
            <w:pPr>
              <w:shd w:val="clear" w:color="auto" w:fill="FFFFFF"/>
              <w:spacing w:line="240" w:lineRule="auto"/>
              <w:ind w:firstLine="352"/>
              <w:rPr>
                <w:bCs/>
                <w:sz w:val="22"/>
                <w:szCs w:val="22"/>
              </w:rPr>
            </w:pPr>
            <w:r w:rsidRPr="00DB5249">
              <w:rPr>
                <w:bCs/>
                <w:sz w:val="22"/>
                <w:szCs w:val="22"/>
              </w:rPr>
              <w:t xml:space="preserve">к Договору </w:t>
            </w:r>
          </w:p>
          <w:p w:rsidR="005F2FEA" w:rsidRPr="00DB5249" w:rsidRDefault="005F2FEA" w:rsidP="00A44F0E">
            <w:pPr>
              <w:shd w:val="clear" w:color="auto" w:fill="FFFFFF"/>
              <w:spacing w:line="240" w:lineRule="auto"/>
              <w:ind w:firstLine="352"/>
              <w:rPr>
                <w:bCs/>
                <w:sz w:val="22"/>
                <w:szCs w:val="22"/>
              </w:rPr>
            </w:pPr>
            <w:r w:rsidRPr="00DB5249">
              <w:rPr>
                <w:bCs/>
                <w:sz w:val="22"/>
                <w:szCs w:val="22"/>
              </w:rPr>
              <w:t>от «___» ________20__ г. № ___</w:t>
            </w:r>
          </w:p>
          <w:p w:rsidR="005F2FEA" w:rsidRPr="00DB5249" w:rsidRDefault="005F2FEA" w:rsidP="00E81DC3">
            <w:pPr>
              <w:snapToGrid w:val="0"/>
              <w:spacing w:line="240" w:lineRule="auto"/>
              <w:rPr>
                <w:b/>
                <w:bCs/>
                <w:szCs w:val="24"/>
              </w:rPr>
            </w:pPr>
          </w:p>
        </w:tc>
      </w:tr>
    </w:tbl>
    <w:p w:rsidR="005F2FEA" w:rsidRPr="00DB5249" w:rsidRDefault="005F2FEA" w:rsidP="005F2FEA">
      <w:pPr>
        <w:shd w:val="clear" w:color="auto" w:fill="FFFFFF"/>
        <w:spacing w:line="240" w:lineRule="auto"/>
        <w:jc w:val="center"/>
        <w:rPr>
          <w:b/>
          <w:bCs/>
          <w:szCs w:val="24"/>
        </w:rPr>
      </w:pPr>
      <w:r w:rsidRPr="00DB5249">
        <w:rPr>
          <w:b/>
          <w:bCs/>
          <w:szCs w:val="24"/>
        </w:rPr>
        <w:t>Акт сдачи-приемки выполненных работ</w:t>
      </w:r>
    </w:p>
    <w:p w:rsidR="005F2FEA" w:rsidRPr="00DB5249" w:rsidRDefault="005F2FEA" w:rsidP="005F2FEA">
      <w:pPr>
        <w:shd w:val="clear" w:color="auto" w:fill="FFFFFF"/>
        <w:spacing w:line="240" w:lineRule="auto"/>
        <w:jc w:val="center"/>
        <w:rPr>
          <w:b/>
          <w:bCs/>
          <w:szCs w:val="24"/>
        </w:rPr>
      </w:pPr>
      <w:r w:rsidRPr="00DB5249">
        <w:rPr>
          <w:b/>
          <w:bCs/>
          <w:szCs w:val="24"/>
        </w:rPr>
        <w:t>(форма)</w:t>
      </w:r>
    </w:p>
    <w:p w:rsidR="005F2FEA" w:rsidRPr="00DB5249" w:rsidRDefault="005F2FEA" w:rsidP="005F2FEA">
      <w:pPr>
        <w:shd w:val="clear" w:color="auto" w:fill="FFFFFF"/>
        <w:spacing w:line="240" w:lineRule="auto"/>
        <w:jc w:val="center"/>
        <w:rPr>
          <w:b/>
          <w:bCs/>
          <w:szCs w:val="24"/>
        </w:rPr>
      </w:pPr>
    </w:p>
    <w:tbl>
      <w:tblPr>
        <w:tblW w:w="10070" w:type="dxa"/>
        <w:tblInd w:w="-98" w:type="dxa"/>
        <w:tblCellMar>
          <w:left w:w="0" w:type="dxa"/>
          <w:right w:w="0" w:type="dxa"/>
        </w:tblCellMar>
        <w:tblLook w:val="04A0"/>
      </w:tblPr>
      <w:tblGrid>
        <w:gridCol w:w="26"/>
        <w:gridCol w:w="10044"/>
      </w:tblGrid>
      <w:tr w:rsidR="005F2FEA" w:rsidRPr="00DB5249" w:rsidTr="00E81DC3">
        <w:tc>
          <w:tcPr>
            <w:tcW w:w="26" w:type="dxa"/>
            <w:tcBorders>
              <w:top w:val="single" w:sz="8" w:space="0" w:color="auto"/>
              <w:left w:val="single" w:sz="8" w:space="0" w:color="auto"/>
              <w:bottom w:val="single" w:sz="8" w:space="0" w:color="auto"/>
              <w:right w:val="single" w:sz="8" w:space="0" w:color="auto"/>
            </w:tcBorders>
          </w:tcPr>
          <w:p w:rsidR="005F2FEA" w:rsidRPr="00DB5249" w:rsidRDefault="005F2FEA" w:rsidP="00E81DC3">
            <w:pPr>
              <w:spacing w:line="240" w:lineRule="auto"/>
              <w:jc w:val="center"/>
              <w:rPr>
                <w:b/>
                <w:bCs/>
                <w:szCs w:val="24"/>
              </w:rPr>
            </w:pPr>
          </w:p>
        </w:tc>
        <w:tc>
          <w:tcPr>
            <w:tcW w:w="100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pacing w:line="240" w:lineRule="auto"/>
              <w:jc w:val="center"/>
              <w:rPr>
                <w:b/>
                <w:bCs/>
                <w:szCs w:val="24"/>
              </w:rPr>
            </w:pPr>
          </w:p>
          <w:p w:rsidR="005F2FEA" w:rsidRPr="00DB5249" w:rsidRDefault="005F2FEA" w:rsidP="00E81DC3">
            <w:pPr>
              <w:spacing w:line="240" w:lineRule="auto"/>
              <w:jc w:val="center"/>
              <w:rPr>
                <w:b/>
                <w:bCs/>
                <w:sz w:val="20"/>
                <w:szCs w:val="20"/>
              </w:rPr>
            </w:pPr>
            <w:r w:rsidRPr="00DB5249">
              <w:rPr>
                <w:b/>
                <w:bCs/>
                <w:sz w:val="20"/>
                <w:szCs w:val="20"/>
              </w:rPr>
              <w:t>АКТ СДАЧИ-ПРЕМКИ ВЫПОЛНЕННЫХ РАБОТ №  _________</w:t>
            </w:r>
          </w:p>
          <w:tbl>
            <w:tblPr>
              <w:tblW w:w="9735" w:type="dxa"/>
              <w:tblCellMar>
                <w:left w:w="0" w:type="dxa"/>
                <w:right w:w="0" w:type="dxa"/>
              </w:tblCellMar>
              <w:tblLook w:val="04A0"/>
            </w:tblPr>
            <w:tblGrid>
              <w:gridCol w:w="10"/>
              <w:gridCol w:w="851"/>
              <w:gridCol w:w="2946"/>
              <w:gridCol w:w="1246"/>
              <w:gridCol w:w="230"/>
              <w:gridCol w:w="583"/>
              <w:gridCol w:w="1399"/>
              <w:gridCol w:w="1336"/>
              <w:gridCol w:w="1134"/>
            </w:tblGrid>
            <w:tr w:rsidR="005F2FEA" w:rsidRPr="00DB5249" w:rsidTr="00E81DC3">
              <w:trPr>
                <w:trHeight w:val="255"/>
              </w:trPr>
              <w:tc>
                <w:tcPr>
                  <w:tcW w:w="9735" w:type="dxa"/>
                  <w:gridSpan w:val="9"/>
                  <w:noWrap/>
                  <w:tcMar>
                    <w:top w:w="15" w:type="dxa"/>
                    <w:left w:w="15" w:type="dxa"/>
                    <w:bottom w:w="0" w:type="dxa"/>
                    <w:right w:w="15" w:type="dxa"/>
                  </w:tcMar>
                  <w:vAlign w:val="bottom"/>
                </w:tcPr>
                <w:p w:rsidR="005F2FEA" w:rsidRPr="00DB5249" w:rsidRDefault="005F2FEA" w:rsidP="00E81DC3">
                  <w:pPr>
                    <w:spacing w:line="240" w:lineRule="auto"/>
                    <w:rPr>
                      <w:sz w:val="20"/>
                      <w:szCs w:val="20"/>
                    </w:rPr>
                  </w:pPr>
                </w:p>
                <w:p w:rsidR="005F2FEA" w:rsidRPr="00DB5249" w:rsidRDefault="005F2FEA" w:rsidP="00E81DC3">
                  <w:pPr>
                    <w:spacing w:line="240" w:lineRule="auto"/>
                    <w:rPr>
                      <w:sz w:val="20"/>
                      <w:szCs w:val="20"/>
                    </w:rPr>
                  </w:pPr>
                  <w:r w:rsidRPr="00DB5249">
                    <w:rPr>
                      <w:sz w:val="20"/>
                      <w:szCs w:val="20"/>
                    </w:rPr>
                    <w:t>г.___________                                                                                       «_____» _________201_г.</w:t>
                  </w:r>
                </w:p>
                <w:tbl>
                  <w:tblPr>
                    <w:tblW w:w="9590" w:type="dxa"/>
                    <w:tblCellMar>
                      <w:left w:w="0" w:type="dxa"/>
                      <w:right w:w="0" w:type="dxa"/>
                    </w:tblCellMar>
                    <w:tblLook w:val="04A0"/>
                  </w:tblPr>
                  <w:tblGrid>
                    <w:gridCol w:w="1357"/>
                    <w:gridCol w:w="8172"/>
                    <w:gridCol w:w="61"/>
                  </w:tblGrid>
                  <w:tr w:rsidR="005F2FEA" w:rsidRPr="00DB5249" w:rsidTr="00E81DC3">
                    <w:trPr>
                      <w:gridAfter w:val="1"/>
                      <w:wAfter w:w="61" w:type="dxa"/>
                      <w:trHeight w:val="255"/>
                    </w:trPr>
                    <w:tc>
                      <w:tcPr>
                        <w:tcW w:w="1357" w:type="dxa"/>
                        <w:noWrap/>
                        <w:tcMar>
                          <w:top w:w="15" w:type="dxa"/>
                          <w:left w:w="15" w:type="dxa"/>
                          <w:bottom w:w="0" w:type="dxa"/>
                          <w:right w:w="15" w:type="dxa"/>
                        </w:tcMar>
                        <w:vAlign w:val="bottom"/>
                        <w:hideMark/>
                      </w:tcPr>
                      <w:p w:rsidR="005F2FEA" w:rsidRPr="00DB5249" w:rsidRDefault="005F2FEA" w:rsidP="00E81DC3">
                        <w:pPr>
                          <w:snapToGrid w:val="0"/>
                          <w:spacing w:line="240" w:lineRule="auto"/>
                          <w:ind w:firstLine="0"/>
                          <w:jc w:val="left"/>
                          <w:rPr>
                            <w:snapToGrid/>
                            <w:sz w:val="22"/>
                            <w:szCs w:val="22"/>
                          </w:rPr>
                        </w:pPr>
                      </w:p>
                      <w:p w:rsidR="005F2FEA" w:rsidRPr="00DB5249" w:rsidRDefault="005F2FEA" w:rsidP="00E81DC3">
                        <w:pPr>
                          <w:snapToGrid w:val="0"/>
                          <w:spacing w:line="240" w:lineRule="auto"/>
                          <w:ind w:firstLine="0"/>
                          <w:jc w:val="left"/>
                          <w:rPr>
                            <w:snapToGrid/>
                            <w:sz w:val="22"/>
                            <w:szCs w:val="22"/>
                          </w:rPr>
                        </w:pPr>
                        <w:r w:rsidRPr="00DB5249">
                          <w:rPr>
                            <w:snapToGrid/>
                            <w:sz w:val="22"/>
                            <w:szCs w:val="22"/>
                          </w:rPr>
                          <w:t xml:space="preserve">Заказчик: </w:t>
                        </w:r>
                      </w:p>
                    </w:tc>
                    <w:tc>
                      <w:tcPr>
                        <w:tcW w:w="8172" w:type="dxa"/>
                        <w:tcBorders>
                          <w:top w:val="nil"/>
                          <w:left w:val="nil"/>
                          <w:bottom w:val="single" w:sz="4" w:space="0" w:color="auto"/>
                          <w:right w:val="nil"/>
                        </w:tcBorders>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r>
                  <w:tr w:rsidR="005F2FEA" w:rsidRPr="00DB5249" w:rsidTr="00E81DC3">
                    <w:trPr>
                      <w:trHeight w:val="255"/>
                    </w:trPr>
                    <w:tc>
                      <w:tcPr>
                        <w:tcW w:w="1357" w:type="dxa"/>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c>
                      <w:tcPr>
                        <w:tcW w:w="8233" w:type="dxa"/>
                        <w:gridSpan w:val="2"/>
                        <w:tcBorders>
                          <w:top w:val="single" w:sz="4" w:space="0" w:color="auto"/>
                          <w:left w:val="nil"/>
                          <w:bottom w:val="nil"/>
                          <w:right w:val="nil"/>
                        </w:tcBorders>
                        <w:noWrap/>
                        <w:tcMar>
                          <w:top w:w="15" w:type="dxa"/>
                          <w:left w:w="15" w:type="dxa"/>
                          <w:bottom w:w="0" w:type="dxa"/>
                          <w:right w:w="15" w:type="dxa"/>
                        </w:tcMar>
                        <w:hideMark/>
                      </w:tcPr>
                      <w:p w:rsidR="005F2FEA" w:rsidRPr="00DB5249" w:rsidRDefault="005F2FEA" w:rsidP="00E81DC3">
                        <w:pPr>
                          <w:snapToGrid w:val="0"/>
                          <w:spacing w:line="240" w:lineRule="auto"/>
                          <w:ind w:firstLine="0"/>
                          <w:jc w:val="center"/>
                          <w:rPr>
                            <w:snapToGrid/>
                            <w:sz w:val="22"/>
                            <w:szCs w:val="22"/>
                          </w:rPr>
                        </w:pPr>
                        <w:r w:rsidRPr="00DB5249">
                          <w:rPr>
                            <w:i/>
                            <w:iCs/>
                            <w:snapToGrid/>
                            <w:sz w:val="22"/>
                            <w:szCs w:val="22"/>
                          </w:rPr>
                          <w:t>(наименование организации, адрес, телефон, факс</w:t>
                        </w:r>
                        <w:r w:rsidRPr="00DB5249">
                          <w:rPr>
                            <w:snapToGrid/>
                            <w:sz w:val="22"/>
                            <w:szCs w:val="22"/>
                          </w:rPr>
                          <w:t>, ИНН, КПП, ОГРН</w:t>
                        </w:r>
                        <w:r w:rsidRPr="00DB5249">
                          <w:rPr>
                            <w:i/>
                            <w:iCs/>
                            <w:snapToGrid/>
                            <w:sz w:val="22"/>
                            <w:szCs w:val="22"/>
                          </w:rPr>
                          <w:t>)</w:t>
                        </w:r>
                      </w:p>
                    </w:tc>
                  </w:tr>
                  <w:tr w:rsidR="005F2FEA" w:rsidRPr="00DB5249" w:rsidTr="00E81DC3">
                    <w:trPr>
                      <w:trHeight w:val="255"/>
                    </w:trPr>
                    <w:tc>
                      <w:tcPr>
                        <w:tcW w:w="1357" w:type="dxa"/>
                        <w:noWrap/>
                        <w:tcMar>
                          <w:top w:w="15" w:type="dxa"/>
                          <w:left w:w="15" w:type="dxa"/>
                          <w:bottom w:w="0" w:type="dxa"/>
                          <w:right w:w="15" w:type="dxa"/>
                        </w:tcMar>
                        <w:vAlign w:val="bottom"/>
                        <w:hideMark/>
                      </w:tcPr>
                      <w:p w:rsidR="005F2FEA" w:rsidRPr="00DB5249" w:rsidRDefault="005F2FEA" w:rsidP="00E81DC3">
                        <w:pPr>
                          <w:snapToGrid w:val="0"/>
                          <w:spacing w:line="240" w:lineRule="auto"/>
                          <w:ind w:firstLine="0"/>
                          <w:jc w:val="left"/>
                          <w:rPr>
                            <w:snapToGrid/>
                            <w:sz w:val="22"/>
                            <w:szCs w:val="22"/>
                          </w:rPr>
                        </w:pPr>
                        <w:r w:rsidRPr="00DB5249">
                          <w:rPr>
                            <w:snapToGrid/>
                            <w:sz w:val="22"/>
                            <w:szCs w:val="22"/>
                          </w:rPr>
                          <w:t xml:space="preserve">Подрядчик: </w:t>
                        </w:r>
                      </w:p>
                    </w:tc>
                    <w:tc>
                      <w:tcPr>
                        <w:tcW w:w="8233" w:type="dxa"/>
                        <w:gridSpan w:val="2"/>
                        <w:tcBorders>
                          <w:top w:val="nil"/>
                          <w:left w:val="nil"/>
                          <w:bottom w:val="single" w:sz="4" w:space="0" w:color="auto"/>
                          <w:right w:val="nil"/>
                        </w:tcBorders>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r>
                  <w:tr w:rsidR="005F2FEA" w:rsidRPr="00DB5249" w:rsidTr="00E81DC3">
                    <w:trPr>
                      <w:trHeight w:val="255"/>
                    </w:trPr>
                    <w:tc>
                      <w:tcPr>
                        <w:tcW w:w="1357" w:type="dxa"/>
                        <w:noWrap/>
                        <w:tcMar>
                          <w:top w:w="15" w:type="dxa"/>
                          <w:left w:w="15" w:type="dxa"/>
                          <w:bottom w:w="0" w:type="dxa"/>
                          <w:right w:w="15" w:type="dxa"/>
                        </w:tcMar>
                        <w:vAlign w:val="bottom"/>
                      </w:tcPr>
                      <w:p w:rsidR="005F2FEA" w:rsidRPr="00DB5249" w:rsidRDefault="005F2FEA" w:rsidP="00E81DC3">
                        <w:pPr>
                          <w:snapToGrid w:val="0"/>
                          <w:spacing w:line="240" w:lineRule="auto"/>
                          <w:ind w:firstLine="0"/>
                          <w:jc w:val="left"/>
                          <w:rPr>
                            <w:snapToGrid/>
                            <w:sz w:val="22"/>
                            <w:szCs w:val="22"/>
                          </w:rPr>
                        </w:pPr>
                      </w:p>
                    </w:tc>
                    <w:tc>
                      <w:tcPr>
                        <w:tcW w:w="8233" w:type="dxa"/>
                        <w:gridSpan w:val="2"/>
                        <w:noWrap/>
                        <w:tcMar>
                          <w:top w:w="15" w:type="dxa"/>
                          <w:left w:w="15" w:type="dxa"/>
                          <w:bottom w:w="0" w:type="dxa"/>
                          <w:right w:w="15" w:type="dxa"/>
                        </w:tcMar>
                        <w:hideMark/>
                      </w:tcPr>
                      <w:p w:rsidR="005F2FEA" w:rsidRPr="00DB5249" w:rsidRDefault="005F2FEA" w:rsidP="00E81DC3">
                        <w:pPr>
                          <w:snapToGrid w:val="0"/>
                          <w:spacing w:line="240" w:lineRule="auto"/>
                          <w:ind w:firstLine="0"/>
                          <w:jc w:val="center"/>
                          <w:rPr>
                            <w:snapToGrid/>
                            <w:sz w:val="22"/>
                            <w:szCs w:val="22"/>
                          </w:rPr>
                        </w:pPr>
                        <w:r w:rsidRPr="00DB5249">
                          <w:rPr>
                            <w:i/>
                            <w:iCs/>
                            <w:snapToGrid/>
                            <w:sz w:val="22"/>
                            <w:szCs w:val="22"/>
                          </w:rPr>
                          <w:t>(наименование организации, адрес, телефон, факс</w:t>
                        </w:r>
                        <w:r w:rsidRPr="00DB5249">
                          <w:rPr>
                            <w:snapToGrid/>
                            <w:sz w:val="22"/>
                            <w:szCs w:val="22"/>
                          </w:rPr>
                          <w:t>, ИНН, КПП, ОГРН</w:t>
                        </w:r>
                        <w:r w:rsidRPr="00DB5249">
                          <w:rPr>
                            <w:i/>
                            <w:iCs/>
                            <w:snapToGrid/>
                            <w:sz w:val="22"/>
                            <w:szCs w:val="22"/>
                          </w:rPr>
                          <w:t>)</w:t>
                        </w:r>
                      </w:p>
                    </w:tc>
                  </w:tr>
                </w:tbl>
                <w:p w:rsidR="005F2FEA" w:rsidRPr="00DB5249" w:rsidRDefault="005F2FEA" w:rsidP="00E81DC3">
                  <w:pPr>
                    <w:spacing w:line="240" w:lineRule="auto"/>
                    <w:ind w:firstLine="0"/>
                    <w:rPr>
                      <w:sz w:val="20"/>
                      <w:szCs w:val="20"/>
                    </w:rPr>
                  </w:pPr>
                </w:p>
                <w:p w:rsidR="005F2FEA" w:rsidRPr="00DB5249" w:rsidRDefault="005F2FEA" w:rsidP="00E81DC3">
                  <w:pPr>
                    <w:spacing w:line="240" w:lineRule="auto"/>
                    <w:ind w:firstLine="0"/>
                    <w:rPr>
                      <w:sz w:val="20"/>
                      <w:szCs w:val="20"/>
                    </w:rPr>
                  </w:pPr>
                  <w:r w:rsidRPr="00DB5249">
                    <w:rPr>
                      <w:sz w:val="20"/>
                      <w:szCs w:val="20"/>
                    </w:rPr>
                    <w:t>составили настоящий акт о нижеследующем:</w:t>
                  </w:r>
                </w:p>
                <w:p w:rsidR="005F2FEA" w:rsidRPr="00DB5249" w:rsidRDefault="005F2FEA" w:rsidP="00E81DC3">
                  <w:pPr>
                    <w:spacing w:line="240" w:lineRule="auto"/>
                    <w:ind w:firstLine="0"/>
                    <w:rPr>
                      <w:sz w:val="20"/>
                      <w:szCs w:val="20"/>
                    </w:rPr>
                  </w:pPr>
                </w:p>
                <w:p w:rsidR="005F2FEA" w:rsidRPr="00DB5249" w:rsidRDefault="005F2FEA" w:rsidP="00E81DC3">
                  <w:pPr>
                    <w:spacing w:line="240" w:lineRule="auto"/>
                    <w:rPr>
                      <w:sz w:val="20"/>
                      <w:szCs w:val="20"/>
                    </w:rPr>
                  </w:pPr>
                </w:p>
              </w:tc>
            </w:tr>
            <w:tr w:rsidR="005F2FEA" w:rsidRPr="00DB5249" w:rsidTr="00E81DC3">
              <w:trPr>
                <w:trHeight w:val="255"/>
              </w:trPr>
              <w:tc>
                <w:tcPr>
                  <w:tcW w:w="9735" w:type="dxa"/>
                  <w:gridSpan w:val="9"/>
                  <w:noWrap/>
                  <w:tcMar>
                    <w:top w:w="15" w:type="dxa"/>
                    <w:left w:w="15" w:type="dxa"/>
                    <w:bottom w:w="0" w:type="dxa"/>
                    <w:right w:w="15" w:type="dxa"/>
                  </w:tcMar>
                  <w:vAlign w:val="bottom"/>
                  <w:hideMark/>
                </w:tcPr>
                <w:p w:rsidR="005F2FEA" w:rsidRPr="00DB5249" w:rsidRDefault="005F2FEA" w:rsidP="00E81DC3">
                  <w:pPr>
                    <w:snapToGrid w:val="0"/>
                    <w:spacing w:line="240" w:lineRule="auto"/>
                    <w:rPr>
                      <w:sz w:val="20"/>
                      <w:szCs w:val="20"/>
                    </w:rPr>
                  </w:pPr>
                  <w:r w:rsidRPr="00DB5249">
                    <w:rPr>
                      <w:sz w:val="20"/>
                      <w:szCs w:val="20"/>
                    </w:rPr>
                    <w:t>Сметная (договорная) стоимость по договору № _____  от  _________ 200__ г.  -  ___________ руб.</w:t>
                  </w:r>
                </w:p>
                <w:p w:rsidR="005F2FEA" w:rsidRPr="00DB5249" w:rsidRDefault="005F2FEA" w:rsidP="00E81DC3">
                  <w:pPr>
                    <w:snapToGrid w:val="0"/>
                    <w:spacing w:line="240" w:lineRule="auto"/>
                    <w:rPr>
                      <w:i/>
                      <w:iCs/>
                      <w:sz w:val="20"/>
                      <w:szCs w:val="20"/>
                    </w:rPr>
                  </w:pPr>
                  <w:r w:rsidRPr="00DB5249">
                    <w:rPr>
                      <w:i/>
                      <w:iCs/>
                      <w:sz w:val="20"/>
                      <w:szCs w:val="20"/>
                    </w:rPr>
                    <w:t xml:space="preserve"> </w:t>
                  </w:r>
                </w:p>
              </w:tc>
            </w:tr>
            <w:tr w:rsidR="005F2FEA" w:rsidRPr="00DB5249" w:rsidTr="00E81DC3">
              <w:trPr>
                <w:trHeight w:val="255"/>
              </w:trPr>
              <w:tc>
                <w:tcPr>
                  <w:tcW w:w="5283" w:type="dxa"/>
                  <w:gridSpan w:val="5"/>
                  <w:noWrap/>
                  <w:tcMar>
                    <w:top w:w="15" w:type="dxa"/>
                    <w:left w:w="15" w:type="dxa"/>
                    <w:bottom w:w="0" w:type="dxa"/>
                    <w:right w:w="15" w:type="dxa"/>
                  </w:tcMar>
                  <w:vAlign w:val="bottom"/>
                </w:tcPr>
                <w:p w:rsidR="005F2FEA" w:rsidRPr="00DB5249" w:rsidRDefault="005F2FEA" w:rsidP="00E81DC3">
                  <w:pPr>
                    <w:spacing w:line="240" w:lineRule="auto"/>
                    <w:rPr>
                      <w:sz w:val="20"/>
                      <w:szCs w:val="20"/>
                    </w:rPr>
                  </w:pPr>
                </w:p>
                <w:p w:rsidR="005F2FEA" w:rsidRPr="00DB5249" w:rsidRDefault="005F2FEA" w:rsidP="00E81DC3">
                  <w:pPr>
                    <w:snapToGrid w:val="0"/>
                    <w:spacing w:line="240" w:lineRule="auto"/>
                    <w:rPr>
                      <w:sz w:val="20"/>
                      <w:szCs w:val="20"/>
                    </w:rPr>
                  </w:pPr>
                </w:p>
              </w:tc>
              <w:tc>
                <w:tcPr>
                  <w:tcW w:w="4452" w:type="dxa"/>
                  <w:gridSpan w:val="4"/>
                  <w:hideMark/>
                </w:tcPr>
                <w:p w:rsidR="005F2FEA" w:rsidRPr="00DB5249" w:rsidRDefault="005F2FEA" w:rsidP="00E81DC3">
                  <w:pPr>
                    <w:snapToGrid w:val="0"/>
                    <w:spacing w:line="240" w:lineRule="auto"/>
                    <w:ind w:right="180"/>
                    <w:jc w:val="right"/>
                    <w:rPr>
                      <w:sz w:val="20"/>
                      <w:szCs w:val="20"/>
                    </w:rPr>
                  </w:pPr>
                  <w:r w:rsidRPr="00DB5249">
                    <w:rPr>
                      <w:sz w:val="20"/>
                      <w:szCs w:val="20"/>
                    </w:rPr>
                    <w:t xml:space="preserve">               Этап № ______ </w:t>
                  </w:r>
                </w:p>
              </w:tc>
            </w:tr>
            <w:tr w:rsidR="005F2FEA" w:rsidRPr="00DB5249" w:rsidTr="00E81DC3">
              <w:trPr>
                <w:gridBefore w:val="1"/>
                <w:wBefore w:w="10" w:type="dxa"/>
                <w:cantSplit/>
              </w:trPr>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 п/п</w:t>
                  </w:r>
                </w:p>
              </w:tc>
              <w:tc>
                <w:tcPr>
                  <w:tcW w:w="29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Наименование работ</w:t>
                  </w:r>
                </w:p>
              </w:tc>
              <w:tc>
                <w:tcPr>
                  <w:tcW w:w="5928"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Выполнено работ</w:t>
                  </w:r>
                </w:p>
              </w:tc>
            </w:tr>
            <w:tr w:rsidR="005F2FEA" w:rsidRPr="00DB5249" w:rsidTr="00E81DC3">
              <w:trPr>
                <w:gridBefore w:val="1"/>
                <w:wBefore w:w="10" w:type="dxa"/>
                <w:cantSplit/>
                <w:trHeight w:val="693"/>
              </w:trPr>
              <w:tc>
                <w:tcPr>
                  <w:tcW w:w="0" w:type="auto"/>
                  <w:vMerge/>
                  <w:tcBorders>
                    <w:top w:val="single" w:sz="8" w:space="0" w:color="auto"/>
                    <w:left w:val="single" w:sz="8" w:space="0" w:color="auto"/>
                    <w:bottom w:val="single" w:sz="8" w:space="0" w:color="auto"/>
                    <w:right w:val="single" w:sz="8" w:space="0" w:color="auto"/>
                  </w:tcBorders>
                  <w:vAlign w:val="center"/>
                  <w:hideMark/>
                </w:tcPr>
                <w:p w:rsidR="005F2FEA" w:rsidRPr="00DB5249" w:rsidRDefault="005F2FEA" w:rsidP="00E81DC3">
                  <w:pPr>
                    <w:spacing w:line="240" w:lineRule="auto"/>
                    <w:ind w:firstLine="0"/>
                    <w:rPr>
                      <w:b/>
                      <w:bCs/>
                      <w:sz w:val="20"/>
                      <w:szCs w:val="20"/>
                    </w:rPr>
                  </w:pPr>
                </w:p>
              </w:tc>
              <w:tc>
                <w:tcPr>
                  <w:tcW w:w="2946" w:type="dxa"/>
                  <w:vMerge/>
                  <w:tcBorders>
                    <w:top w:val="single" w:sz="8" w:space="0" w:color="auto"/>
                    <w:left w:val="nil"/>
                    <w:bottom w:val="single" w:sz="8" w:space="0" w:color="auto"/>
                    <w:right w:val="single" w:sz="8" w:space="0" w:color="auto"/>
                  </w:tcBorders>
                  <w:vAlign w:val="center"/>
                  <w:hideMark/>
                </w:tcPr>
                <w:p w:rsidR="005F2FEA" w:rsidRPr="00DB5249" w:rsidRDefault="005F2FEA" w:rsidP="00E81DC3">
                  <w:pPr>
                    <w:spacing w:line="240" w:lineRule="auto"/>
                    <w:ind w:firstLine="0"/>
                    <w:rPr>
                      <w:b/>
                      <w:bCs/>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ед.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изм.</w:t>
                  </w: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коли-чество</w:t>
                  </w:r>
                </w:p>
              </w:tc>
              <w:tc>
                <w:tcPr>
                  <w:tcW w:w="13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цена за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1 ед., руб.</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pacing w:line="240" w:lineRule="auto"/>
                    <w:ind w:firstLine="0"/>
                    <w:jc w:val="center"/>
                    <w:rPr>
                      <w:b/>
                      <w:bCs/>
                      <w:sz w:val="20"/>
                      <w:szCs w:val="20"/>
                    </w:rPr>
                  </w:pPr>
                  <w:r w:rsidRPr="00DB5249">
                    <w:rPr>
                      <w:b/>
                      <w:bCs/>
                      <w:sz w:val="20"/>
                      <w:szCs w:val="20"/>
                    </w:rPr>
                    <w:t xml:space="preserve">стоимость, </w:t>
                  </w:r>
                </w:p>
                <w:p w:rsidR="005F2FEA" w:rsidRPr="00DB5249" w:rsidRDefault="005F2FEA" w:rsidP="00E81DC3">
                  <w:pPr>
                    <w:snapToGrid w:val="0"/>
                    <w:spacing w:line="240" w:lineRule="auto"/>
                    <w:ind w:firstLine="0"/>
                    <w:jc w:val="center"/>
                    <w:rPr>
                      <w:b/>
                      <w:bCs/>
                      <w:sz w:val="20"/>
                      <w:szCs w:val="20"/>
                    </w:rPr>
                  </w:pPr>
                  <w:r w:rsidRPr="00DB5249">
                    <w:rPr>
                      <w:b/>
                      <w:bCs/>
                      <w:sz w:val="20"/>
                      <w:szCs w:val="20"/>
                    </w:rPr>
                    <w:t>руб.</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в т.ч. НДС, руб.</w:t>
                  </w: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1</w:t>
                  </w:r>
                </w:p>
              </w:tc>
              <w:tc>
                <w:tcPr>
                  <w:tcW w:w="294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3</w:t>
                  </w: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4</w:t>
                  </w:r>
                </w:p>
              </w:tc>
              <w:tc>
                <w:tcPr>
                  <w:tcW w:w="1399"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5</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ind w:firstLine="0"/>
                    <w:jc w:val="center"/>
                    <w:rPr>
                      <w:b/>
                      <w:bCs/>
                      <w:sz w:val="20"/>
                      <w:szCs w:val="20"/>
                    </w:rPr>
                  </w:pPr>
                  <w:r w:rsidRPr="00DB5249">
                    <w:rPr>
                      <w:b/>
                      <w:bCs/>
                      <w:sz w:val="20"/>
                      <w:szCs w:val="20"/>
                    </w:rPr>
                    <w:t>7</w:t>
                  </w: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jc w:val="center"/>
                    <w:rPr>
                      <w:sz w:val="20"/>
                      <w:szCs w:val="20"/>
                    </w:rPr>
                  </w:pPr>
                </w:p>
              </w:tc>
              <w:tc>
                <w:tcPr>
                  <w:tcW w:w="29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813" w:type="dxa"/>
                  <w:gridSpan w:val="2"/>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99"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gridBefore w:val="1"/>
                <w:wBefore w:w="10" w:type="dxa"/>
              </w:trPr>
              <w:tc>
                <w:tcPr>
                  <w:tcW w:w="379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2FEA" w:rsidRPr="00DB5249" w:rsidRDefault="005F2FEA" w:rsidP="00E81DC3">
                  <w:pPr>
                    <w:snapToGrid w:val="0"/>
                    <w:spacing w:line="240" w:lineRule="auto"/>
                    <w:rPr>
                      <w:sz w:val="20"/>
                      <w:szCs w:val="20"/>
                    </w:rPr>
                  </w:pPr>
                  <w:r w:rsidRPr="00DB5249">
                    <w:rPr>
                      <w:sz w:val="20"/>
                      <w:szCs w:val="20"/>
                    </w:rPr>
                    <w:t>Выполнено работ по этапу</w:t>
                  </w:r>
                </w:p>
              </w:tc>
              <w:tc>
                <w:tcPr>
                  <w:tcW w:w="345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F2FEA" w:rsidRPr="00DB5249" w:rsidRDefault="005F2FEA" w:rsidP="00E81DC3">
                  <w:pPr>
                    <w:snapToGrid w:val="0"/>
                    <w:spacing w:line="240" w:lineRule="auto"/>
                    <w:jc w:val="center"/>
                    <w:rPr>
                      <w:b/>
                      <w:bCs/>
                      <w:sz w:val="20"/>
                      <w:szCs w:val="20"/>
                    </w:rPr>
                  </w:pPr>
                  <w:r w:rsidRPr="00DB5249">
                    <w:rPr>
                      <w:b/>
                      <w:bCs/>
                      <w:sz w:val="20"/>
                      <w:szCs w:val="20"/>
                    </w:rPr>
                    <w:t>ИТОГО</w:t>
                  </w:r>
                </w:p>
              </w:tc>
              <w:tc>
                <w:tcPr>
                  <w:tcW w:w="1336"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bl>
          <w:p w:rsidR="005F2FEA" w:rsidRPr="00DB5249" w:rsidRDefault="005F2FEA" w:rsidP="00E81DC3">
            <w:pPr>
              <w:spacing w:line="240" w:lineRule="auto"/>
              <w:rPr>
                <w:sz w:val="20"/>
                <w:szCs w:val="20"/>
              </w:rPr>
            </w:pPr>
          </w:p>
          <w:p w:rsidR="005F2FEA" w:rsidRPr="00DB5249" w:rsidRDefault="005F2FEA" w:rsidP="00E81DC3">
            <w:pPr>
              <w:spacing w:line="240" w:lineRule="auto"/>
              <w:rPr>
                <w:sz w:val="20"/>
                <w:szCs w:val="20"/>
              </w:rPr>
            </w:pPr>
            <w:r w:rsidRPr="00DB5249">
              <w:rPr>
                <w:sz w:val="20"/>
                <w:szCs w:val="20"/>
              </w:rPr>
              <w:t>Выполненные работы удовлетворяют условиям договора (техническому заданию).</w:t>
            </w:r>
          </w:p>
          <w:p w:rsidR="005F2FEA" w:rsidRPr="00DB5249" w:rsidRDefault="005F2FEA" w:rsidP="00E81DC3">
            <w:pPr>
              <w:spacing w:line="240" w:lineRule="auto"/>
              <w:rPr>
                <w:sz w:val="20"/>
                <w:szCs w:val="20"/>
              </w:rPr>
            </w:pPr>
            <w:r w:rsidRPr="00DB5249">
              <w:rPr>
                <w:sz w:val="20"/>
                <w:szCs w:val="20"/>
              </w:rPr>
              <w:t>Подрядчиком переданы Заказчику следующие документы (с указанием количества оригиналов/копий, на каком носителе, в каком формате)</w:t>
            </w:r>
          </w:p>
          <w:p w:rsidR="005F2FEA" w:rsidRPr="00DB5249" w:rsidRDefault="005F2FEA" w:rsidP="00E81DC3">
            <w:pPr>
              <w:spacing w:line="240" w:lineRule="auto"/>
              <w:rPr>
                <w:sz w:val="20"/>
                <w:szCs w:val="20"/>
              </w:rPr>
            </w:pPr>
            <w:r w:rsidRPr="00DB5249">
              <w:rPr>
                <w:sz w:val="20"/>
                <w:szCs w:val="20"/>
              </w:rPr>
              <w:t>____________________________________________________________________</w:t>
            </w:r>
          </w:p>
          <w:tbl>
            <w:tblPr>
              <w:tblW w:w="9720" w:type="dxa"/>
              <w:tblInd w:w="108" w:type="dxa"/>
              <w:tblCellMar>
                <w:left w:w="0" w:type="dxa"/>
                <w:right w:w="0" w:type="dxa"/>
              </w:tblCellMar>
              <w:tblLook w:val="04A0"/>
            </w:tblPr>
            <w:tblGrid>
              <w:gridCol w:w="454"/>
              <w:gridCol w:w="4046"/>
              <w:gridCol w:w="720"/>
              <w:gridCol w:w="337"/>
              <w:gridCol w:w="4163"/>
            </w:tblGrid>
            <w:tr w:rsidR="005F2FEA" w:rsidRPr="00DB5249" w:rsidTr="00E81DC3">
              <w:trPr>
                <w:cantSplit/>
              </w:trPr>
              <w:tc>
                <w:tcPr>
                  <w:tcW w:w="4500" w:type="dxa"/>
                  <w:gridSpan w:val="2"/>
                  <w:tcMar>
                    <w:top w:w="0" w:type="dxa"/>
                    <w:left w:w="108" w:type="dxa"/>
                    <w:bottom w:w="0" w:type="dxa"/>
                    <w:right w:w="108" w:type="dxa"/>
                  </w:tcMar>
                  <w:hideMark/>
                </w:tcPr>
                <w:p w:rsidR="005F2FEA" w:rsidRPr="00DB5249" w:rsidRDefault="005F2FEA" w:rsidP="00E81DC3">
                  <w:pPr>
                    <w:spacing w:line="240" w:lineRule="auto"/>
                    <w:rPr>
                      <w:sz w:val="20"/>
                      <w:szCs w:val="20"/>
                    </w:rPr>
                  </w:pPr>
                  <w:r w:rsidRPr="00DB5249">
                    <w:rPr>
                      <w:b/>
                      <w:bCs/>
                      <w:sz w:val="20"/>
                      <w:szCs w:val="20"/>
                    </w:rPr>
                    <w:t>Заказчика:</w:t>
                  </w:r>
                </w:p>
              </w:tc>
              <w:tc>
                <w:tcPr>
                  <w:tcW w:w="720"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500" w:type="dxa"/>
                  <w:gridSpan w:val="2"/>
                  <w:tcMar>
                    <w:top w:w="0" w:type="dxa"/>
                    <w:left w:w="108" w:type="dxa"/>
                    <w:bottom w:w="0" w:type="dxa"/>
                    <w:right w:w="108" w:type="dxa"/>
                  </w:tcMar>
                  <w:hideMark/>
                </w:tcPr>
                <w:p w:rsidR="005F2FEA" w:rsidRPr="00DB5249" w:rsidRDefault="005F2FEA" w:rsidP="00E81DC3">
                  <w:pPr>
                    <w:spacing w:line="240" w:lineRule="auto"/>
                    <w:rPr>
                      <w:sz w:val="20"/>
                      <w:szCs w:val="20"/>
                    </w:rPr>
                  </w:pPr>
                  <w:r w:rsidRPr="00DB5249">
                    <w:rPr>
                      <w:b/>
                      <w:bCs/>
                      <w:sz w:val="20"/>
                      <w:szCs w:val="20"/>
                    </w:rPr>
                    <w:t>Подрядчика:</w:t>
                  </w:r>
                </w:p>
              </w:tc>
            </w:tr>
            <w:tr w:rsidR="005F2FEA" w:rsidRPr="00DB5249" w:rsidTr="00E81DC3">
              <w:trPr>
                <w:cantSplit/>
              </w:trPr>
              <w:tc>
                <w:tcPr>
                  <w:tcW w:w="4500" w:type="dxa"/>
                  <w:gridSpan w:val="2"/>
                  <w:tcMar>
                    <w:top w:w="0" w:type="dxa"/>
                    <w:left w:w="108" w:type="dxa"/>
                    <w:bottom w:w="0" w:type="dxa"/>
                    <w:right w:w="108" w:type="dxa"/>
                  </w:tcMar>
                </w:tcPr>
                <w:p w:rsidR="005F2FEA" w:rsidRPr="00DB5249" w:rsidRDefault="005F2FEA" w:rsidP="00E81DC3">
                  <w:pPr>
                    <w:snapToGrid w:val="0"/>
                    <w:spacing w:line="240" w:lineRule="auto"/>
                    <w:rPr>
                      <w:b/>
                      <w:bCs/>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500" w:type="dxa"/>
                  <w:gridSpan w:val="2"/>
                  <w:tcMar>
                    <w:top w:w="0" w:type="dxa"/>
                    <w:left w:w="108" w:type="dxa"/>
                    <w:bottom w:w="0" w:type="dxa"/>
                    <w:right w:w="108" w:type="dxa"/>
                  </w:tcMar>
                </w:tcPr>
                <w:p w:rsidR="005F2FEA" w:rsidRPr="00DB5249" w:rsidRDefault="005F2FEA" w:rsidP="00E81DC3">
                  <w:pPr>
                    <w:snapToGrid w:val="0"/>
                    <w:spacing w:line="240" w:lineRule="auto"/>
                    <w:rPr>
                      <w:b/>
                      <w:bCs/>
                      <w:sz w:val="20"/>
                      <w:szCs w:val="20"/>
                    </w:rPr>
                  </w:pPr>
                </w:p>
              </w:tc>
            </w:tr>
            <w:tr w:rsidR="005F2FEA" w:rsidRPr="00DB5249" w:rsidTr="00E81DC3">
              <w:trPr>
                <w:cantSplit/>
              </w:trPr>
              <w:tc>
                <w:tcPr>
                  <w:tcW w:w="454"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(должность)</w:t>
                  </w:r>
                </w:p>
              </w:tc>
              <w:tc>
                <w:tcPr>
                  <w:tcW w:w="0" w:type="auto"/>
                  <w:vMerge/>
                  <w:vAlign w:val="center"/>
                  <w:hideMark/>
                </w:tcPr>
                <w:p w:rsidR="005F2FEA" w:rsidRPr="00DB5249" w:rsidRDefault="005F2FEA" w:rsidP="00E81DC3">
                  <w:pPr>
                    <w:spacing w:line="240" w:lineRule="auto"/>
                    <w:rPr>
                      <w:sz w:val="20"/>
                      <w:szCs w:val="20"/>
                    </w:rPr>
                  </w:pPr>
                </w:p>
              </w:tc>
              <w:tc>
                <w:tcPr>
                  <w:tcW w:w="337" w:type="dxa"/>
                  <w:vMerge w:val="restart"/>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(должность)</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(подпись)</w:t>
                  </w: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(подпись)</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nil"/>
                    <w:left w:val="nil"/>
                    <w:bottom w:val="single" w:sz="4" w:space="0" w:color="auto"/>
                    <w:right w:val="nil"/>
                  </w:tcBorders>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ind w:firstLine="7"/>
                    <w:jc w:val="center"/>
                    <w:rPr>
                      <w:sz w:val="20"/>
                      <w:szCs w:val="20"/>
                    </w:rPr>
                  </w:pPr>
                  <w:r w:rsidRPr="00DB5249">
                    <w:rPr>
                      <w:i/>
                      <w:iCs/>
                      <w:sz w:val="20"/>
                      <w:szCs w:val="20"/>
                    </w:rPr>
                    <w:t>(расшифровка подписи)</w:t>
                  </w: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Borders>
                    <w:top w:val="single" w:sz="4" w:space="0" w:color="auto"/>
                    <w:left w:val="nil"/>
                    <w:bottom w:val="nil"/>
                    <w:right w:val="nil"/>
                  </w:tcBorders>
                  <w:tcMar>
                    <w:top w:w="0" w:type="dxa"/>
                    <w:left w:w="108" w:type="dxa"/>
                    <w:bottom w:w="0" w:type="dxa"/>
                    <w:right w:w="108" w:type="dxa"/>
                  </w:tcMar>
                  <w:hideMark/>
                </w:tcPr>
                <w:p w:rsidR="005F2FEA" w:rsidRPr="00DB5249" w:rsidRDefault="005F2FEA" w:rsidP="00E81DC3">
                  <w:pPr>
                    <w:snapToGrid w:val="0"/>
                    <w:spacing w:line="240" w:lineRule="auto"/>
                    <w:jc w:val="center"/>
                    <w:rPr>
                      <w:sz w:val="20"/>
                      <w:szCs w:val="20"/>
                    </w:rPr>
                  </w:pPr>
                  <w:r w:rsidRPr="00DB5249">
                    <w:rPr>
                      <w:i/>
                      <w:iCs/>
                      <w:sz w:val="20"/>
                      <w:szCs w:val="20"/>
                    </w:rPr>
                    <w:t>(расшифровка подписи)</w:t>
                  </w:r>
                </w:p>
              </w:tc>
            </w:tr>
            <w:tr w:rsidR="005F2FEA" w:rsidRPr="00DB5249" w:rsidTr="00E81DC3">
              <w:trPr>
                <w:cantSplit/>
              </w:trPr>
              <w:tc>
                <w:tcPr>
                  <w:tcW w:w="0" w:type="auto"/>
                  <w:vMerge/>
                  <w:vAlign w:val="center"/>
                  <w:hideMark/>
                </w:tcPr>
                <w:p w:rsidR="005F2FEA" w:rsidRPr="00DB5249" w:rsidRDefault="005F2FEA" w:rsidP="00E81DC3">
                  <w:pPr>
                    <w:spacing w:line="240" w:lineRule="auto"/>
                    <w:rPr>
                      <w:sz w:val="20"/>
                      <w:szCs w:val="20"/>
                    </w:rPr>
                  </w:pPr>
                </w:p>
              </w:tc>
              <w:tc>
                <w:tcPr>
                  <w:tcW w:w="4046" w:type="dxa"/>
                  <w:tcMar>
                    <w:top w:w="0" w:type="dxa"/>
                    <w:left w:w="108" w:type="dxa"/>
                    <w:bottom w:w="0" w:type="dxa"/>
                    <w:right w:w="108" w:type="dxa"/>
                  </w:tcMar>
                </w:tcPr>
                <w:p w:rsidR="005F2FEA" w:rsidRPr="00DB5249" w:rsidRDefault="005F2FEA" w:rsidP="00E81DC3">
                  <w:pPr>
                    <w:snapToGrid w:val="0"/>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0" w:type="auto"/>
                  <w:vMerge/>
                  <w:vAlign w:val="center"/>
                  <w:hideMark/>
                </w:tcPr>
                <w:p w:rsidR="005F2FEA" w:rsidRPr="00DB5249" w:rsidRDefault="005F2FEA" w:rsidP="00E81DC3">
                  <w:pPr>
                    <w:spacing w:line="240" w:lineRule="auto"/>
                    <w:rPr>
                      <w:sz w:val="20"/>
                      <w:szCs w:val="20"/>
                    </w:rPr>
                  </w:pPr>
                </w:p>
              </w:tc>
              <w:tc>
                <w:tcPr>
                  <w:tcW w:w="4163" w:type="dxa"/>
                  <w:tcMar>
                    <w:top w:w="0" w:type="dxa"/>
                    <w:left w:w="108" w:type="dxa"/>
                    <w:bottom w:w="0" w:type="dxa"/>
                    <w:right w:w="108" w:type="dxa"/>
                  </w:tcMar>
                </w:tcPr>
                <w:p w:rsidR="005F2FEA" w:rsidRPr="00DB5249" w:rsidRDefault="005F2FEA" w:rsidP="00E81DC3">
                  <w:pPr>
                    <w:snapToGrid w:val="0"/>
                    <w:spacing w:line="240" w:lineRule="auto"/>
                    <w:rPr>
                      <w:sz w:val="20"/>
                      <w:szCs w:val="20"/>
                    </w:rPr>
                  </w:pPr>
                </w:p>
              </w:tc>
            </w:tr>
          </w:tbl>
          <w:p w:rsidR="005F2FEA" w:rsidRPr="00DB5249" w:rsidRDefault="005F2FEA" w:rsidP="00E81DC3">
            <w:pPr>
              <w:snapToGrid w:val="0"/>
              <w:spacing w:line="240" w:lineRule="auto"/>
              <w:ind w:right="-76"/>
              <w:jc w:val="center"/>
              <w:rPr>
                <w:szCs w:val="24"/>
              </w:rPr>
            </w:pPr>
          </w:p>
        </w:tc>
      </w:tr>
    </w:tbl>
    <w:p w:rsidR="005F2FEA" w:rsidRPr="00DB5249" w:rsidRDefault="005F2FEA" w:rsidP="005F2FEA">
      <w:pPr>
        <w:spacing w:line="240" w:lineRule="auto"/>
        <w:ind w:left="5103"/>
      </w:pPr>
    </w:p>
    <w:p w:rsidR="005F2FEA" w:rsidRPr="00DB5249" w:rsidRDefault="005F2FEA" w:rsidP="005F2FEA">
      <w:pPr>
        <w:spacing w:line="240" w:lineRule="auto"/>
        <w:ind w:left="5103"/>
      </w:pPr>
    </w:p>
    <w:tbl>
      <w:tblPr>
        <w:tblW w:w="0" w:type="auto"/>
        <w:tblLook w:val="0000"/>
      </w:tblPr>
      <w:tblGrid>
        <w:gridCol w:w="4785"/>
        <w:gridCol w:w="4786"/>
      </w:tblGrid>
      <w:tr w:rsidR="005F2FEA" w:rsidRPr="00DB5249" w:rsidTr="00E81DC3">
        <w:tc>
          <w:tcPr>
            <w:tcW w:w="4785" w:type="dxa"/>
          </w:tcPr>
          <w:p w:rsidR="005F2FEA" w:rsidRPr="00DB5249" w:rsidRDefault="005F2FEA" w:rsidP="00E81DC3">
            <w:pPr>
              <w:spacing w:line="240" w:lineRule="auto"/>
              <w:rPr>
                <w:b/>
                <w:sz w:val="24"/>
                <w:szCs w:val="24"/>
                <w:lang w:val="en-US"/>
              </w:rPr>
            </w:pPr>
            <w:r w:rsidRPr="00DB5249">
              <w:rPr>
                <w:b/>
                <w:sz w:val="24"/>
                <w:szCs w:val="24"/>
              </w:rPr>
              <w:t>Заказчик</w:t>
            </w:r>
            <w:r w:rsidRPr="00DB5249">
              <w:rPr>
                <w:b/>
                <w:sz w:val="24"/>
                <w:szCs w:val="24"/>
                <w:lang w:val="en-US"/>
              </w:rPr>
              <w:t>:</w:t>
            </w:r>
          </w:p>
          <w:p w:rsidR="005F2FEA" w:rsidRPr="00DB5249" w:rsidRDefault="005F2FEA" w:rsidP="00E81DC3">
            <w:pPr>
              <w:spacing w:line="240" w:lineRule="auto"/>
              <w:rPr>
                <w:b/>
                <w:sz w:val="24"/>
                <w:szCs w:val="24"/>
              </w:rPr>
            </w:pPr>
          </w:p>
          <w:p w:rsidR="005F2FEA" w:rsidRPr="00DB5249" w:rsidRDefault="005F2FEA" w:rsidP="00F73002">
            <w:pPr>
              <w:spacing w:line="240" w:lineRule="auto"/>
              <w:ind w:firstLine="34"/>
              <w:rPr>
                <w:b/>
                <w:sz w:val="24"/>
                <w:szCs w:val="24"/>
              </w:rPr>
            </w:pPr>
            <w:r w:rsidRPr="00DB5249">
              <w:rPr>
                <w:b/>
                <w:sz w:val="24"/>
                <w:szCs w:val="24"/>
              </w:rPr>
              <w:t>__________/</w:t>
            </w:r>
            <w:r w:rsidR="00F73002" w:rsidRPr="00DB5249">
              <w:rPr>
                <w:b/>
                <w:sz w:val="24"/>
                <w:szCs w:val="24"/>
              </w:rPr>
              <w:t>А.Н. Гончаров/</w:t>
            </w:r>
          </w:p>
        </w:tc>
        <w:tc>
          <w:tcPr>
            <w:tcW w:w="4786" w:type="dxa"/>
          </w:tcPr>
          <w:p w:rsidR="005F2FEA" w:rsidRPr="00DB5249" w:rsidRDefault="005F2FEA" w:rsidP="00E81DC3">
            <w:pPr>
              <w:spacing w:line="240" w:lineRule="auto"/>
              <w:rPr>
                <w:b/>
                <w:sz w:val="24"/>
                <w:szCs w:val="24"/>
              </w:rPr>
            </w:pPr>
            <w:r w:rsidRPr="00DB5249">
              <w:rPr>
                <w:b/>
                <w:sz w:val="24"/>
                <w:szCs w:val="24"/>
              </w:rPr>
              <w:t>Подрядчик:</w:t>
            </w:r>
          </w:p>
          <w:p w:rsidR="005F2FEA" w:rsidRPr="00DB5249" w:rsidRDefault="005F2FEA" w:rsidP="00E81DC3">
            <w:pPr>
              <w:spacing w:line="240" w:lineRule="auto"/>
              <w:rPr>
                <w:b/>
                <w:sz w:val="24"/>
                <w:szCs w:val="24"/>
              </w:rPr>
            </w:pPr>
          </w:p>
          <w:p w:rsidR="005F2FEA" w:rsidRPr="00DB5249" w:rsidRDefault="005F2FEA" w:rsidP="004A6BB6">
            <w:pPr>
              <w:spacing w:line="240" w:lineRule="auto"/>
              <w:ind w:firstLine="0"/>
              <w:rPr>
                <w:b/>
                <w:sz w:val="24"/>
                <w:szCs w:val="24"/>
              </w:rPr>
            </w:pPr>
            <w:r w:rsidRPr="00DB5249">
              <w:rPr>
                <w:b/>
                <w:sz w:val="24"/>
                <w:szCs w:val="24"/>
              </w:rPr>
              <w:t>_______________/______________________</w:t>
            </w:r>
          </w:p>
        </w:tc>
      </w:tr>
    </w:tbl>
    <w:p w:rsidR="005C255C" w:rsidRPr="00DB5249" w:rsidRDefault="005F2FEA" w:rsidP="009C3189">
      <w:pPr>
        <w:autoSpaceDE w:val="0"/>
        <w:autoSpaceDN w:val="0"/>
        <w:adjustRightInd w:val="0"/>
        <w:jc w:val="right"/>
        <w:outlineLvl w:val="0"/>
        <w:rPr>
          <w:sz w:val="22"/>
          <w:szCs w:val="22"/>
        </w:rPr>
      </w:pPr>
      <w:r w:rsidRPr="00DB5249" w:rsidDel="005F2FEA">
        <w:rPr>
          <w:sz w:val="22"/>
          <w:szCs w:val="22"/>
        </w:rPr>
        <w:t xml:space="preserve"> </w:t>
      </w:r>
      <w:r w:rsidR="009C3189">
        <w:rPr>
          <w:rFonts w:eastAsia="Calibri"/>
          <w:sz w:val="22"/>
          <w:szCs w:val="22"/>
        </w:rPr>
        <w:t xml:space="preserve"> </w:t>
      </w:r>
    </w:p>
    <w:p w:rsidR="005C255C" w:rsidRPr="00DB5249" w:rsidRDefault="005C255C">
      <w:pPr>
        <w:spacing w:line="240" w:lineRule="auto"/>
        <w:ind w:firstLine="0"/>
        <w:jc w:val="left"/>
        <w:rPr>
          <w:sz w:val="22"/>
          <w:szCs w:val="22"/>
        </w:rPr>
        <w:sectPr w:rsidR="005C255C" w:rsidRPr="00DB5249" w:rsidSect="00431835">
          <w:headerReference w:type="default" r:id="rId13"/>
          <w:footerReference w:type="default" r:id="rId14"/>
          <w:pgSz w:w="11906" w:h="16838" w:code="9"/>
          <w:pgMar w:top="284" w:right="851" w:bottom="1134" w:left="1418" w:header="567" w:footer="284" w:gutter="0"/>
          <w:cols w:space="708"/>
          <w:docGrid w:linePitch="360"/>
        </w:sectPr>
      </w:pPr>
    </w:p>
    <w:p w:rsidR="004A6BB6" w:rsidRPr="00DB5249" w:rsidRDefault="004A6BB6" w:rsidP="004A6BB6">
      <w:pPr>
        <w:spacing w:line="240" w:lineRule="auto"/>
        <w:ind w:left="10773" w:firstLine="0"/>
        <w:rPr>
          <w:b/>
          <w:snapToGrid/>
          <w:sz w:val="24"/>
        </w:rPr>
      </w:pPr>
      <w:bookmarkStart w:id="29" w:name="RANGE!A1:AG42"/>
      <w:bookmarkStart w:id="30" w:name="RANGE!A1:AG40"/>
      <w:bookmarkEnd w:id="29"/>
      <w:bookmarkEnd w:id="30"/>
      <w:r w:rsidRPr="00DB5249">
        <w:rPr>
          <w:b/>
          <w:snapToGrid/>
          <w:sz w:val="24"/>
        </w:rPr>
        <w:lastRenderedPageBreak/>
        <w:t>П</w:t>
      </w:r>
      <w:r w:rsidR="00BC502D" w:rsidRPr="00DB5249">
        <w:rPr>
          <w:b/>
          <w:snapToGrid/>
          <w:sz w:val="24"/>
        </w:rPr>
        <w:t>риложение №6</w:t>
      </w:r>
    </w:p>
    <w:p w:rsidR="004A6BB6" w:rsidRPr="00DB5249" w:rsidRDefault="004A6BB6" w:rsidP="004A6BB6">
      <w:pPr>
        <w:spacing w:line="240" w:lineRule="auto"/>
        <w:ind w:left="10773" w:firstLine="0"/>
        <w:rPr>
          <w:snapToGrid/>
          <w:sz w:val="24"/>
        </w:rPr>
      </w:pPr>
      <w:r w:rsidRPr="00DB5249">
        <w:rPr>
          <w:snapToGrid/>
          <w:sz w:val="24"/>
        </w:rPr>
        <w:t>к договору №____________</w:t>
      </w:r>
    </w:p>
    <w:p w:rsidR="004A6BB6" w:rsidRPr="00DB5249" w:rsidRDefault="004A6BB6" w:rsidP="004A6BB6">
      <w:pPr>
        <w:spacing w:line="240" w:lineRule="auto"/>
        <w:ind w:left="10773" w:firstLine="0"/>
        <w:rPr>
          <w:snapToGrid/>
          <w:sz w:val="24"/>
        </w:rPr>
      </w:pPr>
      <w:r w:rsidRPr="00DB5249">
        <w:rPr>
          <w:snapToGrid/>
          <w:sz w:val="24"/>
        </w:rPr>
        <w:t>от «__»________________201__ г.</w:t>
      </w:r>
    </w:p>
    <w:p w:rsidR="004A6BB6" w:rsidRPr="00DB5249" w:rsidRDefault="00B42879" w:rsidP="00B42879">
      <w:pPr>
        <w:spacing w:line="240" w:lineRule="auto"/>
        <w:rPr>
          <w:snapToGrid/>
          <w:sz w:val="24"/>
        </w:rPr>
      </w:pPr>
      <w:r>
        <w:rPr>
          <w:snapToGrid/>
          <w:sz w:val="24"/>
        </w:rPr>
        <w:t xml:space="preserve">                                                                                                        </w:t>
      </w:r>
      <w:r w:rsidR="005016DD">
        <w:rPr>
          <w:snapToGrid/>
          <w:sz w:val="24"/>
        </w:rPr>
        <w:t>ФОРМА</w:t>
      </w:r>
    </w:p>
    <w:p w:rsidR="005016DD" w:rsidRPr="005016DD" w:rsidRDefault="005016DD" w:rsidP="005016DD">
      <w:pPr>
        <w:spacing w:before="120" w:after="120" w:line="240" w:lineRule="auto"/>
        <w:ind w:firstLine="0"/>
        <w:jc w:val="center"/>
        <w:rPr>
          <w:b/>
          <w:caps/>
          <w:spacing w:val="20"/>
          <w:szCs w:val="26"/>
        </w:rPr>
      </w:pPr>
      <w:bookmarkStart w:id="31" w:name="_MON_1538549170"/>
      <w:bookmarkStart w:id="32" w:name="_MON_1538377654"/>
      <w:bookmarkStart w:id="33" w:name="_MON_1538545783"/>
      <w:bookmarkStart w:id="34" w:name="_MON_1538548093"/>
      <w:bookmarkStart w:id="35" w:name="_MON_1538548303"/>
      <w:bookmarkEnd w:id="31"/>
      <w:bookmarkEnd w:id="32"/>
      <w:bookmarkEnd w:id="33"/>
      <w:bookmarkEnd w:id="34"/>
      <w:bookmarkEnd w:id="35"/>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p w:rsidR="005016DD" w:rsidRPr="005016DD" w:rsidRDefault="005016DD" w:rsidP="005016DD">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5016DD" w:rsidRPr="005016DD" w:rsidTr="005016DD">
        <w:trPr>
          <w:trHeight w:val="535"/>
        </w:trPr>
        <w:tc>
          <w:tcPr>
            <w:tcW w:w="766" w:type="dxa"/>
            <w:vMerge w:val="restart"/>
            <w:tcBorders>
              <w:top w:val="nil"/>
              <w:left w:val="nil"/>
              <w:bottom w:val="nil"/>
              <w:right w:val="nil"/>
            </w:tcBorders>
            <w:shd w:val="clear" w:color="auto" w:fill="auto"/>
            <w:vAlign w:val="center"/>
            <w:hideMark/>
          </w:tcPr>
          <w:p w:rsidR="005016DD" w:rsidRPr="005016DD" w:rsidRDefault="005016DD" w:rsidP="005016DD">
            <w:pPr>
              <w:spacing w:line="240" w:lineRule="auto"/>
              <w:ind w:firstLin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016DD" w:rsidRDefault="005016DD" w:rsidP="005016DD">
            <w:pPr>
              <w:spacing w:line="240" w:lineRule="auto"/>
              <w:ind w:firstLine="0"/>
              <w:jc w:val="center"/>
              <w:rPr>
                <w:snapToGrid/>
                <w:sz w:val="20"/>
                <w:szCs w:val="24"/>
              </w:rPr>
            </w:pPr>
            <w:r>
              <w:rPr>
                <w:snapToGrid/>
                <w:sz w:val="20"/>
                <w:szCs w:val="24"/>
              </w:rPr>
              <w:t>_______________________________________________________________________________________________________</w:t>
            </w:r>
          </w:p>
          <w:p w:rsidR="005016DD" w:rsidRPr="005016DD" w:rsidRDefault="005016DD" w:rsidP="005016DD">
            <w:pPr>
              <w:spacing w:line="240" w:lineRule="auto"/>
              <w:ind w:firstLine="0"/>
              <w:jc w:val="center"/>
              <w:rPr>
                <w:snapToGrid/>
                <w:sz w:val="20"/>
                <w:szCs w:val="24"/>
              </w:rPr>
            </w:pPr>
            <w:r w:rsidRPr="005016DD">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016DD" w:rsidRPr="005016DD" w:rsidRDefault="005016DD" w:rsidP="005016DD">
            <w:pPr>
              <w:spacing w:line="240" w:lineRule="auto"/>
              <w:ind w:firstLine="0"/>
              <w:jc w:val="center"/>
              <w:rPr>
                <w:snapToGrid/>
                <w:sz w:val="20"/>
                <w:szCs w:val="24"/>
              </w:rPr>
            </w:pPr>
          </w:p>
        </w:tc>
      </w:tr>
      <w:tr w:rsidR="005016DD" w:rsidRPr="005016DD" w:rsidTr="005016DD">
        <w:trPr>
          <w:gridAfter w:val="1"/>
          <w:wAfter w:w="6" w:type="dxa"/>
          <w:trHeight w:val="836"/>
        </w:trPr>
        <w:tc>
          <w:tcPr>
            <w:tcW w:w="766" w:type="dxa"/>
            <w:vMerge/>
            <w:tcBorders>
              <w:top w:val="nil"/>
              <w:left w:val="nil"/>
              <w:bottom w:val="nil"/>
              <w:right w:val="nil"/>
            </w:tcBorders>
            <w:vAlign w:val="center"/>
            <w:hideMark/>
          </w:tcPr>
          <w:p w:rsidR="005016DD" w:rsidRPr="005016DD" w:rsidRDefault="005016DD" w:rsidP="005016DD">
            <w:pPr>
              <w:spacing w:line="240" w:lineRule="auto"/>
              <w:ind w:firstLin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016DD" w:rsidRPr="005016DD" w:rsidRDefault="005016DD" w:rsidP="005016DD">
            <w:pPr>
              <w:spacing w:line="240" w:lineRule="auto"/>
              <w:ind w:firstLine="0"/>
              <w:jc w:val="center"/>
              <w:rPr>
                <w:snapToGrid/>
                <w:sz w:val="20"/>
                <w:szCs w:val="24"/>
              </w:rPr>
            </w:pPr>
          </w:p>
        </w:tc>
      </w:tr>
      <w:tr w:rsidR="005016DD" w:rsidRPr="005016DD" w:rsidTr="005016DD">
        <w:trPr>
          <w:gridAfter w:val="1"/>
          <w:wAfter w:w="6" w:type="dxa"/>
          <w:trHeight w:val="330"/>
        </w:trPr>
        <w:tc>
          <w:tcPr>
            <w:tcW w:w="766" w:type="dxa"/>
            <w:tcBorders>
              <w:top w:val="nil"/>
              <w:left w:val="nil"/>
              <w:bottom w:val="nil"/>
              <w:right w:val="nil"/>
            </w:tcBorders>
            <w:shd w:val="clear" w:color="auto" w:fill="auto"/>
            <w:vAlign w:val="center"/>
            <w:hideMark/>
          </w:tcPr>
          <w:p w:rsidR="005016DD" w:rsidRPr="005016DD" w:rsidRDefault="005016DD" w:rsidP="005016DD">
            <w:pPr>
              <w:spacing w:line="240" w:lineRule="auto"/>
              <w:ind w:firstLin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5016DD" w:rsidRPr="005016DD" w:rsidRDefault="005016DD" w:rsidP="005016DD">
            <w:pPr>
              <w:spacing w:line="240" w:lineRule="auto"/>
              <w:ind w:firstLine="0"/>
              <w:jc w:val="left"/>
              <w:rPr>
                <w:i/>
                <w:iCs/>
                <w:snapToGrid/>
                <w:sz w:val="20"/>
                <w:szCs w:val="24"/>
              </w:rPr>
            </w:pPr>
          </w:p>
        </w:tc>
      </w:tr>
      <w:tr w:rsidR="005016DD" w:rsidRPr="005016DD" w:rsidTr="005016D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016DD" w:rsidRPr="005016DD" w:rsidRDefault="005016DD" w:rsidP="005016DD">
            <w:pPr>
              <w:spacing w:line="240" w:lineRule="auto"/>
              <w:ind w:firstLin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016DD" w:rsidRPr="005016DD" w:rsidRDefault="005016DD" w:rsidP="005016DD">
            <w:pPr>
              <w:spacing w:line="240" w:lineRule="auto"/>
              <w:ind w:firstLine="0"/>
              <w:jc w:val="left"/>
              <w:rPr>
                <w:snapToGrid/>
                <w:sz w:val="20"/>
                <w:szCs w:val="20"/>
              </w:rPr>
            </w:pPr>
          </w:p>
        </w:tc>
      </w:tr>
      <w:tr w:rsidR="005016DD" w:rsidRPr="005016DD" w:rsidTr="005016D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016DD" w:rsidRPr="005016DD" w:rsidRDefault="005016DD" w:rsidP="005016DD">
            <w:pPr>
              <w:spacing w:line="240" w:lineRule="auto"/>
              <w:ind w:firstLine="0"/>
              <w:jc w:val="center"/>
              <w:rPr>
                <w:snapToGrid/>
                <w:sz w:val="20"/>
                <w:szCs w:val="24"/>
              </w:rPr>
            </w:pPr>
            <w:r w:rsidRPr="005016DD">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016DD" w:rsidRPr="005016DD" w:rsidRDefault="005016DD" w:rsidP="005016DD">
            <w:pPr>
              <w:spacing w:line="240" w:lineRule="auto"/>
              <w:ind w:firstLine="0"/>
              <w:jc w:val="center"/>
              <w:rPr>
                <w:snapToGrid/>
                <w:sz w:val="20"/>
                <w:szCs w:val="24"/>
              </w:rPr>
            </w:pPr>
            <w:r w:rsidRPr="005016DD">
              <w:rPr>
                <w:snapToGrid/>
                <w:sz w:val="20"/>
                <w:szCs w:val="24"/>
              </w:rPr>
              <w:t>Информация о подтверждающих документах (наименование, реквизиты и т.д.)</w:t>
            </w:r>
          </w:p>
        </w:tc>
      </w:tr>
      <w:tr w:rsidR="005016DD" w:rsidRPr="005016DD" w:rsidTr="005016D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016DD" w:rsidRPr="005016DD" w:rsidRDefault="005016DD" w:rsidP="005016DD">
            <w:pPr>
              <w:spacing w:line="240" w:lineRule="auto"/>
              <w:ind w:firstLine="0"/>
              <w:jc w:val="center"/>
              <w:rPr>
                <w:snapToGrid/>
                <w:sz w:val="20"/>
                <w:szCs w:val="24"/>
              </w:rPr>
            </w:pPr>
            <w:r w:rsidRPr="005016DD">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016DD" w:rsidRPr="005016DD" w:rsidRDefault="005016DD" w:rsidP="005016DD">
            <w:pPr>
              <w:spacing w:line="240" w:lineRule="auto"/>
              <w:ind w:firstLine="0"/>
              <w:jc w:val="left"/>
              <w:rPr>
                <w:snapToGrid/>
                <w:sz w:val="20"/>
                <w:szCs w:val="24"/>
              </w:rPr>
            </w:pPr>
          </w:p>
        </w:tc>
      </w:tr>
      <w:tr w:rsidR="005016DD" w:rsidRPr="005016DD" w:rsidTr="005016DD">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r>
      <w:tr w:rsidR="005016DD" w:rsidRPr="005016DD" w:rsidTr="005016D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r>
      <w:tr w:rsidR="005016DD" w:rsidRPr="005016DD" w:rsidTr="005016DD">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r>
      <w:tr w:rsidR="005016DD" w:rsidRPr="005016DD" w:rsidTr="005016DD">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 xml:space="preserve"> </w:t>
            </w:r>
            <w:r>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016DD" w:rsidRPr="005016DD" w:rsidRDefault="005016DD" w:rsidP="005016DD">
            <w:pPr>
              <w:spacing w:line="240" w:lineRule="auto"/>
              <w:ind w:firstLine="0"/>
              <w:jc w:val="left"/>
              <w:rPr>
                <w:i/>
                <w:iCs/>
                <w:snapToGrid/>
                <w:sz w:val="20"/>
                <w:szCs w:val="24"/>
              </w:rPr>
            </w:pPr>
            <w:r>
              <w:rPr>
                <w:i/>
                <w:iCs/>
                <w:snapToGrid/>
                <w:sz w:val="20"/>
                <w:szCs w:val="24"/>
              </w:rPr>
              <w:t xml:space="preserve"> </w:t>
            </w:r>
            <w:r w:rsidRPr="005016DD">
              <w:rPr>
                <w:i/>
                <w:iCs/>
                <w:snapToGrid/>
                <w:sz w:val="20"/>
                <w:szCs w:val="24"/>
              </w:rPr>
              <w:t xml:space="preserve"> </w:t>
            </w:r>
          </w:p>
        </w:tc>
      </w:tr>
      <w:tr w:rsidR="005016DD" w:rsidRPr="005016DD" w:rsidTr="005016DD">
        <w:trPr>
          <w:gridAfter w:val="1"/>
          <w:wAfter w:w="6" w:type="dxa"/>
          <w:trHeight w:val="630"/>
        </w:trPr>
        <w:tc>
          <w:tcPr>
            <w:tcW w:w="766"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644"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559"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999"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687"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268"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689" w:type="dxa"/>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r>
      <w:tr w:rsidR="005016DD" w:rsidRPr="005016DD" w:rsidTr="005016DD">
        <w:trPr>
          <w:gridAfter w:val="1"/>
          <w:wAfter w:w="6" w:type="dxa"/>
          <w:trHeight w:val="630"/>
        </w:trPr>
        <w:tc>
          <w:tcPr>
            <w:tcW w:w="766"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5202" w:type="dxa"/>
            <w:gridSpan w:val="3"/>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_______________________________________________</w:t>
            </w:r>
          </w:p>
        </w:tc>
        <w:tc>
          <w:tcPr>
            <w:tcW w:w="1687"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268"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689"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r w:rsidRPr="005016DD">
              <w:rPr>
                <w:snapToGrid/>
                <w:sz w:val="20"/>
                <w:szCs w:val="20"/>
              </w:rPr>
              <w:t>подпись, МП</w:t>
            </w:r>
          </w:p>
        </w:tc>
        <w:tc>
          <w:tcPr>
            <w:tcW w:w="2414" w:type="dxa"/>
            <w:gridSpan w:val="2"/>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r>
      <w:tr w:rsidR="005016DD" w:rsidRPr="005016DD" w:rsidTr="005016DD">
        <w:trPr>
          <w:gridAfter w:val="1"/>
          <w:wAfter w:w="6" w:type="dxa"/>
          <w:trHeight w:val="630"/>
        </w:trPr>
        <w:tc>
          <w:tcPr>
            <w:tcW w:w="766"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5202" w:type="dxa"/>
            <w:gridSpan w:val="3"/>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r w:rsidRPr="005016DD">
              <w:rPr>
                <w:i/>
                <w:iCs/>
                <w:snapToGrid/>
                <w:sz w:val="20"/>
                <w:szCs w:val="24"/>
              </w:rPr>
              <w:t>________________________________________________</w:t>
            </w:r>
          </w:p>
        </w:tc>
        <w:tc>
          <w:tcPr>
            <w:tcW w:w="1687"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268"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689"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r w:rsidRPr="005016DD">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r>
      <w:tr w:rsidR="005016DD" w:rsidRPr="005016DD" w:rsidTr="005016DD">
        <w:trPr>
          <w:gridAfter w:val="1"/>
          <w:wAfter w:w="6" w:type="dxa"/>
          <w:trHeight w:val="630"/>
        </w:trPr>
        <w:tc>
          <w:tcPr>
            <w:tcW w:w="766"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644"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559"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999"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1687"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268"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689" w:type="dxa"/>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c>
          <w:tcPr>
            <w:tcW w:w="2414" w:type="dxa"/>
            <w:gridSpan w:val="2"/>
            <w:tcBorders>
              <w:top w:val="nil"/>
              <w:bottom w:val="nil"/>
            </w:tcBorders>
            <w:shd w:val="clear" w:color="auto" w:fill="auto"/>
            <w:vAlign w:val="center"/>
          </w:tcPr>
          <w:p w:rsidR="005016DD" w:rsidRPr="005016DD" w:rsidRDefault="005016DD" w:rsidP="005016DD">
            <w:pPr>
              <w:spacing w:line="240" w:lineRule="auto"/>
              <w:ind w:firstLine="0"/>
              <w:jc w:val="left"/>
              <w:rPr>
                <w:i/>
                <w:iCs/>
                <w:snapToGrid/>
                <w:sz w:val="20"/>
                <w:szCs w:val="24"/>
              </w:rPr>
            </w:pPr>
          </w:p>
        </w:tc>
      </w:tr>
      <w:tr w:rsidR="005016DD" w:rsidRPr="005016DD" w:rsidTr="005016DD">
        <w:trPr>
          <w:gridAfter w:val="1"/>
          <w:wAfter w:w="6" w:type="dxa"/>
          <w:trHeight w:val="630"/>
        </w:trPr>
        <w:tc>
          <w:tcPr>
            <w:tcW w:w="15026" w:type="dxa"/>
            <w:gridSpan w:val="9"/>
            <w:tcBorders>
              <w:top w:val="nil"/>
            </w:tcBorders>
            <w:shd w:val="clear" w:color="auto" w:fill="auto"/>
            <w:vAlign w:val="center"/>
          </w:tcPr>
          <w:p w:rsidR="005016DD" w:rsidRPr="005016DD" w:rsidRDefault="005016DD" w:rsidP="005016DD">
            <w:pPr>
              <w:spacing w:line="240" w:lineRule="auto"/>
              <w:ind w:firstLine="0"/>
              <w:rPr>
                <w:snapToGrid/>
                <w:sz w:val="20"/>
                <w:szCs w:val="20"/>
              </w:rPr>
            </w:pPr>
            <w:r w:rsidRPr="005016DD">
              <w:rPr>
                <w:snapToGrid/>
                <w:sz w:val="20"/>
                <w:szCs w:val="20"/>
              </w:rPr>
              <w:t xml:space="preserve">*  </w:t>
            </w:r>
            <w:r>
              <w:rPr>
                <w:snapToGrid/>
                <w:sz w:val="20"/>
                <w:szCs w:val="20"/>
              </w:rPr>
              <w:t xml:space="preserve"> </w:t>
            </w:r>
            <w:r w:rsidRPr="005016DD">
              <w:rPr>
                <w:snapToGrid/>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016DD" w:rsidRDefault="005016DD" w:rsidP="005016DD">
            <w:pPr>
              <w:spacing w:line="240" w:lineRule="auto"/>
              <w:ind w:firstLine="0"/>
              <w:rPr>
                <w:snapToGrid/>
                <w:sz w:val="20"/>
                <w:szCs w:val="20"/>
              </w:rPr>
            </w:pPr>
            <w:r w:rsidRPr="005016DD">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9C3189" w:rsidRDefault="009C3189" w:rsidP="005016DD">
            <w:pPr>
              <w:spacing w:line="240" w:lineRule="auto"/>
              <w:ind w:firstLine="0"/>
              <w:rPr>
                <w:snapToGrid/>
                <w:sz w:val="20"/>
                <w:szCs w:val="20"/>
              </w:rPr>
            </w:pPr>
          </w:p>
          <w:p w:rsidR="009C3189" w:rsidRDefault="009C3189" w:rsidP="005016DD">
            <w:pPr>
              <w:spacing w:line="240" w:lineRule="auto"/>
              <w:ind w:firstLine="0"/>
              <w:rPr>
                <w:snapToGrid/>
                <w:sz w:val="20"/>
                <w:szCs w:val="20"/>
              </w:rPr>
            </w:pPr>
          </w:p>
          <w:p w:rsidR="009C3189" w:rsidRPr="005016DD" w:rsidRDefault="009C3189" w:rsidP="005016DD">
            <w:pPr>
              <w:spacing w:line="240" w:lineRule="auto"/>
              <w:ind w:firstLine="0"/>
              <w:rPr>
                <w:i/>
                <w:iCs/>
                <w:snapToGrid/>
                <w:sz w:val="20"/>
                <w:szCs w:val="24"/>
              </w:rPr>
            </w:pPr>
          </w:p>
        </w:tc>
      </w:tr>
    </w:tbl>
    <w:p w:rsidR="009C3189" w:rsidRPr="009C3189" w:rsidRDefault="009C3189" w:rsidP="009C3189">
      <w:pPr>
        <w:keepNext/>
        <w:pBdr>
          <w:top w:val="single" w:sz="4" w:space="1" w:color="auto"/>
        </w:pBdr>
        <w:shd w:val="clear" w:color="auto" w:fill="D9D9D9" w:themeFill="background1" w:themeFillShade="D9"/>
        <w:spacing w:before="120" w:after="120" w:line="240" w:lineRule="auto"/>
        <w:ind w:firstLine="0"/>
        <w:jc w:val="center"/>
        <w:rPr>
          <w:rFonts w:eastAsiaTheme="minorHAnsi"/>
          <w:snapToGrid/>
          <w:sz w:val="26"/>
          <w:szCs w:val="26"/>
          <w:lang w:eastAsia="en-US"/>
        </w:rPr>
      </w:pPr>
      <w:r>
        <w:rPr>
          <w:rFonts w:eastAsiaTheme="minorHAnsi"/>
          <w:snapToGrid/>
          <w:sz w:val="26"/>
          <w:szCs w:val="26"/>
          <w:lang w:eastAsia="en-US"/>
        </w:rPr>
        <w:t>Образец заполнения</w:t>
      </w:r>
    </w:p>
    <w:p w:rsidR="009C3189" w:rsidRPr="009C3189" w:rsidRDefault="009C3189" w:rsidP="009C3189">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9C3189" w:rsidRPr="009C3189" w:rsidRDefault="009C3189" w:rsidP="009C3189">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9C3189" w:rsidRPr="009C3189" w:rsidTr="001973B9">
        <w:trPr>
          <w:trHeight w:val="535"/>
        </w:trPr>
        <w:tc>
          <w:tcPr>
            <w:tcW w:w="766" w:type="dxa"/>
            <w:vMerge w:val="restart"/>
            <w:tcBorders>
              <w:top w:val="nil"/>
              <w:left w:val="nil"/>
              <w:bottom w:val="nil"/>
              <w:right w:val="nil"/>
            </w:tcBorders>
            <w:shd w:val="clear" w:color="auto" w:fill="auto"/>
            <w:vAlign w:val="center"/>
            <w:hideMark/>
          </w:tcPr>
          <w:p w:rsidR="009C3189" w:rsidRPr="009C3189" w:rsidRDefault="009C3189" w:rsidP="009C3189">
            <w:pPr>
              <w:spacing w:line="240" w:lineRule="auto"/>
              <w:ind w:firstLin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C3189" w:rsidRPr="009C3189" w:rsidRDefault="009C3189" w:rsidP="009C3189">
            <w:pPr>
              <w:spacing w:line="240" w:lineRule="auto"/>
              <w:ind w:firstLine="0"/>
              <w:jc w:val="center"/>
              <w:rPr>
                <w:snapToGrid/>
                <w:sz w:val="20"/>
                <w:szCs w:val="24"/>
              </w:rPr>
            </w:pPr>
          </w:p>
        </w:tc>
      </w:tr>
      <w:tr w:rsidR="009C3189" w:rsidRPr="009C3189" w:rsidTr="001973B9">
        <w:trPr>
          <w:gridAfter w:val="1"/>
          <w:wAfter w:w="6" w:type="dxa"/>
          <w:trHeight w:val="836"/>
        </w:trPr>
        <w:tc>
          <w:tcPr>
            <w:tcW w:w="766" w:type="dxa"/>
            <w:vMerge/>
            <w:tcBorders>
              <w:top w:val="nil"/>
              <w:left w:val="nil"/>
              <w:bottom w:val="nil"/>
              <w:right w:val="nil"/>
            </w:tcBorders>
            <w:vAlign w:val="center"/>
            <w:hideMark/>
          </w:tcPr>
          <w:p w:rsidR="009C3189" w:rsidRPr="009C3189" w:rsidRDefault="009C3189" w:rsidP="009C3189">
            <w:pPr>
              <w:spacing w:line="240" w:lineRule="auto"/>
              <w:ind w:firstLin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C3189" w:rsidRPr="009C3189" w:rsidRDefault="009C3189" w:rsidP="009C3189">
            <w:pPr>
              <w:spacing w:line="240" w:lineRule="auto"/>
              <w:ind w:firstLine="0"/>
              <w:jc w:val="center"/>
              <w:rPr>
                <w:snapToGrid/>
                <w:sz w:val="20"/>
                <w:szCs w:val="24"/>
              </w:rPr>
            </w:pPr>
          </w:p>
        </w:tc>
      </w:tr>
      <w:tr w:rsidR="009C3189" w:rsidRPr="009C3189" w:rsidTr="001973B9">
        <w:trPr>
          <w:gridAfter w:val="1"/>
          <w:wAfter w:w="6" w:type="dxa"/>
          <w:trHeight w:val="330"/>
        </w:trPr>
        <w:tc>
          <w:tcPr>
            <w:tcW w:w="766" w:type="dxa"/>
            <w:tcBorders>
              <w:top w:val="nil"/>
              <w:left w:val="nil"/>
              <w:bottom w:val="nil"/>
              <w:right w:val="nil"/>
            </w:tcBorders>
            <w:shd w:val="clear" w:color="auto" w:fill="auto"/>
            <w:vAlign w:val="center"/>
            <w:hideMark/>
          </w:tcPr>
          <w:p w:rsidR="009C3189" w:rsidRPr="009C3189" w:rsidRDefault="009C3189" w:rsidP="009C3189">
            <w:pPr>
              <w:spacing w:line="240" w:lineRule="auto"/>
              <w:ind w:firstLin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C3189" w:rsidRPr="009C3189" w:rsidRDefault="009C3189" w:rsidP="009C3189">
            <w:pPr>
              <w:spacing w:line="240" w:lineRule="auto"/>
              <w:ind w:firstLine="0"/>
              <w:jc w:val="left"/>
              <w:rPr>
                <w:i/>
                <w:iCs/>
                <w:snapToGrid/>
                <w:sz w:val="20"/>
                <w:szCs w:val="24"/>
              </w:rPr>
            </w:pPr>
          </w:p>
        </w:tc>
      </w:tr>
      <w:tr w:rsidR="009C3189" w:rsidRPr="009C3189" w:rsidTr="001973B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C3189" w:rsidRPr="009C3189" w:rsidRDefault="009C3189" w:rsidP="009C3189">
            <w:pPr>
              <w:spacing w:line="240" w:lineRule="auto"/>
              <w:ind w:firstLin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C3189" w:rsidRPr="009C3189" w:rsidRDefault="009C3189" w:rsidP="009C3189">
            <w:pPr>
              <w:spacing w:line="240" w:lineRule="auto"/>
              <w:ind w:firstLine="0"/>
              <w:jc w:val="left"/>
              <w:rPr>
                <w:snapToGrid/>
                <w:sz w:val="20"/>
                <w:szCs w:val="20"/>
              </w:rPr>
            </w:pPr>
          </w:p>
        </w:tc>
      </w:tr>
      <w:tr w:rsidR="009C3189" w:rsidRPr="009C3189" w:rsidTr="001973B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C3189" w:rsidRPr="009C3189" w:rsidRDefault="009C3189" w:rsidP="009C3189">
            <w:pPr>
              <w:spacing w:line="240" w:lineRule="auto"/>
              <w:ind w:firstLine="0"/>
              <w:jc w:val="center"/>
              <w:rPr>
                <w:snapToGrid/>
                <w:sz w:val="20"/>
                <w:szCs w:val="24"/>
              </w:rPr>
            </w:pPr>
            <w:r w:rsidRPr="009C3189">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C3189" w:rsidRPr="009C3189" w:rsidRDefault="009C3189" w:rsidP="009C3189">
            <w:pPr>
              <w:spacing w:line="240" w:lineRule="auto"/>
              <w:ind w:firstLine="0"/>
              <w:jc w:val="center"/>
              <w:rPr>
                <w:snapToGrid/>
                <w:sz w:val="20"/>
                <w:szCs w:val="24"/>
              </w:rPr>
            </w:pPr>
            <w:r w:rsidRPr="009C3189">
              <w:rPr>
                <w:snapToGrid/>
                <w:sz w:val="20"/>
                <w:szCs w:val="24"/>
              </w:rPr>
              <w:t>Информация о подтверждающих документах (наименование, реквизиты и т.д.)</w:t>
            </w:r>
          </w:p>
        </w:tc>
      </w:tr>
      <w:tr w:rsidR="009C3189" w:rsidRPr="009C3189" w:rsidTr="001973B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C3189" w:rsidRPr="009C3189" w:rsidRDefault="009C3189" w:rsidP="009C3189">
            <w:pPr>
              <w:spacing w:line="240" w:lineRule="auto"/>
              <w:ind w:firstLine="0"/>
              <w:jc w:val="center"/>
              <w:rPr>
                <w:snapToGrid/>
                <w:sz w:val="20"/>
                <w:szCs w:val="24"/>
              </w:rPr>
            </w:pPr>
            <w:r w:rsidRPr="009C3189">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C3189" w:rsidRPr="009C3189" w:rsidRDefault="009C3189" w:rsidP="009C3189">
            <w:pPr>
              <w:spacing w:line="240" w:lineRule="auto"/>
              <w:ind w:firstLine="0"/>
              <w:jc w:val="left"/>
              <w:rPr>
                <w:snapToGrid/>
                <w:sz w:val="20"/>
                <w:szCs w:val="24"/>
              </w:rPr>
            </w:pPr>
          </w:p>
        </w:tc>
      </w:tr>
      <w:tr w:rsidR="009C3189" w:rsidRPr="009C3189" w:rsidTr="001973B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23.01.2008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устав, приказ №45-л/с от 22.03.10 </w:t>
            </w:r>
          </w:p>
        </w:tc>
      </w:tr>
      <w:tr w:rsidR="009C3189" w:rsidRPr="009C3189" w:rsidTr="001973B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12.03.2004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12.03.2004 </w:t>
            </w:r>
          </w:p>
        </w:tc>
      </w:tr>
      <w:tr w:rsidR="009C3189" w:rsidRPr="009C3189" w:rsidTr="001973B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устав, приказ №77-л/с от 22.05.11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12.03.2004 </w:t>
            </w:r>
          </w:p>
        </w:tc>
      </w:tr>
      <w:tr w:rsidR="009C3189" w:rsidRPr="009C3189" w:rsidTr="001973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23.01.2008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устав, приказ №56-л/с от 22.05.09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23.01.2006 </w:t>
            </w:r>
          </w:p>
        </w:tc>
      </w:tr>
      <w:tr w:rsidR="009C3189" w:rsidRPr="009C3189" w:rsidTr="001973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23.01.2006 </w:t>
            </w:r>
          </w:p>
        </w:tc>
      </w:tr>
      <w:tr w:rsidR="009C3189" w:rsidRPr="009C3189" w:rsidTr="001973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23.01.2008 </w:t>
            </w:r>
          </w:p>
        </w:tc>
      </w:tr>
      <w:tr w:rsidR="009C3189" w:rsidRPr="009C3189" w:rsidTr="001973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r>
      <w:tr w:rsidR="009C3189" w:rsidRPr="009C3189" w:rsidTr="001973B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 xml:space="preserve">договор об учреждении от 23.01.2008 </w:t>
            </w:r>
          </w:p>
        </w:tc>
      </w:tr>
      <w:tr w:rsidR="009C3189" w:rsidRPr="009C3189" w:rsidTr="001973B9">
        <w:trPr>
          <w:gridAfter w:val="1"/>
          <w:wAfter w:w="6" w:type="dxa"/>
          <w:trHeight w:val="630"/>
        </w:trPr>
        <w:tc>
          <w:tcPr>
            <w:tcW w:w="766"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1644"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1559"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1999"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1687"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268"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689" w:type="dxa"/>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r>
      <w:tr w:rsidR="009C3189" w:rsidRPr="009C3189" w:rsidTr="001973B9">
        <w:trPr>
          <w:gridAfter w:val="1"/>
          <w:wAfter w:w="6" w:type="dxa"/>
          <w:trHeight w:val="630"/>
        </w:trPr>
        <w:tc>
          <w:tcPr>
            <w:tcW w:w="766"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5202" w:type="dxa"/>
            <w:gridSpan w:val="3"/>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________________________________________________</w:t>
            </w:r>
          </w:p>
        </w:tc>
        <w:tc>
          <w:tcPr>
            <w:tcW w:w="1687"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268"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689"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r w:rsidRPr="009C3189">
              <w:rPr>
                <w:snapToGrid/>
                <w:sz w:val="20"/>
                <w:szCs w:val="20"/>
              </w:rPr>
              <w:t>подпись, МП</w:t>
            </w:r>
          </w:p>
        </w:tc>
        <w:tc>
          <w:tcPr>
            <w:tcW w:w="2414" w:type="dxa"/>
            <w:gridSpan w:val="2"/>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r>
      <w:tr w:rsidR="009C3189" w:rsidRPr="009C3189" w:rsidTr="001973B9">
        <w:trPr>
          <w:gridAfter w:val="1"/>
          <w:wAfter w:w="6" w:type="dxa"/>
          <w:trHeight w:val="630"/>
        </w:trPr>
        <w:tc>
          <w:tcPr>
            <w:tcW w:w="766"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5202" w:type="dxa"/>
            <w:gridSpan w:val="3"/>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r w:rsidRPr="009C3189">
              <w:rPr>
                <w:i/>
                <w:iCs/>
                <w:snapToGrid/>
                <w:sz w:val="20"/>
                <w:szCs w:val="24"/>
              </w:rPr>
              <w:t>________________________________________________</w:t>
            </w:r>
          </w:p>
        </w:tc>
        <w:tc>
          <w:tcPr>
            <w:tcW w:w="1687"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268"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c>
          <w:tcPr>
            <w:tcW w:w="2689" w:type="dxa"/>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r w:rsidRPr="009C3189">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C3189" w:rsidRPr="009C3189" w:rsidRDefault="009C3189" w:rsidP="009C3189">
            <w:pPr>
              <w:spacing w:line="240" w:lineRule="auto"/>
              <w:ind w:firstLine="0"/>
              <w:jc w:val="left"/>
              <w:rPr>
                <w:i/>
                <w:iCs/>
                <w:snapToGrid/>
                <w:sz w:val="20"/>
                <w:szCs w:val="24"/>
              </w:rPr>
            </w:pPr>
          </w:p>
        </w:tc>
      </w:tr>
    </w:tbl>
    <w:p w:rsidR="005016DD" w:rsidRDefault="005016DD" w:rsidP="000256A2">
      <w:pPr>
        <w:shd w:val="clear" w:color="auto" w:fill="FFFFFF"/>
        <w:spacing w:line="240" w:lineRule="auto"/>
        <w:rPr>
          <w:snapToGrid/>
          <w:sz w:val="24"/>
          <w:szCs w:val="24"/>
        </w:rPr>
        <w:sectPr w:rsidR="005016DD" w:rsidSect="004A6BB6">
          <w:headerReference w:type="default" r:id="rId15"/>
          <w:footerReference w:type="default" r:id="rId16"/>
          <w:pgSz w:w="16838" w:h="11906" w:orient="landscape" w:code="9"/>
          <w:pgMar w:top="1418" w:right="1134" w:bottom="851" w:left="1134" w:header="567" w:footer="284" w:gutter="0"/>
          <w:cols w:space="708"/>
          <w:docGrid w:linePitch="381"/>
        </w:sectPr>
      </w:pPr>
    </w:p>
    <w:p w:rsidR="005016DD" w:rsidRPr="005016DD" w:rsidRDefault="005016DD" w:rsidP="005016DD">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5016DD" w:rsidRPr="005016DD" w:rsidRDefault="005016DD" w:rsidP="005016DD">
      <w:pPr>
        <w:autoSpaceDE w:val="0"/>
        <w:autoSpaceDN w:val="0"/>
        <w:adjustRightInd w:val="0"/>
        <w:spacing w:line="240" w:lineRule="auto"/>
        <w:ind w:firstLine="0"/>
        <w:jc w:val="center"/>
        <w:rPr>
          <w:rFonts w:eastAsia="Calibri"/>
          <w:sz w:val="26"/>
          <w:szCs w:val="24"/>
        </w:rPr>
      </w:pPr>
    </w:p>
    <w:p w:rsidR="005016DD" w:rsidRDefault="005016DD" w:rsidP="005016DD">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5016DD" w:rsidRPr="009C3189" w:rsidRDefault="005016DD" w:rsidP="009C3189">
      <w:pPr>
        <w:pStyle w:val="af0"/>
        <w:widowControl w:val="0"/>
        <w:numPr>
          <w:ilvl w:val="0"/>
          <w:numId w:val="24"/>
        </w:numPr>
        <w:autoSpaceDE w:val="0"/>
        <w:autoSpaceDN w:val="0"/>
        <w:adjustRightInd w:val="0"/>
        <w:ind w:left="0" w:firstLine="0"/>
        <w:textAlignment w:val="baseline"/>
        <w:rPr>
          <w:sz w:val="26"/>
          <w:szCs w:val="26"/>
        </w:rPr>
      </w:pPr>
      <w:bookmarkStart w:id="36" w:name="_Toc371577603"/>
      <w:bookmarkStart w:id="37"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016DD" w:rsidRPr="009C3189" w:rsidRDefault="005016DD" w:rsidP="009C3189">
      <w:pPr>
        <w:pStyle w:val="af0"/>
        <w:widowControl w:val="0"/>
        <w:numPr>
          <w:ilvl w:val="0"/>
          <w:numId w:val="24"/>
        </w:numPr>
        <w:autoSpaceDE w:val="0"/>
        <w:autoSpaceDN w:val="0"/>
        <w:adjustRightInd w:val="0"/>
        <w:ind w:left="0" w:firstLine="0"/>
        <w:textAlignment w:val="baseline"/>
        <w:rPr>
          <w:sz w:val="26"/>
          <w:szCs w:val="26"/>
        </w:rPr>
      </w:pPr>
      <w:bookmarkStart w:id="38" w:name="_Toc371577605"/>
      <w:bookmarkStart w:id="39" w:name="_Toc371578756"/>
      <w:bookmarkEnd w:id="36"/>
      <w:bookmarkEnd w:id="37"/>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2"/>
      </w:r>
      <w:r w:rsidRPr="009C3189">
        <w:rPr>
          <w:sz w:val="26"/>
          <w:szCs w:val="26"/>
        </w:rPr>
        <w:t>:</w:t>
      </w:r>
      <w:bookmarkEnd w:id="38"/>
      <w:bookmarkEnd w:id="39"/>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40" w:name="_Toc371577606"/>
      <w:bookmarkStart w:id="41" w:name="_Toc371578757"/>
      <w:r w:rsidRPr="005016DD">
        <w:rPr>
          <w:snapToGrid/>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список аффилированных лиц на последнюю отчетную дату;</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ежеквартальный отчет на последнюю отчетную дату.</w:t>
      </w:r>
      <w:bookmarkEnd w:id="40"/>
      <w:bookmarkEnd w:id="41"/>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42" w:name="_Toc371577609"/>
      <w:bookmarkStart w:id="43" w:name="_Toc371578760"/>
      <w:r w:rsidRPr="005016DD">
        <w:rPr>
          <w:snapToGrid/>
          <w:sz w:val="26"/>
          <w:szCs w:val="26"/>
        </w:rPr>
        <w:t>Для юридических лиц, зарегистрированных в форме обществ с ограниченной ответственностью:</w:t>
      </w:r>
      <w:bookmarkEnd w:id="42"/>
      <w:bookmarkEnd w:id="43"/>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44" w:name="_Toc371577612"/>
      <w:bookmarkStart w:id="45" w:name="_Toc371578763"/>
      <w:r w:rsidRPr="005016DD">
        <w:rPr>
          <w:snapToGrid/>
          <w:sz w:val="26"/>
          <w:szCs w:val="26"/>
        </w:rPr>
        <w:t>учредительный договор / договор об учреждении (создании) / решение единственного учредителя о создании;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решение (протокол) о приеме новых участников (при наличии);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устав и изменения к нему.</w:t>
      </w:r>
      <w:bookmarkEnd w:id="44"/>
      <w:bookmarkEnd w:id="45"/>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46" w:name="_Toc371577613"/>
      <w:bookmarkStart w:id="47" w:name="_Toc371578764"/>
      <w:r w:rsidRPr="005016DD">
        <w:rPr>
          <w:snapToGrid/>
          <w:sz w:val="26"/>
          <w:szCs w:val="26"/>
        </w:rPr>
        <w:t>Для юридических лиц, зарегистрированных в форме общественных или религиозных организаций (объединений):</w:t>
      </w:r>
      <w:bookmarkEnd w:id="46"/>
      <w:bookmarkEnd w:id="47"/>
      <w:r w:rsidRPr="005016DD">
        <w:rPr>
          <w:snapToGrid/>
          <w:sz w:val="26"/>
          <w:szCs w:val="26"/>
        </w:rPr>
        <w:t xml:space="preserve">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48" w:name="_Toc371577614"/>
      <w:bookmarkStart w:id="49" w:name="_Toc371578765"/>
      <w:r w:rsidRPr="005016DD">
        <w:rPr>
          <w:snapToGrid/>
          <w:sz w:val="26"/>
          <w:szCs w:val="26"/>
        </w:rPr>
        <w:t>учредительный договор или положение;</w:t>
      </w:r>
      <w:bookmarkEnd w:id="48"/>
      <w:bookmarkEnd w:id="49"/>
      <w:r w:rsidRPr="005016DD">
        <w:rPr>
          <w:snapToGrid/>
          <w:sz w:val="26"/>
          <w:szCs w:val="26"/>
        </w:rPr>
        <w:t xml:space="preserve">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50" w:name="_Toc371577615"/>
      <w:bookmarkStart w:id="51" w:name="_Toc371578766"/>
      <w:r w:rsidRPr="005016DD">
        <w:rPr>
          <w:snapToGrid/>
          <w:sz w:val="26"/>
          <w:szCs w:val="26"/>
        </w:rPr>
        <w:t>решение о создании;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lastRenderedPageBreak/>
        <w:t>устав и изменения к нему.</w:t>
      </w:r>
      <w:bookmarkEnd w:id="50"/>
      <w:bookmarkEnd w:id="51"/>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52" w:name="_Toc371577616"/>
      <w:bookmarkStart w:id="53" w:name="_Toc371578767"/>
      <w:r w:rsidRPr="005016DD">
        <w:rPr>
          <w:snapToGrid/>
          <w:sz w:val="26"/>
          <w:szCs w:val="26"/>
        </w:rPr>
        <w:t>Для юридических лиц, зарегистрированных в форме фонда:</w:t>
      </w:r>
      <w:bookmarkEnd w:id="52"/>
      <w:bookmarkEnd w:id="53"/>
      <w:r w:rsidRPr="005016DD">
        <w:rPr>
          <w:snapToGrid/>
          <w:sz w:val="26"/>
          <w:szCs w:val="26"/>
        </w:rPr>
        <w:t xml:space="preserve">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54" w:name="_Toc371577617"/>
      <w:bookmarkStart w:id="55" w:name="_Toc371578768"/>
      <w:r w:rsidRPr="005016DD">
        <w:rPr>
          <w:snapToGrid/>
          <w:sz w:val="26"/>
          <w:szCs w:val="26"/>
        </w:rPr>
        <w:t>документ о выборе (назначении) попечительского совета фонда;</w:t>
      </w:r>
      <w:bookmarkEnd w:id="54"/>
      <w:bookmarkEnd w:id="55"/>
      <w:r w:rsidRPr="005016DD">
        <w:rPr>
          <w:snapToGrid/>
          <w:sz w:val="26"/>
          <w:szCs w:val="26"/>
        </w:rPr>
        <w:t xml:space="preserve">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56" w:name="_Toc371577618"/>
      <w:bookmarkStart w:id="57" w:name="_Toc371578769"/>
      <w:r w:rsidRPr="005016DD">
        <w:rPr>
          <w:snapToGrid/>
          <w:sz w:val="26"/>
          <w:szCs w:val="26"/>
        </w:rPr>
        <w:t>решение о создании;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устав и изменения к нему.</w:t>
      </w:r>
      <w:bookmarkEnd w:id="56"/>
      <w:bookmarkEnd w:id="57"/>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58" w:name="_Toc371577619"/>
      <w:bookmarkStart w:id="59" w:name="_Toc371578770"/>
      <w:r w:rsidRPr="005016DD">
        <w:rPr>
          <w:snapToGrid/>
          <w:sz w:val="26"/>
          <w:szCs w:val="26"/>
        </w:rPr>
        <w:t>Для юридических лиц, зарегистрированных в форме некоммерческого партнерства:</w:t>
      </w:r>
      <w:bookmarkEnd w:id="58"/>
      <w:bookmarkEnd w:id="59"/>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60" w:name="_Toc371577620"/>
      <w:bookmarkStart w:id="61" w:name="_Toc371578771"/>
      <w:r w:rsidRPr="005016DD">
        <w:rPr>
          <w:snapToGrid/>
          <w:sz w:val="26"/>
          <w:szCs w:val="26"/>
        </w:rPr>
        <w:t>решение и договор о создании.</w:t>
      </w:r>
      <w:bookmarkEnd w:id="60"/>
      <w:bookmarkEnd w:id="61"/>
      <w:r w:rsidRPr="005016DD">
        <w:rPr>
          <w:snapToGrid/>
          <w:sz w:val="26"/>
          <w:szCs w:val="26"/>
        </w:rPr>
        <w:t xml:space="preserve"> </w:t>
      </w:r>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62" w:name="_Toc371577621"/>
      <w:bookmarkStart w:id="63" w:name="_Toc371578772"/>
      <w:r w:rsidRPr="005016DD">
        <w:rPr>
          <w:snapToGrid/>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2"/>
      <w:bookmarkEnd w:id="63"/>
      <w:r w:rsidRPr="005016DD">
        <w:rPr>
          <w:snapToGrid/>
          <w:sz w:val="26"/>
          <w:szCs w:val="26"/>
        </w:rPr>
        <w:t xml:space="preserve"> </w:t>
      </w:r>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64" w:name="_Toc371577622"/>
      <w:bookmarkStart w:id="65" w:name="_Toc371578773"/>
      <w:r w:rsidRPr="005016DD">
        <w:rPr>
          <w:snapToGrid/>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snapToGrid/>
          <w:color w:val="000000"/>
          <w:sz w:val="26"/>
          <w:szCs w:val="26"/>
          <w:vertAlign w:val="superscript"/>
          <w:lang w:eastAsia="en-US"/>
        </w:rPr>
        <w:footnoteReference w:id="3"/>
      </w:r>
      <w:r w:rsidRPr="005016DD">
        <w:rPr>
          <w:snapToGrid/>
          <w:sz w:val="26"/>
          <w:szCs w:val="26"/>
        </w:rPr>
        <w:t>:</w:t>
      </w:r>
      <w:bookmarkEnd w:id="64"/>
      <w:bookmarkEnd w:id="65"/>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66" w:name="_Toc371577623"/>
      <w:bookmarkStart w:id="67" w:name="_Toc371578774"/>
      <w:r w:rsidRPr="005016DD">
        <w:rPr>
          <w:snapToGrid/>
          <w:sz w:val="26"/>
          <w:szCs w:val="26"/>
        </w:rPr>
        <w:t>выписка из торгового реестра страны инкорпорации;</w:t>
      </w:r>
      <w:bookmarkEnd w:id="66"/>
      <w:bookmarkEnd w:id="67"/>
      <w:r w:rsidRPr="005016DD">
        <w:rPr>
          <w:snapToGrid/>
          <w:sz w:val="26"/>
          <w:szCs w:val="26"/>
        </w:rPr>
        <w:t xml:space="preserve"> </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bookmarkStart w:id="68" w:name="_Toc371577624"/>
      <w:bookmarkStart w:id="69" w:name="_Toc371578775"/>
      <w:r w:rsidRPr="005016DD">
        <w:rPr>
          <w:snapToGrid/>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
      <w:bookmarkEnd w:id="69"/>
    </w:p>
    <w:p w:rsidR="005016DD" w:rsidRPr="005016DD" w:rsidRDefault="005016DD" w:rsidP="009C3189">
      <w:pPr>
        <w:widowControl w:val="0"/>
        <w:autoSpaceDE w:val="0"/>
        <w:autoSpaceDN w:val="0"/>
        <w:adjustRightInd w:val="0"/>
        <w:spacing w:line="240" w:lineRule="auto"/>
        <w:ind w:firstLine="0"/>
        <w:textAlignment w:val="baseline"/>
        <w:rPr>
          <w:snapToGrid/>
          <w:sz w:val="26"/>
          <w:szCs w:val="26"/>
        </w:rPr>
      </w:pPr>
      <w:r w:rsidRPr="005016DD">
        <w:rPr>
          <w:snapToGrid/>
          <w:sz w:val="26"/>
          <w:szCs w:val="26"/>
        </w:rPr>
        <w:t>Документы предоставляются в виде оригинала на иностранном языке и в виде нотариально заверенного перевода на русский язык.</w:t>
      </w:r>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70" w:name="_Toc371577625"/>
      <w:bookmarkStart w:id="71" w:name="_Toc371578776"/>
      <w:r w:rsidRPr="005016DD">
        <w:rPr>
          <w:snapToGrid/>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документы, служащие основанием прав таких лиц;</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016DD" w:rsidRPr="005016DD" w:rsidRDefault="005016DD" w:rsidP="009C3189">
      <w:pPr>
        <w:widowControl w:val="0"/>
        <w:autoSpaceDE w:val="0"/>
        <w:autoSpaceDN w:val="0"/>
        <w:adjustRightInd w:val="0"/>
        <w:spacing w:line="240" w:lineRule="auto"/>
        <w:ind w:firstLine="0"/>
        <w:textAlignment w:val="baseline"/>
        <w:rPr>
          <w:snapToGrid/>
          <w:sz w:val="26"/>
          <w:szCs w:val="26"/>
        </w:rPr>
      </w:pPr>
      <w:r w:rsidRPr="005016DD">
        <w:rPr>
          <w:snapToGrid/>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0"/>
      <w:bookmarkEnd w:id="71"/>
    </w:p>
    <w:p w:rsidR="005016DD" w:rsidRPr="005016DD" w:rsidRDefault="005016DD" w:rsidP="009C3189">
      <w:pPr>
        <w:widowControl w:val="0"/>
        <w:numPr>
          <w:ilvl w:val="0"/>
          <w:numId w:val="24"/>
        </w:numPr>
        <w:autoSpaceDE w:val="0"/>
        <w:autoSpaceDN w:val="0"/>
        <w:adjustRightInd w:val="0"/>
        <w:spacing w:line="240" w:lineRule="auto"/>
        <w:ind w:left="0" w:firstLine="0"/>
        <w:textAlignment w:val="baseline"/>
        <w:rPr>
          <w:snapToGrid/>
          <w:sz w:val="26"/>
          <w:szCs w:val="26"/>
        </w:rPr>
      </w:pPr>
      <w:bookmarkStart w:id="72" w:name="_Toc371577626"/>
      <w:bookmarkStart w:id="73" w:name="_Toc371578777"/>
      <w:r w:rsidRPr="005016DD">
        <w:rPr>
          <w:snapToGrid/>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016DD" w:rsidRPr="005016DD" w:rsidRDefault="005016DD" w:rsidP="009C3189">
      <w:pPr>
        <w:widowControl w:val="0"/>
        <w:numPr>
          <w:ilvl w:val="1"/>
          <w:numId w:val="24"/>
        </w:numPr>
        <w:autoSpaceDE w:val="0"/>
        <w:autoSpaceDN w:val="0"/>
        <w:adjustRightInd w:val="0"/>
        <w:spacing w:line="240" w:lineRule="auto"/>
        <w:ind w:left="0" w:firstLine="0"/>
        <w:textAlignment w:val="baseline"/>
        <w:rPr>
          <w:snapToGrid/>
          <w:sz w:val="26"/>
          <w:szCs w:val="26"/>
        </w:rPr>
      </w:pPr>
      <w:r w:rsidRPr="005016DD">
        <w:rPr>
          <w:snapToGrid/>
          <w:sz w:val="26"/>
          <w:szCs w:val="26"/>
        </w:rPr>
        <w:t xml:space="preserve">оригинал Согласия на обработку и передачу персональных и иных охраняемых </w:t>
      </w:r>
      <w:r w:rsidRPr="005016DD">
        <w:rPr>
          <w:snapToGrid/>
          <w:sz w:val="26"/>
          <w:szCs w:val="26"/>
        </w:rPr>
        <w:lastRenderedPageBreak/>
        <w:t>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
      <w:bookmarkEnd w:id="73"/>
    </w:p>
    <w:p w:rsidR="005016DD" w:rsidRPr="005016DD" w:rsidRDefault="005016DD" w:rsidP="009C3189">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5016DD" w:rsidRPr="005016DD" w:rsidRDefault="005016DD" w:rsidP="009C3189">
      <w:pPr>
        <w:autoSpaceDE w:val="0"/>
        <w:autoSpaceDN w:val="0"/>
        <w:adjustRightInd w:val="0"/>
        <w:spacing w:line="240" w:lineRule="auto"/>
        <w:ind w:firstLine="0"/>
        <w:jc w:val="right"/>
        <w:rPr>
          <w:rFonts w:eastAsia="Calibri"/>
          <w:sz w:val="26"/>
          <w:szCs w:val="24"/>
        </w:rPr>
      </w:pPr>
    </w:p>
    <w:p w:rsidR="005016DD" w:rsidRPr="005016DD" w:rsidRDefault="005016DD" w:rsidP="009C3189">
      <w:pPr>
        <w:autoSpaceDE w:val="0"/>
        <w:autoSpaceDN w:val="0"/>
        <w:adjustRightInd w:val="0"/>
        <w:spacing w:line="240" w:lineRule="auto"/>
        <w:ind w:firstLine="0"/>
        <w:jc w:val="right"/>
        <w:rPr>
          <w:rFonts w:eastAsia="Calibri"/>
          <w:sz w:val="26"/>
          <w:szCs w:val="24"/>
        </w:rPr>
      </w:pPr>
    </w:p>
    <w:p w:rsidR="005016DD" w:rsidRPr="005016DD" w:rsidRDefault="005016DD" w:rsidP="009C3189">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5016DD" w:rsidRPr="005016DD" w:rsidRDefault="005016DD" w:rsidP="009C3189">
      <w:pPr>
        <w:autoSpaceDE w:val="0"/>
        <w:autoSpaceDN w:val="0"/>
        <w:adjustRightInd w:val="0"/>
        <w:spacing w:line="240" w:lineRule="auto"/>
        <w:ind w:firstLine="0"/>
        <w:jc w:val="center"/>
        <w:rPr>
          <w:sz w:val="26"/>
          <w:szCs w:val="26"/>
        </w:rPr>
      </w:pPr>
    </w:p>
    <w:p w:rsidR="005016DD" w:rsidRPr="005016DD" w:rsidRDefault="005016DD" w:rsidP="009C3189">
      <w:pPr>
        <w:widowControl w:val="0"/>
        <w:autoSpaceDE w:val="0"/>
        <w:autoSpaceDN w:val="0"/>
        <w:adjustRightInd w:val="0"/>
        <w:spacing w:line="240" w:lineRule="auto"/>
        <w:ind w:firstLine="0"/>
        <w:textAlignment w:val="baseline"/>
        <w:rPr>
          <w:snapToGrid/>
          <w:sz w:val="26"/>
          <w:szCs w:val="26"/>
        </w:rPr>
      </w:pPr>
      <w:bookmarkStart w:id="74" w:name="_Toc371577629"/>
      <w:bookmarkStart w:id="75" w:name="_Toc371578780"/>
      <w:r w:rsidRPr="005016DD">
        <w:rPr>
          <w:snapToGrid/>
          <w:sz w:val="26"/>
          <w:szCs w:val="26"/>
        </w:rPr>
        <w:t>Я, ________________________________________________________________</w:t>
      </w:r>
      <w:bookmarkEnd w:id="74"/>
      <w:bookmarkEnd w:id="75"/>
    </w:p>
    <w:p w:rsidR="005016DD" w:rsidRPr="005016DD" w:rsidRDefault="005016DD" w:rsidP="009C3189">
      <w:pPr>
        <w:widowControl w:val="0"/>
        <w:autoSpaceDE w:val="0"/>
        <w:autoSpaceDN w:val="0"/>
        <w:adjustRightInd w:val="0"/>
        <w:spacing w:line="240" w:lineRule="auto"/>
        <w:ind w:firstLine="0"/>
        <w:jc w:val="center"/>
        <w:textAlignment w:val="baseline"/>
        <w:rPr>
          <w:snapToGrid/>
          <w:vertAlign w:val="superscript"/>
        </w:rPr>
      </w:pPr>
      <w:bookmarkStart w:id="76" w:name="_Toc371577630"/>
      <w:bookmarkStart w:id="77" w:name="_Toc371578781"/>
      <w:r w:rsidRPr="005016DD">
        <w:rPr>
          <w:snapToGrid/>
          <w:vertAlign w:val="superscript"/>
        </w:rPr>
        <w:t>(полностью фамилия, имя, отчество)</w:t>
      </w:r>
      <w:bookmarkEnd w:id="76"/>
      <w:bookmarkEnd w:id="77"/>
    </w:p>
    <w:p w:rsidR="005016DD" w:rsidRPr="005016DD" w:rsidRDefault="005016DD" w:rsidP="009C3189">
      <w:pPr>
        <w:widowControl w:val="0"/>
        <w:autoSpaceDE w:val="0"/>
        <w:autoSpaceDN w:val="0"/>
        <w:adjustRightInd w:val="0"/>
        <w:spacing w:line="240" w:lineRule="auto"/>
        <w:ind w:firstLine="0"/>
        <w:jc w:val="center"/>
        <w:textAlignment w:val="baseline"/>
        <w:rPr>
          <w:snapToGrid/>
          <w:sz w:val="26"/>
          <w:szCs w:val="26"/>
        </w:rPr>
      </w:pPr>
      <w:bookmarkStart w:id="78" w:name="_Toc371577631"/>
      <w:bookmarkStart w:id="79" w:name="_Toc371578782"/>
      <w:r w:rsidRPr="005016DD">
        <w:rPr>
          <w:snapToGrid/>
          <w:sz w:val="26"/>
          <w:szCs w:val="26"/>
        </w:rPr>
        <w:t>__________________________________________________________________</w:t>
      </w:r>
      <w:bookmarkEnd w:id="78"/>
      <w:bookmarkEnd w:id="79"/>
    </w:p>
    <w:p w:rsidR="005016DD" w:rsidRPr="005016DD" w:rsidRDefault="005016DD" w:rsidP="009C3189">
      <w:pPr>
        <w:widowControl w:val="0"/>
        <w:autoSpaceDE w:val="0"/>
        <w:autoSpaceDN w:val="0"/>
        <w:adjustRightInd w:val="0"/>
        <w:spacing w:line="240" w:lineRule="auto"/>
        <w:ind w:firstLine="0"/>
        <w:jc w:val="center"/>
        <w:textAlignment w:val="baseline"/>
        <w:rPr>
          <w:snapToGrid/>
          <w:vertAlign w:val="superscript"/>
        </w:rPr>
      </w:pPr>
      <w:bookmarkStart w:id="80" w:name="_Toc371577632"/>
      <w:bookmarkStart w:id="81" w:name="_Toc371578783"/>
      <w:r w:rsidRPr="005016DD">
        <w:rPr>
          <w:snapToGrid/>
          <w:vertAlign w:val="superscript"/>
        </w:rPr>
        <w:t>(дата, месяц, год и место рождения)</w:t>
      </w:r>
      <w:bookmarkEnd w:id="80"/>
      <w:bookmarkEnd w:id="81"/>
    </w:p>
    <w:p w:rsidR="005016DD" w:rsidRPr="005016DD" w:rsidRDefault="005016DD" w:rsidP="009C3189">
      <w:pPr>
        <w:widowControl w:val="0"/>
        <w:autoSpaceDE w:val="0"/>
        <w:autoSpaceDN w:val="0"/>
        <w:adjustRightInd w:val="0"/>
        <w:spacing w:line="240" w:lineRule="auto"/>
        <w:ind w:firstLine="0"/>
        <w:jc w:val="center"/>
        <w:textAlignment w:val="baseline"/>
        <w:rPr>
          <w:snapToGrid/>
          <w:sz w:val="26"/>
          <w:szCs w:val="26"/>
        </w:rPr>
      </w:pPr>
      <w:bookmarkStart w:id="82" w:name="_Toc371577633"/>
      <w:bookmarkStart w:id="83" w:name="_Toc371578784"/>
      <w:r w:rsidRPr="005016DD">
        <w:rPr>
          <w:snapToGrid/>
          <w:sz w:val="26"/>
          <w:szCs w:val="26"/>
        </w:rPr>
        <w:t>__________________________________________________________________</w:t>
      </w:r>
      <w:bookmarkEnd w:id="82"/>
      <w:bookmarkEnd w:id="83"/>
    </w:p>
    <w:p w:rsidR="005016DD" w:rsidRPr="005016DD" w:rsidRDefault="005016DD" w:rsidP="009C3189">
      <w:pPr>
        <w:widowControl w:val="0"/>
        <w:autoSpaceDE w:val="0"/>
        <w:autoSpaceDN w:val="0"/>
        <w:adjustRightInd w:val="0"/>
        <w:spacing w:line="240" w:lineRule="auto"/>
        <w:ind w:firstLine="0"/>
        <w:jc w:val="center"/>
        <w:textAlignment w:val="baseline"/>
        <w:rPr>
          <w:snapToGrid/>
          <w:vertAlign w:val="superscript"/>
        </w:rPr>
      </w:pPr>
      <w:bookmarkStart w:id="84" w:name="_Toc371577634"/>
      <w:bookmarkStart w:id="85" w:name="_Toc371578785"/>
      <w:r w:rsidRPr="005016DD">
        <w:rPr>
          <w:snapToGrid/>
          <w:vertAlign w:val="superscript"/>
        </w:rPr>
        <w:t>(идентификационный номер налогоплательщика (ИНН))</w:t>
      </w:r>
      <w:bookmarkEnd w:id="84"/>
      <w:bookmarkEnd w:id="85"/>
    </w:p>
    <w:p w:rsidR="005016DD" w:rsidRPr="005016DD" w:rsidRDefault="005016DD" w:rsidP="009C3189">
      <w:pPr>
        <w:widowControl w:val="0"/>
        <w:autoSpaceDE w:val="0"/>
        <w:autoSpaceDN w:val="0"/>
        <w:adjustRightInd w:val="0"/>
        <w:spacing w:line="240" w:lineRule="auto"/>
        <w:ind w:firstLine="0"/>
        <w:jc w:val="center"/>
        <w:textAlignment w:val="baseline"/>
        <w:rPr>
          <w:snapToGrid/>
          <w:sz w:val="26"/>
          <w:szCs w:val="26"/>
        </w:rPr>
      </w:pPr>
      <w:bookmarkStart w:id="86" w:name="_Toc371577635"/>
      <w:bookmarkStart w:id="87" w:name="_Toc371578786"/>
      <w:r w:rsidRPr="005016DD">
        <w:rPr>
          <w:snapToGrid/>
          <w:sz w:val="26"/>
          <w:szCs w:val="26"/>
        </w:rPr>
        <w:t>__________________________________________________________________,</w:t>
      </w:r>
      <w:bookmarkEnd w:id="86"/>
      <w:bookmarkEnd w:id="87"/>
    </w:p>
    <w:p w:rsidR="005016DD" w:rsidRPr="005016DD" w:rsidRDefault="005016DD" w:rsidP="009C3189">
      <w:pPr>
        <w:widowControl w:val="0"/>
        <w:autoSpaceDE w:val="0"/>
        <w:autoSpaceDN w:val="0"/>
        <w:adjustRightInd w:val="0"/>
        <w:spacing w:line="240" w:lineRule="auto"/>
        <w:ind w:firstLine="0"/>
        <w:jc w:val="center"/>
        <w:textAlignment w:val="baseline"/>
        <w:rPr>
          <w:snapToGrid/>
          <w:vertAlign w:val="superscript"/>
        </w:rPr>
      </w:pPr>
      <w:bookmarkStart w:id="88" w:name="_Toc371577636"/>
      <w:bookmarkStart w:id="89" w:name="_Toc371578787"/>
      <w:r w:rsidRPr="005016DD">
        <w:rPr>
          <w:snapToGrid/>
          <w:vertAlign w:val="superscript"/>
        </w:rPr>
        <w:t>(основной документ, удостоверяющий личность, с указанием серии, номера, даты выдачи, выдавшего органа, кода подразделения)</w:t>
      </w:r>
      <w:bookmarkEnd w:id="88"/>
      <w:bookmarkEnd w:id="89"/>
    </w:p>
    <w:p w:rsidR="005016DD" w:rsidRPr="005016DD" w:rsidRDefault="005016DD" w:rsidP="009C3189">
      <w:pPr>
        <w:widowControl w:val="0"/>
        <w:autoSpaceDE w:val="0"/>
        <w:autoSpaceDN w:val="0"/>
        <w:adjustRightInd w:val="0"/>
        <w:spacing w:line="240" w:lineRule="auto"/>
        <w:ind w:firstLine="0"/>
        <w:jc w:val="center"/>
        <w:textAlignment w:val="baseline"/>
        <w:rPr>
          <w:snapToGrid/>
          <w:sz w:val="26"/>
          <w:szCs w:val="26"/>
        </w:rPr>
      </w:pPr>
      <w:bookmarkStart w:id="90" w:name="_Toc371577637"/>
      <w:bookmarkStart w:id="91" w:name="_Toc371578788"/>
      <w:r w:rsidRPr="005016DD">
        <w:rPr>
          <w:snapToGrid/>
          <w:sz w:val="26"/>
          <w:szCs w:val="26"/>
        </w:rPr>
        <w:t>__________________________________________________________________,</w:t>
      </w:r>
      <w:bookmarkEnd w:id="90"/>
      <w:bookmarkEnd w:id="91"/>
    </w:p>
    <w:p w:rsidR="005016DD" w:rsidRPr="005016DD" w:rsidRDefault="005016DD" w:rsidP="009C3189">
      <w:pPr>
        <w:widowControl w:val="0"/>
        <w:autoSpaceDE w:val="0"/>
        <w:autoSpaceDN w:val="0"/>
        <w:adjustRightInd w:val="0"/>
        <w:spacing w:line="240" w:lineRule="auto"/>
        <w:ind w:firstLine="0"/>
        <w:jc w:val="center"/>
        <w:textAlignment w:val="baseline"/>
        <w:rPr>
          <w:snapToGrid/>
          <w:vertAlign w:val="superscript"/>
        </w:rPr>
      </w:pPr>
      <w:bookmarkStart w:id="92" w:name="_Toc371577638"/>
      <w:bookmarkStart w:id="93" w:name="_Toc371578789"/>
      <w:r w:rsidRPr="005016DD">
        <w:rPr>
          <w:snapToGrid/>
          <w:vertAlign w:val="superscript"/>
        </w:rPr>
        <w:t>(зарегистрированный по адресу)</w:t>
      </w:r>
      <w:bookmarkEnd w:id="92"/>
      <w:bookmarkEnd w:id="93"/>
    </w:p>
    <w:p w:rsidR="005016DD" w:rsidRPr="005016DD" w:rsidRDefault="005016DD" w:rsidP="009C3189">
      <w:pPr>
        <w:widowControl w:val="0"/>
        <w:autoSpaceDE w:val="0"/>
        <w:autoSpaceDN w:val="0"/>
        <w:adjustRightInd w:val="0"/>
        <w:spacing w:line="240" w:lineRule="auto"/>
        <w:ind w:firstLine="0"/>
        <w:textAlignment w:val="baseline"/>
        <w:rPr>
          <w:snapToGrid/>
          <w:sz w:val="26"/>
          <w:szCs w:val="26"/>
        </w:rPr>
      </w:pPr>
      <w:bookmarkStart w:id="94" w:name="_Toc371577639"/>
      <w:bookmarkStart w:id="95" w:name="_Toc371578790"/>
      <w:r w:rsidRPr="005016DD">
        <w:rPr>
          <w:snapToGrid/>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sidR="009C3189">
        <w:rPr>
          <w:snapToGrid/>
          <w:sz w:val="26"/>
          <w:szCs w:val="26"/>
        </w:rPr>
        <w:t xml:space="preserve"> </w:t>
      </w:r>
      <w:r w:rsidRPr="005016DD">
        <w:rPr>
          <w:snapToGrid/>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napToGrid/>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94"/>
      <w:bookmarkEnd w:id="95"/>
    </w:p>
    <w:p w:rsidR="005016DD" w:rsidRPr="005016DD" w:rsidRDefault="005016DD" w:rsidP="009C3189">
      <w:pPr>
        <w:widowControl w:val="0"/>
        <w:numPr>
          <w:ilvl w:val="0"/>
          <w:numId w:val="23"/>
        </w:numPr>
        <w:autoSpaceDE w:val="0"/>
        <w:autoSpaceDN w:val="0"/>
        <w:adjustRightInd w:val="0"/>
        <w:spacing w:line="240" w:lineRule="auto"/>
        <w:textAlignment w:val="baseline"/>
        <w:rPr>
          <w:snapToGrid/>
          <w:sz w:val="26"/>
          <w:szCs w:val="26"/>
        </w:rPr>
      </w:pPr>
      <w:bookmarkStart w:id="96" w:name="_Toc371577640"/>
      <w:bookmarkStart w:id="97" w:name="_Toc371578791"/>
      <w:r w:rsidRPr="005016DD">
        <w:rPr>
          <w:snapToGrid/>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96"/>
      <w:bookmarkEnd w:id="97"/>
    </w:p>
    <w:p w:rsidR="005016DD" w:rsidRPr="005016DD" w:rsidRDefault="005016DD" w:rsidP="009C3189">
      <w:pPr>
        <w:widowControl w:val="0"/>
        <w:numPr>
          <w:ilvl w:val="0"/>
          <w:numId w:val="23"/>
        </w:numPr>
        <w:autoSpaceDE w:val="0"/>
        <w:autoSpaceDN w:val="0"/>
        <w:adjustRightInd w:val="0"/>
        <w:spacing w:line="240" w:lineRule="auto"/>
        <w:textAlignment w:val="baseline"/>
        <w:rPr>
          <w:snapToGrid/>
          <w:sz w:val="26"/>
          <w:szCs w:val="26"/>
        </w:rPr>
      </w:pPr>
      <w:bookmarkStart w:id="98" w:name="_Toc371577641"/>
      <w:bookmarkStart w:id="99" w:name="_Toc371578792"/>
      <w:r w:rsidRPr="005016DD">
        <w:rPr>
          <w:snapToGrid/>
          <w:sz w:val="26"/>
          <w:szCs w:val="26"/>
        </w:rPr>
        <w:t>иных охраняемых законом данных: _____________________________.</w:t>
      </w:r>
      <w:bookmarkEnd w:id="98"/>
      <w:bookmarkEnd w:id="99"/>
    </w:p>
    <w:p w:rsidR="005016DD" w:rsidRPr="005016DD" w:rsidRDefault="005016DD" w:rsidP="009C3189">
      <w:pPr>
        <w:widowControl w:val="0"/>
        <w:autoSpaceDE w:val="0"/>
        <w:autoSpaceDN w:val="0"/>
        <w:adjustRightInd w:val="0"/>
        <w:spacing w:line="240" w:lineRule="auto"/>
        <w:ind w:firstLine="0"/>
        <w:jc w:val="center"/>
        <w:textAlignment w:val="baseline"/>
        <w:rPr>
          <w:snapToGrid/>
          <w:sz w:val="24"/>
          <w:szCs w:val="24"/>
        </w:rPr>
      </w:pPr>
      <w:r w:rsidRPr="005016DD">
        <w:rPr>
          <w:snapToGrid/>
          <w:sz w:val="24"/>
          <w:szCs w:val="24"/>
        </w:rPr>
        <w:t xml:space="preserve">                                                          </w:t>
      </w:r>
      <w:bookmarkStart w:id="100" w:name="_Toc371577642"/>
      <w:bookmarkStart w:id="101" w:name="_Toc371578793"/>
      <w:r w:rsidRPr="005016DD">
        <w:rPr>
          <w:snapToGrid/>
          <w:sz w:val="24"/>
          <w:szCs w:val="24"/>
        </w:rPr>
        <w:t>(указать каких)</w:t>
      </w:r>
      <w:bookmarkEnd w:id="100"/>
      <w:bookmarkEnd w:id="101"/>
    </w:p>
    <w:p w:rsidR="005016DD" w:rsidRPr="005016DD" w:rsidRDefault="005016DD" w:rsidP="009C3189">
      <w:pPr>
        <w:widowControl w:val="0"/>
        <w:autoSpaceDE w:val="0"/>
        <w:autoSpaceDN w:val="0"/>
        <w:adjustRightInd w:val="0"/>
        <w:spacing w:line="240" w:lineRule="auto"/>
        <w:ind w:firstLine="0"/>
        <w:textAlignment w:val="baseline"/>
        <w:rPr>
          <w:snapToGrid/>
          <w:sz w:val="26"/>
          <w:szCs w:val="26"/>
        </w:rPr>
      </w:pPr>
      <w:bookmarkStart w:id="102" w:name="_Toc371577643"/>
      <w:bookmarkStart w:id="103" w:name="_Toc371578794"/>
      <w:r w:rsidRPr="005016DD">
        <w:rPr>
          <w:snapToGrid/>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2"/>
      <w:bookmarkEnd w:id="103"/>
    </w:p>
    <w:p w:rsidR="005016DD" w:rsidRPr="005016DD" w:rsidRDefault="005016DD" w:rsidP="009C3189">
      <w:pPr>
        <w:widowControl w:val="0"/>
        <w:numPr>
          <w:ilvl w:val="0"/>
          <w:numId w:val="23"/>
        </w:numPr>
        <w:autoSpaceDE w:val="0"/>
        <w:autoSpaceDN w:val="0"/>
        <w:adjustRightInd w:val="0"/>
        <w:spacing w:line="240" w:lineRule="auto"/>
        <w:textAlignment w:val="baseline"/>
        <w:rPr>
          <w:snapToGrid/>
          <w:sz w:val="26"/>
          <w:szCs w:val="26"/>
        </w:rPr>
      </w:pPr>
      <w:bookmarkStart w:id="104" w:name="_Toc371577644"/>
      <w:bookmarkStart w:id="105" w:name="_Toc371578795"/>
      <w:r w:rsidRPr="005016DD">
        <w:rPr>
          <w:snapToGrid/>
          <w:sz w:val="26"/>
          <w:szCs w:val="26"/>
        </w:rPr>
        <w:t>запрет на разглашение указанных сведений;</w:t>
      </w:r>
      <w:bookmarkEnd w:id="104"/>
      <w:bookmarkEnd w:id="105"/>
    </w:p>
    <w:p w:rsidR="005016DD" w:rsidRPr="005016DD" w:rsidRDefault="005016DD" w:rsidP="009C3189">
      <w:pPr>
        <w:widowControl w:val="0"/>
        <w:numPr>
          <w:ilvl w:val="0"/>
          <w:numId w:val="23"/>
        </w:numPr>
        <w:autoSpaceDE w:val="0"/>
        <w:autoSpaceDN w:val="0"/>
        <w:adjustRightInd w:val="0"/>
        <w:spacing w:line="240" w:lineRule="auto"/>
        <w:textAlignment w:val="baseline"/>
        <w:rPr>
          <w:snapToGrid/>
          <w:sz w:val="26"/>
          <w:szCs w:val="26"/>
        </w:rPr>
      </w:pPr>
      <w:bookmarkStart w:id="106" w:name="_Toc371577645"/>
      <w:bookmarkStart w:id="107" w:name="_Toc371578796"/>
      <w:r w:rsidRPr="005016DD">
        <w:rPr>
          <w:snapToGrid/>
          <w:sz w:val="26"/>
          <w:szCs w:val="26"/>
        </w:rPr>
        <w:t>требования к специальному режиму хранения указанных сведений и доступа к ним;</w:t>
      </w:r>
      <w:bookmarkEnd w:id="106"/>
      <w:bookmarkEnd w:id="107"/>
    </w:p>
    <w:p w:rsidR="005016DD" w:rsidRPr="005016DD" w:rsidRDefault="005016DD" w:rsidP="009C3189">
      <w:pPr>
        <w:widowControl w:val="0"/>
        <w:numPr>
          <w:ilvl w:val="0"/>
          <w:numId w:val="23"/>
        </w:numPr>
        <w:autoSpaceDE w:val="0"/>
        <w:autoSpaceDN w:val="0"/>
        <w:adjustRightInd w:val="0"/>
        <w:spacing w:line="240" w:lineRule="auto"/>
        <w:textAlignment w:val="baseline"/>
        <w:rPr>
          <w:snapToGrid/>
          <w:sz w:val="26"/>
          <w:szCs w:val="26"/>
        </w:rPr>
      </w:pPr>
      <w:bookmarkStart w:id="108" w:name="_Toc371577646"/>
      <w:bookmarkStart w:id="109" w:name="_Toc371578797"/>
      <w:r w:rsidRPr="005016DD">
        <w:rPr>
          <w:snapToGrid/>
          <w:sz w:val="26"/>
          <w:szCs w:val="26"/>
        </w:rPr>
        <w:t>ответственность за утрату документов, содержащих указанные сведения, или за разглашение таких сведений.</w:t>
      </w:r>
      <w:bookmarkEnd w:id="108"/>
      <w:bookmarkEnd w:id="109"/>
    </w:p>
    <w:p w:rsidR="006D4F92" w:rsidRPr="00AF7655" w:rsidRDefault="006D4F92" w:rsidP="009C3189">
      <w:pPr>
        <w:shd w:val="clear" w:color="auto" w:fill="FFFFFF"/>
        <w:spacing w:line="240" w:lineRule="auto"/>
        <w:rPr>
          <w:snapToGrid/>
          <w:sz w:val="24"/>
          <w:szCs w:val="24"/>
        </w:rPr>
      </w:pPr>
    </w:p>
    <w:sectPr w:rsidR="006D4F92" w:rsidRPr="00AF7655" w:rsidSect="005016DD">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0FA" w:rsidRDefault="000640FA">
      <w:r>
        <w:separator/>
      </w:r>
    </w:p>
  </w:endnote>
  <w:endnote w:type="continuationSeparator" w:id="0">
    <w:p w:rsidR="000640FA" w:rsidRDefault="000640FA">
      <w:r>
        <w:continuationSeparator/>
      </w:r>
    </w:p>
  </w:endnote>
  <w:endnote w:type="continuationNotice" w:id="1">
    <w:p w:rsidR="000640FA" w:rsidRDefault="000640F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D" w:rsidRPr="003D6656" w:rsidRDefault="001C5F57">
    <w:pPr>
      <w:pStyle w:val="af8"/>
      <w:jc w:val="right"/>
    </w:pPr>
    <w:r w:rsidRPr="003D6656">
      <w:rPr>
        <w:sz w:val="24"/>
      </w:rPr>
      <w:fldChar w:fldCharType="begin"/>
    </w:r>
    <w:r w:rsidR="005016DD" w:rsidRPr="0043217C">
      <w:rPr>
        <w:sz w:val="24"/>
        <w:szCs w:val="24"/>
      </w:rPr>
      <w:instrText xml:space="preserve"> PAGE   \* MERGEFORMAT </w:instrText>
    </w:r>
    <w:r w:rsidRPr="003D6656">
      <w:rPr>
        <w:sz w:val="24"/>
      </w:rPr>
      <w:fldChar w:fldCharType="separate"/>
    </w:r>
    <w:r w:rsidR="00B42879">
      <w:rPr>
        <w:noProof/>
        <w:sz w:val="24"/>
        <w:szCs w:val="24"/>
      </w:rPr>
      <w:t>31</w:t>
    </w:r>
    <w:r w:rsidRPr="003D6656">
      <w:rPr>
        <w:sz w:val="24"/>
      </w:rPr>
      <w:fldChar w:fldCharType="end"/>
    </w:r>
  </w:p>
  <w:p w:rsidR="005016DD" w:rsidRDefault="005016DD">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D" w:rsidRDefault="001C5F57">
    <w:pPr>
      <w:pStyle w:val="af8"/>
      <w:jc w:val="right"/>
    </w:pPr>
    <w:r w:rsidRPr="0043217C">
      <w:rPr>
        <w:sz w:val="24"/>
        <w:szCs w:val="24"/>
      </w:rPr>
      <w:fldChar w:fldCharType="begin"/>
    </w:r>
    <w:r w:rsidR="005016DD" w:rsidRPr="0043217C">
      <w:rPr>
        <w:sz w:val="24"/>
        <w:szCs w:val="24"/>
      </w:rPr>
      <w:instrText xml:space="preserve"> PAGE   \* MERGEFORMAT </w:instrText>
    </w:r>
    <w:r w:rsidRPr="0043217C">
      <w:rPr>
        <w:sz w:val="24"/>
        <w:szCs w:val="24"/>
      </w:rPr>
      <w:fldChar w:fldCharType="separate"/>
    </w:r>
    <w:r w:rsidR="00B42879">
      <w:rPr>
        <w:noProof/>
        <w:sz w:val="24"/>
        <w:szCs w:val="24"/>
      </w:rPr>
      <w:t>32</w:t>
    </w:r>
    <w:r w:rsidRPr="0043217C">
      <w:rPr>
        <w:sz w:val="24"/>
        <w:szCs w:val="24"/>
      </w:rPr>
      <w:fldChar w:fldCharType="end"/>
    </w:r>
  </w:p>
  <w:p w:rsidR="005016DD" w:rsidRDefault="005016D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0FA" w:rsidRDefault="000640FA">
      <w:r>
        <w:separator/>
      </w:r>
    </w:p>
  </w:footnote>
  <w:footnote w:type="continuationSeparator" w:id="0">
    <w:p w:rsidR="000640FA" w:rsidRDefault="000640FA">
      <w:r>
        <w:continuationSeparator/>
      </w:r>
    </w:p>
  </w:footnote>
  <w:footnote w:type="continuationNotice" w:id="1">
    <w:p w:rsidR="000640FA" w:rsidRDefault="000640FA">
      <w:pPr>
        <w:spacing w:line="240" w:lineRule="auto"/>
      </w:pPr>
    </w:p>
  </w:footnote>
  <w:footnote w:id="2">
    <w:p w:rsidR="005016DD" w:rsidRDefault="005016DD" w:rsidP="005016DD">
      <w:pPr>
        <w:pStyle w:val="a8"/>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
    <w:p w:rsidR="005016DD" w:rsidRDefault="005016DD" w:rsidP="005016DD">
      <w:pPr>
        <w:pStyle w:val="a8"/>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D" w:rsidRPr="00DE762A" w:rsidRDefault="005016DD" w:rsidP="00120A2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D" w:rsidRDefault="005016DD" w:rsidP="00075088">
    <w:pPr>
      <w:pStyle w:val="a5"/>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3D744F"/>
    <w:multiLevelType w:val="hybridMultilevel"/>
    <w:tmpl w:val="4822A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3C17BF"/>
    <w:multiLevelType w:val="hybridMultilevel"/>
    <w:tmpl w:val="E264BCD2"/>
    <w:lvl w:ilvl="0" w:tplc="93CA2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8B419E3"/>
    <w:multiLevelType w:val="multilevel"/>
    <w:tmpl w:val="A740F6C2"/>
    <w:lvl w:ilvl="0">
      <w:start w:val="1"/>
      <w:numFmt w:val="decimal"/>
      <w:pStyle w:val="-"/>
      <w:lvlText w:val="%1."/>
      <w:lvlJc w:val="left"/>
      <w:pPr>
        <w:tabs>
          <w:tab w:val="num" w:pos="3240"/>
        </w:tabs>
        <w:ind w:left="3240" w:firstLine="0"/>
      </w:pPr>
      <w:rPr>
        <w:rFonts w:hint="default"/>
      </w:rPr>
    </w:lvl>
    <w:lvl w:ilvl="1">
      <w:start w:val="1"/>
      <w:numFmt w:val="decimal"/>
      <w:pStyle w:val="-0"/>
      <w:lvlText w:val="%1.%2."/>
      <w:lvlJc w:val="left"/>
      <w:pPr>
        <w:tabs>
          <w:tab w:val="num" w:pos="851"/>
        </w:tabs>
        <w:ind w:left="851" w:hanging="851"/>
      </w:pPr>
      <w:rPr>
        <w:rFonts w:hint="default"/>
      </w:rPr>
    </w:lvl>
    <w:lvl w:ilvl="2">
      <w:start w:val="1"/>
      <w:numFmt w:val="decimal"/>
      <w:pStyle w:val="-1"/>
      <w:lvlText w:val="%1.%2.%3."/>
      <w:lvlJc w:val="left"/>
      <w:pPr>
        <w:tabs>
          <w:tab w:val="num" w:pos="851"/>
        </w:tabs>
        <w:ind w:left="851" w:hanging="851"/>
      </w:pPr>
      <w:rPr>
        <w:rFonts w:hint="default"/>
      </w:rPr>
    </w:lvl>
    <w:lvl w:ilvl="3">
      <w:start w:val="1"/>
      <w:numFmt w:val="lowerLetter"/>
      <w:pStyle w:val="-2"/>
      <w:lvlText w:val="%4)"/>
      <w:lvlJc w:val="left"/>
      <w:pPr>
        <w:tabs>
          <w:tab w:val="num" w:pos="1418"/>
        </w:tabs>
        <w:ind w:left="141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4C40066"/>
    <w:multiLevelType w:val="multilevel"/>
    <w:tmpl w:val="07769678"/>
    <w:lvl w:ilvl="0">
      <w:start w:val="1"/>
      <w:numFmt w:val="decimal"/>
      <w:pStyle w:val="1"/>
      <w:lvlText w:val="Статья %1."/>
      <w:lvlJc w:val="left"/>
      <w:pPr>
        <w:tabs>
          <w:tab w:val="num" w:pos="720"/>
        </w:tabs>
        <w:ind w:left="720" w:hanging="360"/>
      </w:pPr>
      <w:rPr>
        <w:rFonts w:hint="default"/>
      </w:rPr>
    </w:lvl>
    <w:lvl w:ilvl="1">
      <w:start w:val="1"/>
      <w:numFmt w:val="decimal"/>
      <w:pStyle w:val="2"/>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9">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D2F6264"/>
    <w:multiLevelType w:val="hybridMultilevel"/>
    <w:tmpl w:val="7E3C3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DD3084"/>
    <w:multiLevelType w:val="hybridMultilevel"/>
    <w:tmpl w:val="F2FC3D5E"/>
    <w:lvl w:ilvl="0" w:tplc="AB94D9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7A0B75"/>
    <w:multiLevelType w:val="hybridMultilevel"/>
    <w:tmpl w:val="FB1E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tentative="1">
      <w:start w:val="1"/>
      <w:numFmt w:val="bullet"/>
      <w:lvlText w:val=""/>
      <w:lvlJc w:val="left"/>
      <w:pPr>
        <w:tabs>
          <w:tab w:val="num" w:pos="2880"/>
        </w:tabs>
        <w:ind w:left="2880" w:hanging="360"/>
      </w:pPr>
      <w:rPr>
        <w:rFonts w:ascii="Symbol" w:hAnsi="Symbol" w:hint="default"/>
      </w:rPr>
    </w:lvl>
    <w:lvl w:ilvl="4" w:tplc="7E9E1404" w:tentative="1">
      <w:start w:val="1"/>
      <w:numFmt w:val="bullet"/>
      <w:lvlText w:val="o"/>
      <w:lvlJc w:val="left"/>
      <w:pPr>
        <w:tabs>
          <w:tab w:val="num" w:pos="3600"/>
        </w:tabs>
        <w:ind w:left="3600" w:hanging="360"/>
      </w:pPr>
      <w:rPr>
        <w:rFonts w:ascii="Courier New" w:hAnsi="Courier New" w:cs="Courier New" w:hint="default"/>
      </w:rPr>
    </w:lvl>
    <w:lvl w:ilvl="5" w:tplc="2BA84360" w:tentative="1">
      <w:start w:val="1"/>
      <w:numFmt w:val="bullet"/>
      <w:lvlText w:val=""/>
      <w:lvlJc w:val="left"/>
      <w:pPr>
        <w:tabs>
          <w:tab w:val="num" w:pos="4320"/>
        </w:tabs>
        <w:ind w:left="4320" w:hanging="360"/>
      </w:pPr>
      <w:rPr>
        <w:rFonts w:ascii="Wingdings" w:hAnsi="Wingdings" w:hint="default"/>
      </w:rPr>
    </w:lvl>
    <w:lvl w:ilvl="6" w:tplc="426A49F4" w:tentative="1">
      <w:start w:val="1"/>
      <w:numFmt w:val="bullet"/>
      <w:lvlText w:val=""/>
      <w:lvlJc w:val="left"/>
      <w:pPr>
        <w:tabs>
          <w:tab w:val="num" w:pos="5040"/>
        </w:tabs>
        <w:ind w:left="5040" w:hanging="360"/>
      </w:pPr>
      <w:rPr>
        <w:rFonts w:ascii="Symbol" w:hAnsi="Symbol" w:hint="default"/>
      </w:rPr>
    </w:lvl>
    <w:lvl w:ilvl="7" w:tplc="9B8A9C18" w:tentative="1">
      <w:start w:val="1"/>
      <w:numFmt w:val="bullet"/>
      <w:lvlText w:val="o"/>
      <w:lvlJc w:val="left"/>
      <w:pPr>
        <w:tabs>
          <w:tab w:val="num" w:pos="5760"/>
        </w:tabs>
        <w:ind w:left="5760" w:hanging="360"/>
      </w:pPr>
      <w:rPr>
        <w:rFonts w:ascii="Courier New" w:hAnsi="Courier New" w:cs="Courier New" w:hint="default"/>
      </w:rPr>
    </w:lvl>
    <w:lvl w:ilvl="8" w:tplc="CC580600" w:tentative="1">
      <w:start w:val="1"/>
      <w:numFmt w:val="bullet"/>
      <w:lvlText w:val=""/>
      <w:lvlJc w:val="left"/>
      <w:pPr>
        <w:tabs>
          <w:tab w:val="num" w:pos="6480"/>
        </w:tabs>
        <w:ind w:left="6480" w:hanging="360"/>
      </w:pPr>
      <w:rPr>
        <w:rFonts w:ascii="Wingdings" w:hAnsi="Wingdings" w:hint="default"/>
      </w:rPr>
    </w:lvl>
  </w:abstractNum>
  <w:abstractNum w:abstractNumId="27">
    <w:nsid w:val="7F441EDB"/>
    <w:multiLevelType w:val="hybridMultilevel"/>
    <w:tmpl w:val="D2FA5140"/>
    <w:lvl w:ilvl="0" w:tplc="AB94D96C">
      <w:start w:val="1"/>
      <w:numFmt w:val="bullet"/>
      <w:lvlText w:val=""/>
      <w:lvlJc w:val="left"/>
      <w:pPr>
        <w:ind w:left="720" w:hanging="360"/>
      </w:pPr>
      <w:rPr>
        <w:rFonts w:ascii="Symbol" w:hAnsi="Symbol" w:hint="default"/>
      </w:rPr>
    </w:lvl>
    <w:lvl w:ilvl="1" w:tplc="AB94D96C">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7"/>
  </w:num>
  <w:num w:numId="4">
    <w:abstractNumId w:val="11"/>
  </w:num>
  <w:num w:numId="5">
    <w:abstractNumId w:val="1"/>
  </w:num>
  <w:num w:numId="6">
    <w:abstractNumId w:val="0"/>
  </w:num>
  <w:num w:numId="7">
    <w:abstractNumId w:val="8"/>
  </w:num>
  <w:num w:numId="8">
    <w:abstractNumId w:val="10"/>
  </w:num>
  <w:num w:numId="9">
    <w:abstractNumId w:val="16"/>
  </w:num>
  <w:num w:numId="10">
    <w:abstractNumId w:val="14"/>
  </w:num>
  <w:num w:numId="11">
    <w:abstractNumId w:val="20"/>
  </w:num>
  <w:num w:numId="12">
    <w:abstractNumId w:val="15"/>
  </w:num>
  <w:num w:numId="13">
    <w:abstractNumId w:val="5"/>
  </w:num>
  <w:num w:numId="14">
    <w:abstractNumId w:val="6"/>
  </w:num>
  <w:num w:numId="15">
    <w:abstractNumId w:val="19"/>
  </w:num>
  <w:num w:numId="16">
    <w:abstractNumId w:val="2"/>
  </w:num>
  <w:num w:numId="17">
    <w:abstractNumId w:val="4"/>
  </w:num>
  <w:num w:numId="18">
    <w:abstractNumId w:val="7"/>
  </w:num>
  <w:num w:numId="19">
    <w:abstractNumId w:val="21"/>
  </w:num>
  <w:num w:numId="20">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2"/>
  </w:num>
  <w:num w:numId="25">
    <w:abstractNumId w:val="22"/>
  </w:num>
  <w:num w:numId="26">
    <w:abstractNumId w:val="25"/>
  </w:num>
  <w:num w:numId="27">
    <w:abstractNumId w:val="9"/>
  </w:num>
  <w:num w:numId="28">
    <w:abstractNumId w:val="23"/>
  </w:num>
  <w:num w:numId="29">
    <w:abstractNumId w:val="27"/>
  </w:num>
  <w:num w:numId="30">
    <w:abstractNumId w:val="3"/>
  </w:num>
  <w:num w:numId="31">
    <w:abstractNumId w:val="1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characterSpacingControl w:val="doNotCompress"/>
  <w:hdrShapeDefaults>
    <o:shapedefaults v:ext="edit" spidmax="9218"/>
  </w:hdrShapeDefaults>
  <w:footnotePr>
    <w:footnote w:id="-1"/>
    <w:footnote w:id="0"/>
    <w:footnote w:id="1"/>
  </w:footnotePr>
  <w:endnotePr>
    <w:endnote w:id="-1"/>
    <w:endnote w:id="0"/>
    <w:endnote w:id="1"/>
  </w:endnotePr>
  <w:compat/>
  <w:rsids>
    <w:rsidRoot w:val="004B090F"/>
    <w:rsid w:val="00004576"/>
    <w:rsid w:val="000046CD"/>
    <w:rsid w:val="00004848"/>
    <w:rsid w:val="00004E1E"/>
    <w:rsid w:val="0000578D"/>
    <w:rsid w:val="00005C0A"/>
    <w:rsid w:val="00006ECE"/>
    <w:rsid w:val="000072D8"/>
    <w:rsid w:val="00007DD8"/>
    <w:rsid w:val="000105EA"/>
    <w:rsid w:val="00010EFC"/>
    <w:rsid w:val="00011655"/>
    <w:rsid w:val="00012787"/>
    <w:rsid w:val="00012C55"/>
    <w:rsid w:val="00012D30"/>
    <w:rsid w:val="00013899"/>
    <w:rsid w:val="00014CA4"/>
    <w:rsid w:val="00015C59"/>
    <w:rsid w:val="000165C6"/>
    <w:rsid w:val="00016FBD"/>
    <w:rsid w:val="00017454"/>
    <w:rsid w:val="00020455"/>
    <w:rsid w:val="00020803"/>
    <w:rsid w:val="00020CA3"/>
    <w:rsid w:val="00021A63"/>
    <w:rsid w:val="00022F99"/>
    <w:rsid w:val="00023DFB"/>
    <w:rsid w:val="00024126"/>
    <w:rsid w:val="000241F7"/>
    <w:rsid w:val="0002434D"/>
    <w:rsid w:val="000249B4"/>
    <w:rsid w:val="00024AE5"/>
    <w:rsid w:val="000253DD"/>
    <w:rsid w:val="000256A2"/>
    <w:rsid w:val="00026114"/>
    <w:rsid w:val="00026546"/>
    <w:rsid w:val="000272D6"/>
    <w:rsid w:val="00027666"/>
    <w:rsid w:val="00027815"/>
    <w:rsid w:val="00027B97"/>
    <w:rsid w:val="0003040D"/>
    <w:rsid w:val="00030B72"/>
    <w:rsid w:val="00030EE3"/>
    <w:rsid w:val="00031040"/>
    <w:rsid w:val="000310B8"/>
    <w:rsid w:val="00032356"/>
    <w:rsid w:val="00032929"/>
    <w:rsid w:val="00032D68"/>
    <w:rsid w:val="0003309E"/>
    <w:rsid w:val="00033A3B"/>
    <w:rsid w:val="0003480D"/>
    <w:rsid w:val="00034EC4"/>
    <w:rsid w:val="00035DB0"/>
    <w:rsid w:val="00036AF1"/>
    <w:rsid w:val="00036B08"/>
    <w:rsid w:val="00036E34"/>
    <w:rsid w:val="00037458"/>
    <w:rsid w:val="0004039A"/>
    <w:rsid w:val="0004042B"/>
    <w:rsid w:val="00040E58"/>
    <w:rsid w:val="0004135F"/>
    <w:rsid w:val="00041B99"/>
    <w:rsid w:val="00042363"/>
    <w:rsid w:val="00042412"/>
    <w:rsid w:val="00042456"/>
    <w:rsid w:val="000441D9"/>
    <w:rsid w:val="00044453"/>
    <w:rsid w:val="0004500B"/>
    <w:rsid w:val="000458E4"/>
    <w:rsid w:val="00046306"/>
    <w:rsid w:val="000468EB"/>
    <w:rsid w:val="0004692C"/>
    <w:rsid w:val="00046A1E"/>
    <w:rsid w:val="000470CD"/>
    <w:rsid w:val="000501F2"/>
    <w:rsid w:val="0005067C"/>
    <w:rsid w:val="00050F3F"/>
    <w:rsid w:val="00051213"/>
    <w:rsid w:val="00051903"/>
    <w:rsid w:val="00051913"/>
    <w:rsid w:val="00052773"/>
    <w:rsid w:val="00053513"/>
    <w:rsid w:val="0005358C"/>
    <w:rsid w:val="00053E39"/>
    <w:rsid w:val="00054577"/>
    <w:rsid w:val="000550E2"/>
    <w:rsid w:val="000568DF"/>
    <w:rsid w:val="00056E72"/>
    <w:rsid w:val="00057331"/>
    <w:rsid w:val="000601A5"/>
    <w:rsid w:val="00060324"/>
    <w:rsid w:val="00060366"/>
    <w:rsid w:val="0006132E"/>
    <w:rsid w:val="00061C32"/>
    <w:rsid w:val="000630F6"/>
    <w:rsid w:val="00063DAC"/>
    <w:rsid w:val="000640FA"/>
    <w:rsid w:val="00064445"/>
    <w:rsid w:val="00064D5C"/>
    <w:rsid w:val="00064DD7"/>
    <w:rsid w:val="00064EE1"/>
    <w:rsid w:val="00065E44"/>
    <w:rsid w:val="00066116"/>
    <w:rsid w:val="000667EA"/>
    <w:rsid w:val="000673A8"/>
    <w:rsid w:val="000677B3"/>
    <w:rsid w:val="000707EB"/>
    <w:rsid w:val="00070883"/>
    <w:rsid w:val="00070E5D"/>
    <w:rsid w:val="000715AE"/>
    <w:rsid w:val="00072559"/>
    <w:rsid w:val="00072648"/>
    <w:rsid w:val="00072E53"/>
    <w:rsid w:val="00072F98"/>
    <w:rsid w:val="00073720"/>
    <w:rsid w:val="00073C23"/>
    <w:rsid w:val="00074C9D"/>
    <w:rsid w:val="00075088"/>
    <w:rsid w:val="00076398"/>
    <w:rsid w:val="00077FFD"/>
    <w:rsid w:val="00080874"/>
    <w:rsid w:val="00080969"/>
    <w:rsid w:val="0008239E"/>
    <w:rsid w:val="000828C8"/>
    <w:rsid w:val="000829B0"/>
    <w:rsid w:val="00082B96"/>
    <w:rsid w:val="00082E32"/>
    <w:rsid w:val="0008301F"/>
    <w:rsid w:val="0008390B"/>
    <w:rsid w:val="000841D7"/>
    <w:rsid w:val="00084EE0"/>
    <w:rsid w:val="0008720F"/>
    <w:rsid w:val="000873EC"/>
    <w:rsid w:val="0008758C"/>
    <w:rsid w:val="00087D69"/>
    <w:rsid w:val="000900F2"/>
    <w:rsid w:val="00090271"/>
    <w:rsid w:val="00091313"/>
    <w:rsid w:val="00092554"/>
    <w:rsid w:val="00092FF4"/>
    <w:rsid w:val="00093144"/>
    <w:rsid w:val="0009394F"/>
    <w:rsid w:val="000939AB"/>
    <w:rsid w:val="00093B13"/>
    <w:rsid w:val="00094BC7"/>
    <w:rsid w:val="00095101"/>
    <w:rsid w:val="00096019"/>
    <w:rsid w:val="000961D2"/>
    <w:rsid w:val="00097FE2"/>
    <w:rsid w:val="000A0E5C"/>
    <w:rsid w:val="000A13A4"/>
    <w:rsid w:val="000A14C7"/>
    <w:rsid w:val="000A19E1"/>
    <w:rsid w:val="000A1A06"/>
    <w:rsid w:val="000A4000"/>
    <w:rsid w:val="000A42C2"/>
    <w:rsid w:val="000A4632"/>
    <w:rsid w:val="000A4A10"/>
    <w:rsid w:val="000A4BFF"/>
    <w:rsid w:val="000A4FCE"/>
    <w:rsid w:val="000A522C"/>
    <w:rsid w:val="000A5FDA"/>
    <w:rsid w:val="000A6D71"/>
    <w:rsid w:val="000A7E08"/>
    <w:rsid w:val="000B1004"/>
    <w:rsid w:val="000B1156"/>
    <w:rsid w:val="000B1DEE"/>
    <w:rsid w:val="000B1EB1"/>
    <w:rsid w:val="000B3B89"/>
    <w:rsid w:val="000B4A55"/>
    <w:rsid w:val="000B4C37"/>
    <w:rsid w:val="000B56D9"/>
    <w:rsid w:val="000B6BF9"/>
    <w:rsid w:val="000B700F"/>
    <w:rsid w:val="000B72D3"/>
    <w:rsid w:val="000B755D"/>
    <w:rsid w:val="000C025E"/>
    <w:rsid w:val="000C059A"/>
    <w:rsid w:val="000C09DC"/>
    <w:rsid w:val="000C0A28"/>
    <w:rsid w:val="000C0D48"/>
    <w:rsid w:val="000C1151"/>
    <w:rsid w:val="000C2422"/>
    <w:rsid w:val="000C3338"/>
    <w:rsid w:val="000C34CD"/>
    <w:rsid w:val="000C3760"/>
    <w:rsid w:val="000C38FB"/>
    <w:rsid w:val="000C4278"/>
    <w:rsid w:val="000C4B05"/>
    <w:rsid w:val="000C4CB8"/>
    <w:rsid w:val="000C5DBA"/>
    <w:rsid w:val="000C688E"/>
    <w:rsid w:val="000C7115"/>
    <w:rsid w:val="000C7A0C"/>
    <w:rsid w:val="000D0C88"/>
    <w:rsid w:val="000D2975"/>
    <w:rsid w:val="000D3332"/>
    <w:rsid w:val="000D3435"/>
    <w:rsid w:val="000D577A"/>
    <w:rsid w:val="000D6204"/>
    <w:rsid w:val="000D6753"/>
    <w:rsid w:val="000D79C9"/>
    <w:rsid w:val="000D7B16"/>
    <w:rsid w:val="000E0272"/>
    <w:rsid w:val="000E0A56"/>
    <w:rsid w:val="000E1A6C"/>
    <w:rsid w:val="000E1B40"/>
    <w:rsid w:val="000E1C3E"/>
    <w:rsid w:val="000E1D03"/>
    <w:rsid w:val="000E21A5"/>
    <w:rsid w:val="000E25B4"/>
    <w:rsid w:val="000E5653"/>
    <w:rsid w:val="000E6300"/>
    <w:rsid w:val="000E770F"/>
    <w:rsid w:val="000E7C6D"/>
    <w:rsid w:val="000F009E"/>
    <w:rsid w:val="000F0B5C"/>
    <w:rsid w:val="000F15F6"/>
    <w:rsid w:val="000F1EB3"/>
    <w:rsid w:val="000F2364"/>
    <w:rsid w:val="000F24C1"/>
    <w:rsid w:val="000F51A1"/>
    <w:rsid w:val="000F608D"/>
    <w:rsid w:val="000F7D6D"/>
    <w:rsid w:val="001003C9"/>
    <w:rsid w:val="001023C9"/>
    <w:rsid w:val="00102E17"/>
    <w:rsid w:val="00102F02"/>
    <w:rsid w:val="00103342"/>
    <w:rsid w:val="00103367"/>
    <w:rsid w:val="00103ECE"/>
    <w:rsid w:val="001042E0"/>
    <w:rsid w:val="00104AB4"/>
    <w:rsid w:val="00104D44"/>
    <w:rsid w:val="00106E23"/>
    <w:rsid w:val="00107117"/>
    <w:rsid w:val="00107712"/>
    <w:rsid w:val="00107F77"/>
    <w:rsid w:val="00111C75"/>
    <w:rsid w:val="00111CAB"/>
    <w:rsid w:val="001126DA"/>
    <w:rsid w:val="00112E9F"/>
    <w:rsid w:val="00112EB2"/>
    <w:rsid w:val="00112ED6"/>
    <w:rsid w:val="00113900"/>
    <w:rsid w:val="00113961"/>
    <w:rsid w:val="00113EF3"/>
    <w:rsid w:val="001142CE"/>
    <w:rsid w:val="0011443E"/>
    <w:rsid w:val="00114BB7"/>
    <w:rsid w:val="00114CA3"/>
    <w:rsid w:val="0011514E"/>
    <w:rsid w:val="0011547B"/>
    <w:rsid w:val="00115771"/>
    <w:rsid w:val="00115E1A"/>
    <w:rsid w:val="001161DD"/>
    <w:rsid w:val="0011642B"/>
    <w:rsid w:val="00116664"/>
    <w:rsid w:val="001174C2"/>
    <w:rsid w:val="00117693"/>
    <w:rsid w:val="00120A2E"/>
    <w:rsid w:val="00121BE5"/>
    <w:rsid w:val="00122DAD"/>
    <w:rsid w:val="001230DA"/>
    <w:rsid w:val="00123DC5"/>
    <w:rsid w:val="00123F58"/>
    <w:rsid w:val="00125B50"/>
    <w:rsid w:val="00125D77"/>
    <w:rsid w:val="0012603D"/>
    <w:rsid w:val="00126C20"/>
    <w:rsid w:val="00126C29"/>
    <w:rsid w:val="00126F0A"/>
    <w:rsid w:val="001307C7"/>
    <w:rsid w:val="0013082D"/>
    <w:rsid w:val="00130DA1"/>
    <w:rsid w:val="00130F68"/>
    <w:rsid w:val="00131C0F"/>
    <w:rsid w:val="001324D7"/>
    <w:rsid w:val="00132D90"/>
    <w:rsid w:val="00134256"/>
    <w:rsid w:val="00134EA9"/>
    <w:rsid w:val="0013513C"/>
    <w:rsid w:val="00136141"/>
    <w:rsid w:val="0013637B"/>
    <w:rsid w:val="00140E2C"/>
    <w:rsid w:val="001411D5"/>
    <w:rsid w:val="00141C0F"/>
    <w:rsid w:val="00141C24"/>
    <w:rsid w:val="00142248"/>
    <w:rsid w:val="001429CA"/>
    <w:rsid w:val="00142C25"/>
    <w:rsid w:val="00143449"/>
    <w:rsid w:val="00143659"/>
    <w:rsid w:val="00145FC8"/>
    <w:rsid w:val="00146575"/>
    <w:rsid w:val="00147278"/>
    <w:rsid w:val="001476FA"/>
    <w:rsid w:val="0015211A"/>
    <w:rsid w:val="00152E78"/>
    <w:rsid w:val="00153709"/>
    <w:rsid w:val="00153D0A"/>
    <w:rsid w:val="0015495D"/>
    <w:rsid w:val="00155708"/>
    <w:rsid w:val="00156482"/>
    <w:rsid w:val="001566B0"/>
    <w:rsid w:val="00156E95"/>
    <w:rsid w:val="00157A62"/>
    <w:rsid w:val="00157ED5"/>
    <w:rsid w:val="00160168"/>
    <w:rsid w:val="001601CD"/>
    <w:rsid w:val="001603D9"/>
    <w:rsid w:val="00160820"/>
    <w:rsid w:val="0016193C"/>
    <w:rsid w:val="00161ECA"/>
    <w:rsid w:val="0016206C"/>
    <w:rsid w:val="00163B35"/>
    <w:rsid w:val="001640C5"/>
    <w:rsid w:val="001649DE"/>
    <w:rsid w:val="001658D2"/>
    <w:rsid w:val="001668F6"/>
    <w:rsid w:val="00166ABA"/>
    <w:rsid w:val="00167434"/>
    <w:rsid w:val="0016768F"/>
    <w:rsid w:val="00167B12"/>
    <w:rsid w:val="00170233"/>
    <w:rsid w:val="0017117F"/>
    <w:rsid w:val="001712EA"/>
    <w:rsid w:val="001721C0"/>
    <w:rsid w:val="00173B42"/>
    <w:rsid w:val="00175A50"/>
    <w:rsid w:val="00176414"/>
    <w:rsid w:val="00176CD8"/>
    <w:rsid w:val="001778CD"/>
    <w:rsid w:val="00177DB7"/>
    <w:rsid w:val="00177E58"/>
    <w:rsid w:val="00180299"/>
    <w:rsid w:val="00180838"/>
    <w:rsid w:val="001816A3"/>
    <w:rsid w:val="0018176C"/>
    <w:rsid w:val="00182498"/>
    <w:rsid w:val="00182E57"/>
    <w:rsid w:val="00183456"/>
    <w:rsid w:val="00183A57"/>
    <w:rsid w:val="00183F64"/>
    <w:rsid w:val="0018433B"/>
    <w:rsid w:val="001843D2"/>
    <w:rsid w:val="001846CA"/>
    <w:rsid w:val="00185187"/>
    <w:rsid w:val="00185250"/>
    <w:rsid w:val="00186B72"/>
    <w:rsid w:val="00190115"/>
    <w:rsid w:val="00190DEB"/>
    <w:rsid w:val="00191200"/>
    <w:rsid w:val="00191916"/>
    <w:rsid w:val="00192291"/>
    <w:rsid w:val="00192698"/>
    <w:rsid w:val="0019281A"/>
    <w:rsid w:val="00193D17"/>
    <w:rsid w:val="001943B0"/>
    <w:rsid w:val="00194779"/>
    <w:rsid w:val="00196742"/>
    <w:rsid w:val="00196C85"/>
    <w:rsid w:val="00196E5F"/>
    <w:rsid w:val="001971DD"/>
    <w:rsid w:val="0019744C"/>
    <w:rsid w:val="00197D2C"/>
    <w:rsid w:val="00197F94"/>
    <w:rsid w:val="001A0236"/>
    <w:rsid w:val="001A056A"/>
    <w:rsid w:val="001A080A"/>
    <w:rsid w:val="001A1179"/>
    <w:rsid w:val="001A11D3"/>
    <w:rsid w:val="001A1245"/>
    <w:rsid w:val="001A2736"/>
    <w:rsid w:val="001A29D6"/>
    <w:rsid w:val="001A32D7"/>
    <w:rsid w:val="001A3B11"/>
    <w:rsid w:val="001A3E56"/>
    <w:rsid w:val="001A456A"/>
    <w:rsid w:val="001A4CA5"/>
    <w:rsid w:val="001A5579"/>
    <w:rsid w:val="001A571B"/>
    <w:rsid w:val="001A5DBC"/>
    <w:rsid w:val="001A7726"/>
    <w:rsid w:val="001A7A54"/>
    <w:rsid w:val="001B1422"/>
    <w:rsid w:val="001B153D"/>
    <w:rsid w:val="001B17A4"/>
    <w:rsid w:val="001B27A9"/>
    <w:rsid w:val="001B2D36"/>
    <w:rsid w:val="001B2E6F"/>
    <w:rsid w:val="001B32CB"/>
    <w:rsid w:val="001B357E"/>
    <w:rsid w:val="001B380E"/>
    <w:rsid w:val="001B3E30"/>
    <w:rsid w:val="001B3F82"/>
    <w:rsid w:val="001B528E"/>
    <w:rsid w:val="001B5513"/>
    <w:rsid w:val="001B7260"/>
    <w:rsid w:val="001B7BE0"/>
    <w:rsid w:val="001C01C7"/>
    <w:rsid w:val="001C0994"/>
    <w:rsid w:val="001C0A86"/>
    <w:rsid w:val="001C0B4C"/>
    <w:rsid w:val="001C15B7"/>
    <w:rsid w:val="001C1D5A"/>
    <w:rsid w:val="001C2B43"/>
    <w:rsid w:val="001C3655"/>
    <w:rsid w:val="001C485B"/>
    <w:rsid w:val="001C4A66"/>
    <w:rsid w:val="001C4F2E"/>
    <w:rsid w:val="001C4FB3"/>
    <w:rsid w:val="001C52FC"/>
    <w:rsid w:val="001C5940"/>
    <w:rsid w:val="001C5F57"/>
    <w:rsid w:val="001C6422"/>
    <w:rsid w:val="001C6E44"/>
    <w:rsid w:val="001C7CC5"/>
    <w:rsid w:val="001C7FA8"/>
    <w:rsid w:val="001D0197"/>
    <w:rsid w:val="001D054B"/>
    <w:rsid w:val="001D0882"/>
    <w:rsid w:val="001D0A46"/>
    <w:rsid w:val="001D1B6C"/>
    <w:rsid w:val="001D2165"/>
    <w:rsid w:val="001D2676"/>
    <w:rsid w:val="001D2B59"/>
    <w:rsid w:val="001D3209"/>
    <w:rsid w:val="001D3599"/>
    <w:rsid w:val="001D49EC"/>
    <w:rsid w:val="001D5530"/>
    <w:rsid w:val="001D5C5B"/>
    <w:rsid w:val="001D648F"/>
    <w:rsid w:val="001D69A0"/>
    <w:rsid w:val="001D7376"/>
    <w:rsid w:val="001D7988"/>
    <w:rsid w:val="001E12C9"/>
    <w:rsid w:val="001E1A08"/>
    <w:rsid w:val="001E342F"/>
    <w:rsid w:val="001E3B18"/>
    <w:rsid w:val="001E6776"/>
    <w:rsid w:val="001E7235"/>
    <w:rsid w:val="001E7BB1"/>
    <w:rsid w:val="001F06FB"/>
    <w:rsid w:val="001F0CD1"/>
    <w:rsid w:val="001F1472"/>
    <w:rsid w:val="001F2A17"/>
    <w:rsid w:val="001F2BB8"/>
    <w:rsid w:val="001F33DB"/>
    <w:rsid w:val="001F34B3"/>
    <w:rsid w:val="001F37ED"/>
    <w:rsid w:val="001F3D74"/>
    <w:rsid w:val="001F52ED"/>
    <w:rsid w:val="001F6691"/>
    <w:rsid w:val="001F6A92"/>
    <w:rsid w:val="001F6B26"/>
    <w:rsid w:val="001F7C46"/>
    <w:rsid w:val="001F7F23"/>
    <w:rsid w:val="00200720"/>
    <w:rsid w:val="002011E2"/>
    <w:rsid w:val="0020163F"/>
    <w:rsid w:val="00201880"/>
    <w:rsid w:val="002019A1"/>
    <w:rsid w:val="00201B4C"/>
    <w:rsid w:val="00203128"/>
    <w:rsid w:val="002035BB"/>
    <w:rsid w:val="00203979"/>
    <w:rsid w:val="002039E0"/>
    <w:rsid w:val="00203C20"/>
    <w:rsid w:val="00203CAC"/>
    <w:rsid w:val="00204C48"/>
    <w:rsid w:val="00205257"/>
    <w:rsid w:val="0020536F"/>
    <w:rsid w:val="0020547E"/>
    <w:rsid w:val="0020582C"/>
    <w:rsid w:val="00205938"/>
    <w:rsid w:val="0020677A"/>
    <w:rsid w:val="00206BA0"/>
    <w:rsid w:val="00206C3A"/>
    <w:rsid w:val="00206E05"/>
    <w:rsid w:val="00207244"/>
    <w:rsid w:val="00210893"/>
    <w:rsid w:val="002109F5"/>
    <w:rsid w:val="00210BEF"/>
    <w:rsid w:val="0021112E"/>
    <w:rsid w:val="002120ED"/>
    <w:rsid w:val="00213727"/>
    <w:rsid w:val="00213879"/>
    <w:rsid w:val="00213BD9"/>
    <w:rsid w:val="00215159"/>
    <w:rsid w:val="002167E4"/>
    <w:rsid w:val="002167F0"/>
    <w:rsid w:val="00217171"/>
    <w:rsid w:val="002171F8"/>
    <w:rsid w:val="00217CE5"/>
    <w:rsid w:val="00217CFB"/>
    <w:rsid w:val="00220127"/>
    <w:rsid w:val="00220ADF"/>
    <w:rsid w:val="002219CB"/>
    <w:rsid w:val="00221F81"/>
    <w:rsid w:val="0022252C"/>
    <w:rsid w:val="00223FFC"/>
    <w:rsid w:val="0022450E"/>
    <w:rsid w:val="002248B2"/>
    <w:rsid w:val="00224C66"/>
    <w:rsid w:val="002250D1"/>
    <w:rsid w:val="00225498"/>
    <w:rsid w:val="0022574E"/>
    <w:rsid w:val="00225CBF"/>
    <w:rsid w:val="00225D07"/>
    <w:rsid w:val="00226447"/>
    <w:rsid w:val="002266E4"/>
    <w:rsid w:val="00226708"/>
    <w:rsid w:val="00227023"/>
    <w:rsid w:val="002270AE"/>
    <w:rsid w:val="0022788F"/>
    <w:rsid w:val="00227BF5"/>
    <w:rsid w:val="00230EDD"/>
    <w:rsid w:val="0023200B"/>
    <w:rsid w:val="0023284A"/>
    <w:rsid w:val="00232DC7"/>
    <w:rsid w:val="002340D0"/>
    <w:rsid w:val="00234854"/>
    <w:rsid w:val="002353C4"/>
    <w:rsid w:val="00236243"/>
    <w:rsid w:val="00236D67"/>
    <w:rsid w:val="00236FD3"/>
    <w:rsid w:val="0023768D"/>
    <w:rsid w:val="00237864"/>
    <w:rsid w:val="00237F4A"/>
    <w:rsid w:val="00240352"/>
    <w:rsid w:val="002406EA"/>
    <w:rsid w:val="00240F6D"/>
    <w:rsid w:val="002414F4"/>
    <w:rsid w:val="00241696"/>
    <w:rsid w:val="0024210D"/>
    <w:rsid w:val="002423EE"/>
    <w:rsid w:val="0024272E"/>
    <w:rsid w:val="00243A08"/>
    <w:rsid w:val="0024452C"/>
    <w:rsid w:val="002447C6"/>
    <w:rsid w:val="00244BA2"/>
    <w:rsid w:val="00244D0B"/>
    <w:rsid w:val="00244E9C"/>
    <w:rsid w:val="00245F00"/>
    <w:rsid w:val="00246ABD"/>
    <w:rsid w:val="00246AE7"/>
    <w:rsid w:val="00246BAD"/>
    <w:rsid w:val="002473F5"/>
    <w:rsid w:val="002478C7"/>
    <w:rsid w:val="0025073E"/>
    <w:rsid w:val="0025086B"/>
    <w:rsid w:val="00251BBA"/>
    <w:rsid w:val="00252238"/>
    <w:rsid w:val="002523C4"/>
    <w:rsid w:val="002527E5"/>
    <w:rsid w:val="00253420"/>
    <w:rsid w:val="00254121"/>
    <w:rsid w:val="00254BF3"/>
    <w:rsid w:val="00255DB8"/>
    <w:rsid w:val="00256009"/>
    <w:rsid w:val="002569F3"/>
    <w:rsid w:val="00256CBA"/>
    <w:rsid w:val="00257E57"/>
    <w:rsid w:val="00260956"/>
    <w:rsid w:val="00260E05"/>
    <w:rsid w:val="00261062"/>
    <w:rsid w:val="002616D6"/>
    <w:rsid w:val="00261AE6"/>
    <w:rsid w:val="00261F96"/>
    <w:rsid w:val="00264436"/>
    <w:rsid w:val="002649E0"/>
    <w:rsid w:val="002650A7"/>
    <w:rsid w:val="00265369"/>
    <w:rsid w:val="0026574A"/>
    <w:rsid w:val="002657C7"/>
    <w:rsid w:val="0026620D"/>
    <w:rsid w:val="002663E9"/>
    <w:rsid w:val="00266B9F"/>
    <w:rsid w:val="00267028"/>
    <w:rsid w:val="00267A3A"/>
    <w:rsid w:val="00270B43"/>
    <w:rsid w:val="00270BF4"/>
    <w:rsid w:val="002719E2"/>
    <w:rsid w:val="002720FF"/>
    <w:rsid w:val="00272B1D"/>
    <w:rsid w:val="00273EA7"/>
    <w:rsid w:val="00273EC2"/>
    <w:rsid w:val="00274E65"/>
    <w:rsid w:val="002750F1"/>
    <w:rsid w:val="00275CA0"/>
    <w:rsid w:val="00276293"/>
    <w:rsid w:val="00276C36"/>
    <w:rsid w:val="00276FD5"/>
    <w:rsid w:val="002779EB"/>
    <w:rsid w:val="00277E18"/>
    <w:rsid w:val="00277F50"/>
    <w:rsid w:val="0028064E"/>
    <w:rsid w:val="00281A56"/>
    <w:rsid w:val="00281F38"/>
    <w:rsid w:val="0028214D"/>
    <w:rsid w:val="0028238B"/>
    <w:rsid w:val="002823F7"/>
    <w:rsid w:val="00282BD0"/>
    <w:rsid w:val="002834FA"/>
    <w:rsid w:val="00283750"/>
    <w:rsid w:val="002840A0"/>
    <w:rsid w:val="00284C76"/>
    <w:rsid w:val="00285CB2"/>
    <w:rsid w:val="00285F6C"/>
    <w:rsid w:val="00286FBD"/>
    <w:rsid w:val="00287642"/>
    <w:rsid w:val="00287967"/>
    <w:rsid w:val="0029096D"/>
    <w:rsid w:val="002927ED"/>
    <w:rsid w:val="00292C77"/>
    <w:rsid w:val="0029417E"/>
    <w:rsid w:val="00294BC8"/>
    <w:rsid w:val="0029506C"/>
    <w:rsid w:val="002952DB"/>
    <w:rsid w:val="00296484"/>
    <w:rsid w:val="00297312"/>
    <w:rsid w:val="002A02A5"/>
    <w:rsid w:val="002A05F0"/>
    <w:rsid w:val="002A0A7A"/>
    <w:rsid w:val="002A0E98"/>
    <w:rsid w:val="002A118D"/>
    <w:rsid w:val="002A1E81"/>
    <w:rsid w:val="002A27C9"/>
    <w:rsid w:val="002A37B3"/>
    <w:rsid w:val="002A3BA8"/>
    <w:rsid w:val="002A54A1"/>
    <w:rsid w:val="002A63C3"/>
    <w:rsid w:val="002A6BEB"/>
    <w:rsid w:val="002A7283"/>
    <w:rsid w:val="002B025A"/>
    <w:rsid w:val="002B089C"/>
    <w:rsid w:val="002B125D"/>
    <w:rsid w:val="002B12ED"/>
    <w:rsid w:val="002B2250"/>
    <w:rsid w:val="002B26AF"/>
    <w:rsid w:val="002B39D2"/>
    <w:rsid w:val="002B3EFE"/>
    <w:rsid w:val="002B4802"/>
    <w:rsid w:val="002B4E16"/>
    <w:rsid w:val="002B5449"/>
    <w:rsid w:val="002B5492"/>
    <w:rsid w:val="002B5613"/>
    <w:rsid w:val="002B63A6"/>
    <w:rsid w:val="002B63E8"/>
    <w:rsid w:val="002B7627"/>
    <w:rsid w:val="002B79F2"/>
    <w:rsid w:val="002B7C1C"/>
    <w:rsid w:val="002C006E"/>
    <w:rsid w:val="002C0411"/>
    <w:rsid w:val="002C0475"/>
    <w:rsid w:val="002C069D"/>
    <w:rsid w:val="002C099E"/>
    <w:rsid w:val="002C0C38"/>
    <w:rsid w:val="002C1AAB"/>
    <w:rsid w:val="002C1B57"/>
    <w:rsid w:val="002C2995"/>
    <w:rsid w:val="002C2BF8"/>
    <w:rsid w:val="002C36F3"/>
    <w:rsid w:val="002C3B45"/>
    <w:rsid w:val="002C452D"/>
    <w:rsid w:val="002C472C"/>
    <w:rsid w:val="002C4A7A"/>
    <w:rsid w:val="002C4C23"/>
    <w:rsid w:val="002C5AB5"/>
    <w:rsid w:val="002C5CFA"/>
    <w:rsid w:val="002C6A10"/>
    <w:rsid w:val="002C6D5F"/>
    <w:rsid w:val="002D0DEE"/>
    <w:rsid w:val="002D0F69"/>
    <w:rsid w:val="002D1820"/>
    <w:rsid w:val="002D1FE5"/>
    <w:rsid w:val="002D275D"/>
    <w:rsid w:val="002D2DB1"/>
    <w:rsid w:val="002D35C4"/>
    <w:rsid w:val="002D3CB5"/>
    <w:rsid w:val="002D3FF1"/>
    <w:rsid w:val="002D540E"/>
    <w:rsid w:val="002D686F"/>
    <w:rsid w:val="002D7348"/>
    <w:rsid w:val="002E03E5"/>
    <w:rsid w:val="002E0762"/>
    <w:rsid w:val="002E0C4C"/>
    <w:rsid w:val="002E110A"/>
    <w:rsid w:val="002E2476"/>
    <w:rsid w:val="002E2622"/>
    <w:rsid w:val="002E3CAD"/>
    <w:rsid w:val="002E3F6B"/>
    <w:rsid w:val="002E567F"/>
    <w:rsid w:val="002E6262"/>
    <w:rsid w:val="002E654F"/>
    <w:rsid w:val="002E6EB3"/>
    <w:rsid w:val="002E7716"/>
    <w:rsid w:val="002E77B8"/>
    <w:rsid w:val="002E79DD"/>
    <w:rsid w:val="002F0460"/>
    <w:rsid w:val="002F1267"/>
    <w:rsid w:val="002F1B76"/>
    <w:rsid w:val="002F1C52"/>
    <w:rsid w:val="002F2014"/>
    <w:rsid w:val="002F2D57"/>
    <w:rsid w:val="002F38F5"/>
    <w:rsid w:val="002F4644"/>
    <w:rsid w:val="002F4B3A"/>
    <w:rsid w:val="002F6E52"/>
    <w:rsid w:val="002F7122"/>
    <w:rsid w:val="002F7A93"/>
    <w:rsid w:val="002F7DEB"/>
    <w:rsid w:val="003003EF"/>
    <w:rsid w:val="00300AF3"/>
    <w:rsid w:val="00300ECD"/>
    <w:rsid w:val="0030115E"/>
    <w:rsid w:val="00301933"/>
    <w:rsid w:val="003019B7"/>
    <w:rsid w:val="00301CCE"/>
    <w:rsid w:val="00302925"/>
    <w:rsid w:val="00302F85"/>
    <w:rsid w:val="00303FAC"/>
    <w:rsid w:val="00304B45"/>
    <w:rsid w:val="00304BBC"/>
    <w:rsid w:val="00305BE8"/>
    <w:rsid w:val="00305DBC"/>
    <w:rsid w:val="003062D7"/>
    <w:rsid w:val="00306FA7"/>
    <w:rsid w:val="00307307"/>
    <w:rsid w:val="00307D6B"/>
    <w:rsid w:val="00312451"/>
    <w:rsid w:val="00312887"/>
    <w:rsid w:val="003129A1"/>
    <w:rsid w:val="00314CB7"/>
    <w:rsid w:val="00314EF0"/>
    <w:rsid w:val="00315242"/>
    <w:rsid w:val="0031532C"/>
    <w:rsid w:val="003160C9"/>
    <w:rsid w:val="00316FF0"/>
    <w:rsid w:val="0031730D"/>
    <w:rsid w:val="003200CA"/>
    <w:rsid w:val="003201D0"/>
    <w:rsid w:val="00320967"/>
    <w:rsid w:val="00321552"/>
    <w:rsid w:val="00321C1E"/>
    <w:rsid w:val="00321F18"/>
    <w:rsid w:val="003226A2"/>
    <w:rsid w:val="00324760"/>
    <w:rsid w:val="00326ED2"/>
    <w:rsid w:val="00327760"/>
    <w:rsid w:val="00327B26"/>
    <w:rsid w:val="00327CE2"/>
    <w:rsid w:val="00330793"/>
    <w:rsid w:val="0033082C"/>
    <w:rsid w:val="00332AD8"/>
    <w:rsid w:val="00332B29"/>
    <w:rsid w:val="00332B64"/>
    <w:rsid w:val="0033473E"/>
    <w:rsid w:val="003354D5"/>
    <w:rsid w:val="00335659"/>
    <w:rsid w:val="00335C08"/>
    <w:rsid w:val="00336199"/>
    <w:rsid w:val="00336503"/>
    <w:rsid w:val="003365AC"/>
    <w:rsid w:val="00337487"/>
    <w:rsid w:val="00337535"/>
    <w:rsid w:val="003378AD"/>
    <w:rsid w:val="00337B0F"/>
    <w:rsid w:val="00337D35"/>
    <w:rsid w:val="00340AAD"/>
    <w:rsid w:val="00340B63"/>
    <w:rsid w:val="0034108D"/>
    <w:rsid w:val="00341755"/>
    <w:rsid w:val="00341A9D"/>
    <w:rsid w:val="00341CB6"/>
    <w:rsid w:val="003421DD"/>
    <w:rsid w:val="0034267D"/>
    <w:rsid w:val="003434E9"/>
    <w:rsid w:val="003436FE"/>
    <w:rsid w:val="0034392C"/>
    <w:rsid w:val="00343D5A"/>
    <w:rsid w:val="00344A3D"/>
    <w:rsid w:val="00344E7E"/>
    <w:rsid w:val="00345454"/>
    <w:rsid w:val="00345782"/>
    <w:rsid w:val="00345EAE"/>
    <w:rsid w:val="0034636B"/>
    <w:rsid w:val="003465ED"/>
    <w:rsid w:val="00346E8D"/>
    <w:rsid w:val="003475DA"/>
    <w:rsid w:val="0034760D"/>
    <w:rsid w:val="003509E3"/>
    <w:rsid w:val="003512CC"/>
    <w:rsid w:val="003515B9"/>
    <w:rsid w:val="00351809"/>
    <w:rsid w:val="00351ADD"/>
    <w:rsid w:val="003522EA"/>
    <w:rsid w:val="003534CF"/>
    <w:rsid w:val="003536A2"/>
    <w:rsid w:val="0035486E"/>
    <w:rsid w:val="00354C7B"/>
    <w:rsid w:val="00355CCD"/>
    <w:rsid w:val="00356FD9"/>
    <w:rsid w:val="00357196"/>
    <w:rsid w:val="00357342"/>
    <w:rsid w:val="00357401"/>
    <w:rsid w:val="00363625"/>
    <w:rsid w:val="003639C8"/>
    <w:rsid w:val="00364585"/>
    <w:rsid w:val="00364A73"/>
    <w:rsid w:val="00365AF4"/>
    <w:rsid w:val="0036697A"/>
    <w:rsid w:val="00366DC8"/>
    <w:rsid w:val="00367224"/>
    <w:rsid w:val="00367599"/>
    <w:rsid w:val="0037001C"/>
    <w:rsid w:val="00370439"/>
    <w:rsid w:val="00370468"/>
    <w:rsid w:val="0037064D"/>
    <w:rsid w:val="003706CA"/>
    <w:rsid w:val="00370A3E"/>
    <w:rsid w:val="003710B6"/>
    <w:rsid w:val="003720D1"/>
    <w:rsid w:val="00372FA1"/>
    <w:rsid w:val="00372FE9"/>
    <w:rsid w:val="0037336D"/>
    <w:rsid w:val="0037357E"/>
    <w:rsid w:val="00373ADD"/>
    <w:rsid w:val="00374221"/>
    <w:rsid w:val="00374D0B"/>
    <w:rsid w:val="00375C3D"/>
    <w:rsid w:val="00375D52"/>
    <w:rsid w:val="00376930"/>
    <w:rsid w:val="00377B9C"/>
    <w:rsid w:val="003809B2"/>
    <w:rsid w:val="00381031"/>
    <w:rsid w:val="003810D0"/>
    <w:rsid w:val="00381D62"/>
    <w:rsid w:val="0038217F"/>
    <w:rsid w:val="00382325"/>
    <w:rsid w:val="00382732"/>
    <w:rsid w:val="00382819"/>
    <w:rsid w:val="00382B76"/>
    <w:rsid w:val="00383E95"/>
    <w:rsid w:val="003844EE"/>
    <w:rsid w:val="0038458C"/>
    <w:rsid w:val="00385169"/>
    <w:rsid w:val="0038558D"/>
    <w:rsid w:val="00385673"/>
    <w:rsid w:val="003858C7"/>
    <w:rsid w:val="00385EDB"/>
    <w:rsid w:val="003862DC"/>
    <w:rsid w:val="00386A5A"/>
    <w:rsid w:val="00386A89"/>
    <w:rsid w:val="00387427"/>
    <w:rsid w:val="00390496"/>
    <w:rsid w:val="003909C8"/>
    <w:rsid w:val="00391429"/>
    <w:rsid w:val="00392171"/>
    <w:rsid w:val="0039329B"/>
    <w:rsid w:val="00394232"/>
    <w:rsid w:val="00394659"/>
    <w:rsid w:val="00394D4B"/>
    <w:rsid w:val="0039731B"/>
    <w:rsid w:val="003977BB"/>
    <w:rsid w:val="003978D9"/>
    <w:rsid w:val="003A0BA4"/>
    <w:rsid w:val="003A0C8F"/>
    <w:rsid w:val="003A12E2"/>
    <w:rsid w:val="003A168A"/>
    <w:rsid w:val="003A2D17"/>
    <w:rsid w:val="003A4D80"/>
    <w:rsid w:val="003A6009"/>
    <w:rsid w:val="003A7101"/>
    <w:rsid w:val="003B0569"/>
    <w:rsid w:val="003B1534"/>
    <w:rsid w:val="003B1D65"/>
    <w:rsid w:val="003B55C2"/>
    <w:rsid w:val="003B5F7D"/>
    <w:rsid w:val="003B7474"/>
    <w:rsid w:val="003B74B1"/>
    <w:rsid w:val="003C11AC"/>
    <w:rsid w:val="003C2A7F"/>
    <w:rsid w:val="003C31F7"/>
    <w:rsid w:val="003C3236"/>
    <w:rsid w:val="003C373E"/>
    <w:rsid w:val="003C38A6"/>
    <w:rsid w:val="003C40B3"/>
    <w:rsid w:val="003C434E"/>
    <w:rsid w:val="003C44DE"/>
    <w:rsid w:val="003C49C7"/>
    <w:rsid w:val="003C4CA5"/>
    <w:rsid w:val="003C5191"/>
    <w:rsid w:val="003C590E"/>
    <w:rsid w:val="003C592A"/>
    <w:rsid w:val="003C69DD"/>
    <w:rsid w:val="003C7695"/>
    <w:rsid w:val="003C7F46"/>
    <w:rsid w:val="003D1A45"/>
    <w:rsid w:val="003D274C"/>
    <w:rsid w:val="003D2C87"/>
    <w:rsid w:val="003D30A6"/>
    <w:rsid w:val="003D3566"/>
    <w:rsid w:val="003D3D2B"/>
    <w:rsid w:val="003D4254"/>
    <w:rsid w:val="003D4BC3"/>
    <w:rsid w:val="003D5B2E"/>
    <w:rsid w:val="003D6656"/>
    <w:rsid w:val="003D747C"/>
    <w:rsid w:val="003D7FBC"/>
    <w:rsid w:val="003E2414"/>
    <w:rsid w:val="003E27F2"/>
    <w:rsid w:val="003E2E14"/>
    <w:rsid w:val="003E3119"/>
    <w:rsid w:val="003E3C7F"/>
    <w:rsid w:val="003E4143"/>
    <w:rsid w:val="003E75D0"/>
    <w:rsid w:val="003E7F5E"/>
    <w:rsid w:val="003F04B8"/>
    <w:rsid w:val="003F0848"/>
    <w:rsid w:val="003F1960"/>
    <w:rsid w:val="003F197B"/>
    <w:rsid w:val="003F1DE9"/>
    <w:rsid w:val="003F1DF1"/>
    <w:rsid w:val="003F24E9"/>
    <w:rsid w:val="003F2510"/>
    <w:rsid w:val="003F253A"/>
    <w:rsid w:val="003F25D8"/>
    <w:rsid w:val="003F2D81"/>
    <w:rsid w:val="003F35D6"/>
    <w:rsid w:val="003F379B"/>
    <w:rsid w:val="003F4682"/>
    <w:rsid w:val="003F4D17"/>
    <w:rsid w:val="003F4F7D"/>
    <w:rsid w:val="003F5177"/>
    <w:rsid w:val="003F51F5"/>
    <w:rsid w:val="003F5F8B"/>
    <w:rsid w:val="003F6067"/>
    <w:rsid w:val="003F75CC"/>
    <w:rsid w:val="003F76FD"/>
    <w:rsid w:val="003F787D"/>
    <w:rsid w:val="003F7A52"/>
    <w:rsid w:val="003F7C05"/>
    <w:rsid w:val="004004D8"/>
    <w:rsid w:val="004007AF"/>
    <w:rsid w:val="00400FA0"/>
    <w:rsid w:val="00401707"/>
    <w:rsid w:val="00401906"/>
    <w:rsid w:val="00401B67"/>
    <w:rsid w:val="00401E4C"/>
    <w:rsid w:val="00402331"/>
    <w:rsid w:val="00402D98"/>
    <w:rsid w:val="00403B14"/>
    <w:rsid w:val="00404D26"/>
    <w:rsid w:val="00406057"/>
    <w:rsid w:val="00410770"/>
    <w:rsid w:val="004109E1"/>
    <w:rsid w:val="00411604"/>
    <w:rsid w:val="00411CC1"/>
    <w:rsid w:val="00412CF1"/>
    <w:rsid w:val="004152DC"/>
    <w:rsid w:val="004152E0"/>
    <w:rsid w:val="00416762"/>
    <w:rsid w:val="004168C0"/>
    <w:rsid w:val="00416F24"/>
    <w:rsid w:val="00416F2D"/>
    <w:rsid w:val="00417122"/>
    <w:rsid w:val="0042015E"/>
    <w:rsid w:val="004208AB"/>
    <w:rsid w:val="00420A1E"/>
    <w:rsid w:val="004219D2"/>
    <w:rsid w:val="00422086"/>
    <w:rsid w:val="00422100"/>
    <w:rsid w:val="004222F1"/>
    <w:rsid w:val="00422AF6"/>
    <w:rsid w:val="00423219"/>
    <w:rsid w:val="004236EF"/>
    <w:rsid w:val="0042435E"/>
    <w:rsid w:val="00424627"/>
    <w:rsid w:val="004246A1"/>
    <w:rsid w:val="00425D8D"/>
    <w:rsid w:val="004310B1"/>
    <w:rsid w:val="004315F7"/>
    <w:rsid w:val="00431835"/>
    <w:rsid w:val="0043217C"/>
    <w:rsid w:val="0043223D"/>
    <w:rsid w:val="00433CB0"/>
    <w:rsid w:val="004353CD"/>
    <w:rsid w:val="004355BF"/>
    <w:rsid w:val="00435960"/>
    <w:rsid w:val="004361A6"/>
    <w:rsid w:val="00436256"/>
    <w:rsid w:val="0043696D"/>
    <w:rsid w:val="00437607"/>
    <w:rsid w:val="00437CD2"/>
    <w:rsid w:val="004401A6"/>
    <w:rsid w:val="00440876"/>
    <w:rsid w:val="00440D2F"/>
    <w:rsid w:val="00440E5B"/>
    <w:rsid w:val="00441E21"/>
    <w:rsid w:val="00442338"/>
    <w:rsid w:val="004429B3"/>
    <w:rsid w:val="00443248"/>
    <w:rsid w:val="004435E2"/>
    <w:rsid w:val="004455B2"/>
    <w:rsid w:val="00445EB5"/>
    <w:rsid w:val="004465B6"/>
    <w:rsid w:val="004473FF"/>
    <w:rsid w:val="00447CBA"/>
    <w:rsid w:val="00447D95"/>
    <w:rsid w:val="00450DB2"/>
    <w:rsid w:val="00450E98"/>
    <w:rsid w:val="0045183C"/>
    <w:rsid w:val="0045201A"/>
    <w:rsid w:val="004523DD"/>
    <w:rsid w:val="00452B83"/>
    <w:rsid w:val="00452FD4"/>
    <w:rsid w:val="004532E5"/>
    <w:rsid w:val="00453699"/>
    <w:rsid w:val="0045385E"/>
    <w:rsid w:val="00454D7C"/>
    <w:rsid w:val="00455466"/>
    <w:rsid w:val="004557D1"/>
    <w:rsid w:val="00455AB3"/>
    <w:rsid w:val="0045677D"/>
    <w:rsid w:val="00456916"/>
    <w:rsid w:val="00456ADD"/>
    <w:rsid w:val="00456BCB"/>
    <w:rsid w:val="004577A1"/>
    <w:rsid w:val="00457AB8"/>
    <w:rsid w:val="00457E5C"/>
    <w:rsid w:val="00457F3C"/>
    <w:rsid w:val="00460BC3"/>
    <w:rsid w:val="00460D34"/>
    <w:rsid w:val="00461204"/>
    <w:rsid w:val="00461964"/>
    <w:rsid w:val="00463DFD"/>
    <w:rsid w:val="00464BA0"/>
    <w:rsid w:val="00464E66"/>
    <w:rsid w:val="004659E7"/>
    <w:rsid w:val="0046620A"/>
    <w:rsid w:val="00466952"/>
    <w:rsid w:val="0046725E"/>
    <w:rsid w:val="0046783C"/>
    <w:rsid w:val="004679F0"/>
    <w:rsid w:val="004709DA"/>
    <w:rsid w:val="00470C71"/>
    <w:rsid w:val="0047182A"/>
    <w:rsid w:val="00471D80"/>
    <w:rsid w:val="00471F97"/>
    <w:rsid w:val="004721DA"/>
    <w:rsid w:val="004725EC"/>
    <w:rsid w:val="0047281E"/>
    <w:rsid w:val="00472965"/>
    <w:rsid w:val="00473049"/>
    <w:rsid w:val="004733A6"/>
    <w:rsid w:val="00473628"/>
    <w:rsid w:val="00475AA1"/>
    <w:rsid w:val="00475C0E"/>
    <w:rsid w:val="00475C6C"/>
    <w:rsid w:val="00476412"/>
    <w:rsid w:val="00476F9F"/>
    <w:rsid w:val="004770C0"/>
    <w:rsid w:val="004770CD"/>
    <w:rsid w:val="00477945"/>
    <w:rsid w:val="00477FD5"/>
    <w:rsid w:val="0048035D"/>
    <w:rsid w:val="004807A0"/>
    <w:rsid w:val="004807CA"/>
    <w:rsid w:val="00480936"/>
    <w:rsid w:val="00482BCA"/>
    <w:rsid w:val="00483DBD"/>
    <w:rsid w:val="004845B3"/>
    <w:rsid w:val="004849F5"/>
    <w:rsid w:val="004860E9"/>
    <w:rsid w:val="004863F3"/>
    <w:rsid w:val="00486952"/>
    <w:rsid w:val="00486C4B"/>
    <w:rsid w:val="004874B1"/>
    <w:rsid w:val="0048783F"/>
    <w:rsid w:val="0048794A"/>
    <w:rsid w:val="00487AC0"/>
    <w:rsid w:val="00487D9D"/>
    <w:rsid w:val="004915D9"/>
    <w:rsid w:val="0049168B"/>
    <w:rsid w:val="00491D16"/>
    <w:rsid w:val="004922C0"/>
    <w:rsid w:val="00492E3D"/>
    <w:rsid w:val="00493944"/>
    <w:rsid w:val="00493D2C"/>
    <w:rsid w:val="00494CA0"/>
    <w:rsid w:val="00495071"/>
    <w:rsid w:val="004952F8"/>
    <w:rsid w:val="004960A5"/>
    <w:rsid w:val="004969AC"/>
    <w:rsid w:val="00497B4E"/>
    <w:rsid w:val="00497B67"/>
    <w:rsid w:val="00497E2C"/>
    <w:rsid w:val="004A04B6"/>
    <w:rsid w:val="004A0A2E"/>
    <w:rsid w:val="004A125C"/>
    <w:rsid w:val="004A16C7"/>
    <w:rsid w:val="004A21F3"/>
    <w:rsid w:val="004A35AE"/>
    <w:rsid w:val="004A3743"/>
    <w:rsid w:val="004A495F"/>
    <w:rsid w:val="004A5002"/>
    <w:rsid w:val="004A56EA"/>
    <w:rsid w:val="004A5D20"/>
    <w:rsid w:val="004A5DB5"/>
    <w:rsid w:val="004A610B"/>
    <w:rsid w:val="004A6762"/>
    <w:rsid w:val="004A6864"/>
    <w:rsid w:val="004A6BB6"/>
    <w:rsid w:val="004A6C0C"/>
    <w:rsid w:val="004A79EA"/>
    <w:rsid w:val="004B090F"/>
    <w:rsid w:val="004B17CB"/>
    <w:rsid w:val="004B1B52"/>
    <w:rsid w:val="004B1BA1"/>
    <w:rsid w:val="004B278C"/>
    <w:rsid w:val="004B2AD6"/>
    <w:rsid w:val="004B3170"/>
    <w:rsid w:val="004B34FC"/>
    <w:rsid w:val="004B35D7"/>
    <w:rsid w:val="004B3DA0"/>
    <w:rsid w:val="004B4767"/>
    <w:rsid w:val="004B48F3"/>
    <w:rsid w:val="004B5246"/>
    <w:rsid w:val="004B599F"/>
    <w:rsid w:val="004B6D62"/>
    <w:rsid w:val="004B7F5F"/>
    <w:rsid w:val="004C04D4"/>
    <w:rsid w:val="004C1A13"/>
    <w:rsid w:val="004C1A73"/>
    <w:rsid w:val="004C1EE8"/>
    <w:rsid w:val="004C1F84"/>
    <w:rsid w:val="004C2F69"/>
    <w:rsid w:val="004C419E"/>
    <w:rsid w:val="004C45AB"/>
    <w:rsid w:val="004C4E22"/>
    <w:rsid w:val="004C5A58"/>
    <w:rsid w:val="004C645D"/>
    <w:rsid w:val="004C6753"/>
    <w:rsid w:val="004C6C03"/>
    <w:rsid w:val="004C6D47"/>
    <w:rsid w:val="004D1DE9"/>
    <w:rsid w:val="004D1EDD"/>
    <w:rsid w:val="004D4328"/>
    <w:rsid w:val="004D456C"/>
    <w:rsid w:val="004D5309"/>
    <w:rsid w:val="004D56D6"/>
    <w:rsid w:val="004D5DCC"/>
    <w:rsid w:val="004D6D39"/>
    <w:rsid w:val="004D6D3B"/>
    <w:rsid w:val="004D7969"/>
    <w:rsid w:val="004D7ECC"/>
    <w:rsid w:val="004E0DC1"/>
    <w:rsid w:val="004E1423"/>
    <w:rsid w:val="004E39CC"/>
    <w:rsid w:val="004E4267"/>
    <w:rsid w:val="004E46AE"/>
    <w:rsid w:val="004E507E"/>
    <w:rsid w:val="004E50F0"/>
    <w:rsid w:val="004E5D9A"/>
    <w:rsid w:val="004E7022"/>
    <w:rsid w:val="004E7396"/>
    <w:rsid w:val="004E76B4"/>
    <w:rsid w:val="004F0C0D"/>
    <w:rsid w:val="004F1D84"/>
    <w:rsid w:val="004F2140"/>
    <w:rsid w:val="004F2161"/>
    <w:rsid w:val="004F316F"/>
    <w:rsid w:val="004F32A2"/>
    <w:rsid w:val="004F4DF9"/>
    <w:rsid w:val="004F5D9E"/>
    <w:rsid w:val="004F602E"/>
    <w:rsid w:val="004F61A8"/>
    <w:rsid w:val="004F7A4E"/>
    <w:rsid w:val="004F7C3D"/>
    <w:rsid w:val="005000C1"/>
    <w:rsid w:val="0050105E"/>
    <w:rsid w:val="005016DD"/>
    <w:rsid w:val="00501A3B"/>
    <w:rsid w:val="00501A51"/>
    <w:rsid w:val="005025F1"/>
    <w:rsid w:val="00502CFD"/>
    <w:rsid w:val="005032EE"/>
    <w:rsid w:val="005035C8"/>
    <w:rsid w:val="00503C4E"/>
    <w:rsid w:val="00504339"/>
    <w:rsid w:val="00504628"/>
    <w:rsid w:val="00504EFB"/>
    <w:rsid w:val="005050D3"/>
    <w:rsid w:val="00507AC8"/>
    <w:rsid w:val="00507E63"/>
    <w:rsid w:val="005112DE"/>
    <w:rsid w:val="005113DF"/>
    <w:rsid w:val="00511DB1"/>
    <w:rsid w:val="00511DBF"/>
    <w:rsid w:val="005125A2"/>
    <w:rsid w:val="00512BE3"/>
    <w:rsid w:val="00513053"/>
    <w:rsid w:val="0051349C"/>
    <w:rsid w:val="00513BDD"/>
    <w:rsid w:val="00514417"/>
    <w:rsid w:val="005151BF"/>
    <w:rsid w:val="005152AB"/>
    <w:rsid w:val="00515E9A"/>
    <w:rsid w:val="00516A64"/>
    <w:rsid w:val="00517793"/>
    <w:rsid w:val="005208A9"/>
    <w:rsid w:val="00521081"/>
    <w:rsid w:val="0052277F"/>
    <w:rsid w:val="00522EBC"/>
    <w:rsid w:val="00522F42"/>
    <w:rsid w:val="00523820"/>
    <w:rsid w:val="00523ACD"/>
    <w:rsid w:val="00523E36"/>
    <w:rsid w:val="0052442C"/>
    <w:rsid w:val="00524923"/>
    <w:rsid w:val="00524937"/>
    <w:rsid w:val="005249FC"/>
    <w:rsid w:val="00524CEB"/>
    <w:rsid w:val="00525740"/>
    <w:rsid w:val="005258C4"/>
    <w:rsid w:val="00525D2A"/>
    <w:rsid w:val="005274E1"/>
    <w:rsid w:val="00527616"/>
    <w:rsid w:val="0053102F"/>
    <w:rsid w:val="00531216"/>
    <w:rsid w:val="005318AB"/>
    <w:rsid w:val="00533595"/>
    <w:rsid w:val="0053453B"/>
    <w:rsid w:val="0053469C"/>
    <w:rsid w:val="00534B28"/>
    <w:rsid w:val="00534DBD"/>
    <w:rsid w:val="00535DD3"/>
    <w:rsid w:val="00535EEE"/>
    <w:rsid w:val="00535F0D"/>
    <w:rsid w:val="00537687"/>
    <w:rsid w:val="00541136"/>
    <w:rsid w:val="00542078"/>
    <w:rsid w:val="00542908"/>
    <w:rsid w:val="00542A9B"/>
    <w:rsid w:val="00542FCB"/>
    <w:rsid w:val="00543181"/>
    <w:rsid w:val="00544B57"/>
    <w:rsid w:val="00544C8C"/>
    <w:rsid w:val="00544D40"/>
    <w:rsid w:val="00545144"/>
    <w:rsid w:val="00545387"/>
    <w:rsid w:val="00545642"/>
    <w:rsid w:val="00546280"/>
    <w:rsid w:val="00546445"/>
    <w:rsid w:val="00546AE0"/>
    <w:rsid w:val="00547854"/>
    <w:rsid w:val="005505C6"/>
    <w:rsid w:val="00550DFC"/>
    <w:rsid w:val="00551AA5"/>
    <w:rsid w:val="00552658"/>
    <w:rsid w:val="005532D4"/>
    <w:rsid w:val="005541AA"/>
    <w:rsid w:val="00554689"/>
    <w:rsid w:val="00554769"/>
    <w:rsid w:val="00554A54"/>
    <w:rsid w:val="0055536F"/>
    <w:rsid w:val="00555583"/>
    <w:rsid w:val="005561E0"/>
    <w:rsid w:val="00556BA9"/>
    <w:rsid w:val="00557AD5"/>
    <w:rsid w:val="00557D8E"/>
    <w:rsid w:val="005603B7"/>
    <w:rsid w:val="005607C7"/>
    <w:rsid w:val="00561CBC"/>
    <w:rsid w:val="00562D4F"/>
    <w:rsid w:val="00562E94"/>
    <w:rsid w:val="00563296"/>
    <w:rsid w:val="00564B44"/>
    <w:rsid w:val="00564BB6"/>
    <w:rsid w:val="00565389"/>
    <w:rsid w:val="00565444"/>
    <w:rsid w:val="00565A46"/>
    <w:rsid w:val="0056755D"/>
    <w:rsid w:val="00570C1B"/>
    <w:rsid w:val="00570DE9"/>
    <w:rsid w:val="00571374"/>
    <w:rsid w:val="0057137A"/>
    <w:rsid w:val="0057185D"/>
    <w:rsid w:val="00572216"/>
    <w:rsid w:val="0057274B"/>
    <w:rsid w:val="005735A5"/>
    <w:rsid w:val="00573CA2"/>
    <w:rsid w:val="00573F72"/>
    <w:rsid w:val="00574676"/>
    <w:rsid w:val="005746FB"/>
    <w:rsid w:val="00574BCA"/>
    <w:rsid w:val="0057591C"/>
    <w:rsid w:val="00576D4D"/>
    <w:rsid w:val="00577656"/>
    <w:rsid w:val="00577EE8"/>
    <w:rsid w:val="00580573"/>
    <w:rsid w:val="00580633"/>
    <w:rsid w:val="00580F5C"/>
    <w:rsid w:val="00581537"/>
    <w:rsid w:val="00581B86"/>
    <w:rsid w:val="00582B59"/>
    <w:rsid w:val="005832E1"/>
    <w:rsid w:val="00583965"/>
    <w:rsid w:val="005845F9"/>
    <w:rsid w:val="00584E81"/>
    <w:rsid w:val="005859D6"/>
    <w:rsid w:val="00585E5A"/>
    <w:rsid w:val="00586861"/>
    <w:rsid w:val="00586BB9"/>
    <w:rsid w:val="00586DE3"/>
    <w:rsid w:val="00586EDE"/>
    <w:rsid w:val="005877CC"/>
    <w:rsid w:val="00587B21"/>
    <w:rsid w:val="00590705"/>
    <w:rsid w:val="00591A2C"/>
    <w:rsid w:val="00592AF3"/>
    <w:rsid w:val="00593E11"/>
    <w:rsid w:val="00593F35"/>
    <w:rsid w:val="005945A6"/>
    <w:rsid w:val="005946C3"/>
    <w:rsid w:val="005946CD"/>
    <w:rsid w:val="00595002"/>
    <w:rsid w:val="0059503F"/>
    <w:rsid w:val="00595563"/>
    <w:rsid w:val="005958A7"/>
    <w:rsid w:val="00596438"/>
    <w:rsid w:val="0059694A"/>
    <w:rsid w:val="00597531"/>
    <w:rsid w:val="00597B2B"/>
    <w:rsid w:val="005A0B78"/>
    <w:rsid w:val="005A10A1"/>
    <w:rsid w:val="005A25CC"/>
    <w:rsid w:val="005A2770"/>
    <w:rsid w:val="005A303B"/>
    <w:rsid w:val="005A3583"/>
    <w:rsid w:val="005A3916"/>
    <w:rsid w:val="005A516D"/>
    <w:rsid w:val="005A5348"/>
    <w:rsid w:val="005A725B"/>
    <w:rsid w:val="005B07FF"/>
    <w:rsid w:val="005B0F58"/>
    <w:rsid w:val="005B1689"/>
    <w:rsid w:val="005B284F"/>
    <w:rsid w:val="005B2888"/>
    <w:rsid w:val="005B37CA"/>
    <w:rsid w:val="005B3ABE"/>
    <w:rsid w:val="005B4C8D"/>
    <w:rsid w:val="005B4E5D"/>
    <w:rsid w:val="005B62C4"/>
    <w:rsid w:val="005C04F6"/>
    <w:rsid w:val="005C0C37"/>
    <w:rsid w:val="005C105C"/>
    <w:rsid w:val="005C1FF6"/>
    <w:rsid w:val="005C21DF"/>
    <w:rsid w:val="005C255C"/>
    <w:rsid w:val="005C29B1"/>
    <w:rsid w:val="005C2F27"/>
    <w:rsid w:val="005C46C1"/>
    <w:rsid w:val="005C6251"/>
    <w:rsid w:val="005C6AE3"/>
    <w:rsid w:val="005C6B74"/>
    <w:rsid w:val="005D0293"/>
    <w:rsid w:val="005D0351"/>
    <w:rsid w:val="005D0ED1"/>
    <w:rsid w:val="005D1991"/>
    <w:rsid w:val="005D2037"/>
    <w:rsid w:val="005D3CF4"/>
    <w:rsid w:val="005D41A2"/>
    <w:rsid w:val="005D473E"/>
    <w:rsid w:val="005D4D58"/>
    <w:rsid w:val="005D69FB"/>
    <w:rsid w:val="005D7CF0"/>
    <w:rsid w:val="005E0219"/>
    <w:rsid w:val="005E14B1"/>
    <w:rsid w:val="005E312A"/>
    <w:rsid w:val="005E366D"/>
    <w:rsid w:val="005E4208"/>
    <w:rsid w:val="005E4A10"/>
    <w:rsid w:val="005E4C51"/>
    <w:rsid w:val="005E510E"/>
    <w:rsid w:val="005E52E8"/>
    <w:rsid w:val="005E561B"/>
    <w:rsid w:val="005E7887"/>
    <w:rsid w:val="005F149E"/>
    <w:rsid w:val="005F2A8E"/>
    <w:rsid w:val="005F2FEA"/>
    <w:rsid w:val="005F3233"/>
    <w:rsid w:val="005F37F3"/>
    <w:rsid w:val="005F3CE9"/>
    <w:rsid w:val="005F3D32"/>
    <w:rsid w:val="005F3F9E"/>
    <w:rsid w:val="005F4136"/>
    <w:rsid w:val="005F4A86"/>
    <w:rsid w:val="005F4F6B"/>
    <w:rsid w:val="005F52A7"/>
    <w:rsid w:val="005F52D6"/>
    <w:rsid w:val="005F5EFB"/>
    <w:rsid w:val="005F682B"/>
    <w:rsid w:val="005F69B3"/>
    <w:rsid w:val="005F6D4F"/>
    <w:rsid w:val="006033E4"/>
    <w:rsid w:val="00603C84"/>
    <w:rsid w:val="00603CA7"/>
    <w:rsid w:val="00604193"/>
    <w:rsid w:val="00604263"/>
    <w:rsid w:val="00604A1D"/>
    <w:rsid w:val="0060584C"/>
    <w:rsid w:val="00605F94"/>
    <w:rsid w:val="00606606"/>
    <w:rsid w:val="00607428"/>
    <w:rsid w:val="0060777F"/>
    <w:rsid w:val="00607AAB"/>
    <w:rsid w:val="00610E47"/>
    <w:rsid w:val="00611BA0"/>
    <w:rsid w:val="00613247"/>
    <w:rsid w:val="0061451A"/>
    <w:rsid w:val="00614F10"/>
    <w:rsid w:val="00615782"/>
    <w:rsid w:val="00617471"/>
    <w:rsid w:val="006177E2"/>
    <w:rsid w:val="00617A62"/>
    <w:rsid w:val="00617D94"/>
    <w:rsid w:val="00617E0C"/>
    <w:rsid w:val="00620638"/>
    <w:rsid w:val="00621EB2"/>
    <w:rsid w:val="0062229A"/>
    <w:rsid w:val="006223C8"/>
    <w:rsid w:val="006225B8"/>
    <w:rsid w:val="0062269F"/>
    <w:rsid w:val="00622A55"/>
    <w:rsid w:val="006230A1"/>
    <w:rsid w:val="006241F9"/>
    <w:rsid w:val="006249BF"/>
    <w:rsid w:val="00625B98"/>
    <w:rsid w:val="00625D7A"/>
    <w:rsid w:val="006260D5"/>
    <w:rsid w:val="006260E8"/>
    <w:rsid w:val="00626C48"/>
    <w:rsid w:val="00627068"/>
    <w:rsid w:val="00627685"/>
    <w:rsid w:val="00627FB9"/>
    <w:rsid w:val="006301D1"/>
    <w:rsid w:val="006306E8"/>
    <w:rsid w:val="0063231E"/>
    <w:rsid w:val="00632877"/>
    <w:rsid w:val="006329B9"/>
    <w:rsid w:val="00632A63"/>
    <w:rsid w:val="00633A07"/>
    <w:rsid w:val="006344C2"/>
    <w:rsid w:val="0063458F"/>
    <w:rsid w:val="00635687"/>
    <w:rsid w:val="00635A15"/>
    <w:rsid w:val="00635F96"/>
    <w:rsid w:val="0063602C"/>
    <w:rsid w:val="006367E5"/>
    <w:rsid w:val="0063687E"/>
    <w:rsid w:val="00637BE2"/>
    <w:rsid w:val="00637C0A"/>
    <w:rsid w:val="00640CF8"/>
    <w:rsid w:val="00641866"/>
    <w:rsid w:val="0064537C"/>
    <w:rsid w:val="006453FA"/>
    <w:rsid w:val="00645523"/>
    <w:rsid w:val="0064597D"/>
    <w:rsid w:val="0065265A"/>
    <w:rsid w:val="00652A13"/>
    <w:rsid w:val="00652E43"/>
    <w:rsid w:val="00653E44"/>
    <w:rsid w:val="00653E6F"/>
    <w:rsid w:val="00654067"/>
    <w:rsid w:val="00654B12"/>
    <w:rsid w:val="00654C5F"/>
    <w:rsid w:val="00655629"/>
    <w:rsid w:val="006579F7"/>
    <w:rsid w:val="00657A0D"/>
    <w:rsid w:val="00657ED0"/>
    <w:rsid w:val="00657EE5"/>
    <w:rsid w:val="00661A44"/>
    <w:rsid w:val="00661C05"/>
    <w:rsid w:val="0066321E"/>
    <w:rsid w:val="006659FE"/>
    <w:rsid w:val="006662C6"/>
    <w:rsid w:val="00666331"/>
    <w:rsid w:val="00666F7C"/>
    <w:rsid w:val="0066718D"/>
    <w:rsid w:val="006675E6"/>
    <w:rsid w:val="0066797A"/>
    <w:rsid w:val="00667ECB"/>
    <w:rsid w:val="00670312"/>
    <w:rsid w:val="006708C3"/>
    <w:rsid w:val="00670C60"/>
    <w:rsid w:val="00671B09"/>
    <w:rsid w:val="006724B4"/>
    <w:rsid w:val="0067290B"/>
    <w:rsid w:val="00672A69"/>
    <w:rsid w:val="00672CA5"/>
    <w:rsid w:val="00673F30"/>
    <w:rsid w:val="006747F4"/>
    <w:rsid w:val="0067508C"/>
    <w:rsid w:val="0067576E"/>
    <w:rsid w:val="00676E14"/>
    <w:rsid w:val="00676F77"/>
    <w:rsid w:val="006779BE"/>
    <w:rsid w:val="00680E46"/>
    <w:rsid w:val="00681079"/>
    <w:rsid w:val="0068166A"/>
    <w:rsid w:val="0068174D"/>
    <w:rsid w:val="00681862"/>
    <w:rsid w:val="006824A3"/>
    <w:rsid w:val="00682716"/>
    <w:rsid w:val="00683A60"/>
    <w:rsid w:val="00683C03"/>
    <w:rsid w:val="006840FB"/>
    <w:rsid w:val="006842E2"/>
    <w:rsid w:val="006843C3"/>
    <w:rsid w:val="006843DD"/>
    <w:rsid w:val="0068478C"/>
    <w:rsid w:val="0068524D"/>
    <w:rsid w:val="0068656E"/>
    <w:rsid w:val="00686D54"/>
    <w:rsid w:val="00686F86"/>
    <w:rsid w:val="006905C8"/>
    <w:rsid w:val="00690654"/>
    <w:rsid w:val="00690FD7"/>
    <w:rsid w:val="00691C57"/>
    <w:rsid w:val="00692167"/>
    <w:rsid w:val="006922A1"/>
    <w:rsid w:val="006926DD"/>
    <w:rsid w:val="00692B55"/>
    <w:rsid w:val="0069339A"/>
    <w:rsid w:val="006936F3"/>
    <w:rsid w:val="006943E5"/>
    <w:rsid w:val="00694A96"/>
    <w:rsid w:val="00695797"/>
    <w:rsid w:val="00697D44"/>
    <w:rsid w:val="00697E52"/>
    <w:rsid w:val="006A0D2A"/>
    <w:rsid w:val="006A0F99"/>
    <w:rsid w:val="006A2584"/>
    <w:rsid w:val="006A2B32"/>
    <w:rsid w:val="006A2E80"/>
    <w:rsid w:val="006A37B3"/>
    <w:rsid w:val="006A3CFA"/>
    <w:rsid w:val="006A5EE1"/>
    <w:rsid w:val="006A682E"/>
    <w:rsid w:val="006B0695"/>
    <w:rsid w:val="006B09BF"/>
    <w:rsid w:val="006B0CF5"/>
    <w:rsid w:val="006B10C9"/>
    <w:rsid w:val="006B1C44"/>
    <w:rsid w:val="006B250E"/>
    <w:rsid w:val="006B2BA0"/>
    <w:rsid w:val="006B379E"/>
    <w:rsid w:val="006B476E"/>
    <w:rsid w:val="006B4B36"/>
    <w:rsid w:val="006B4D4E"/>
    <w:rsid w:val="006B5046"/>
    <w:rsid w:val="006B5388"/>
    <w:rsid w:val="006B6EDF"/>
    <w:rsid w:val="006B76B8"/>
    <w:rsid w:val="006B78B8"/>
    <w:rsid w:val="006C0191"/>
    <w:rsid w:val="006C1A6F"/>
    <w:rsid w:val="006C3ABA"/>
    <w:rsid w:val="006C3C54"/>
    <w:rsid w:val="006C3C64"/>
    <w:rsid w:val="006C46D3"/>
    <w:rsid w:val="006C4A78"/>
    <w:rsid w:val="006C4DF9"/>
    <w:rsid w:val="006C51C1"/>
    <w:rsid w:val="006C5467"/>
    <w:rsid w:val="006C564D"/>
    <w:rsid w:val="006C5AB3"/>
    <w:rsid w:val="006C6398"/>
    <w:rsid w:val="006C6697"/>
    <w:rsid w:val="006C6B9B"/>
    <w:rsid w:val="006C734F"/>
    <w:rsid w:val="006C79F1"/>
    <w:rsid w:val="006C7DFF"/>
    <w:rsid w:val="006D0227"/>
    <w:rsid w:val="006D0B97"/>
    <w:rsid w:val="006D10F4"/>
    <w:rsid w:val="006D1369"/>
    <w:rsid w:val="006D15C1"/>
    <w:rsid w:val="006D197C"/>
    <w:rsid w:val="006D2ADD"/>
    <w:rsid w:val="006D3F3A"/>
    <w:rsid w:val="006D404B"/>
    <w:rsid w:val="006D4F92"/>
    <w:rsid w:val="006D546E"/>
    <w:rsid w:val="006D5743"/>
    <w:rsid w:val="006D646C"/>
    <w:rsid w:val="006D7014"/>
    <w:rsid w:val="006E06DC"/>
    <w:rsid w:val="006E08CA"/>
    <w:rsid w:val="006E1335"/>
    <w:rsid w:val="006E1409"/>
    <w:rsid w:val="006E2711"/>
    <w:rsid w:val="006E2FEE"/>
    <w:rsid w:val="006E40C9"/>
    <w:rsid w:val="006E4BB6"/>
    <w:rsid w:val="006E52E5"/>
    <w:rsid w:val="006E54D5"/>
    <w:rsid w:val="006E568D"/>
    <w:rsid w:val="006E5C1D"/>
    <w:rsid w:val="006E6F28"/>
    <w:rsid w:val="006E7674"/>
    <w:rsid w:val="006E7F3D"/>
    <w:rsid w:val="006F0A04"/>
    <w:rsid w:val="006F0E64"/>
    <w:rsid w:val="006F0E73"/>
    <w:rsid w:val="006F298F"/>
    <w:rsid w:val="006F325A"/>
    <w:rsid w:val="006F40AD"/>
    <w:rsid w:val="006F4186"/>
    <w:rsid w:val="006F45AB"/>
    <w:rsid w:val="006F56CE"/>
    <w:rsid w:val="006F5C8C"/>
    <w:rsid w:val="006F64FF"/>
    <w:rsid w:val="006F6F3B"/>
    <w:rsid w:val="006F7237"/>
    <w:rsid w:val="006F7AEB"/>
    <w:rsid w:val="00700426"/>
    <w:rsid w:val="007006C6"/>
    <w:rsid w:val="0070076C"/>
    <w:rsid w:val="0070111C"/>
    <w:rsid w:val="007027E0"/>
    <w:rsid w:val="00703A63"/>
    <w:rsid w:val="00704394"/>
    <w:rsid w:val="00704628"/>
    <w:rsid w:val="0070483C"/>
    <w:rsid w:val="00704885"/>
    <w:rsid w:val="00704CA5"/>
    <w:rsid w:val="00705BDD"/>
    <w:rsid w:val="007066B4"/>
    <w:rsid w:val="007071B8"/>
    <w:rsid w:val="00710DFF"/>
    <w:rsid w:val="0071112F"/>
    <w:rsid w:val="007113D2"/>
    <w:rsid w:val="00711EE8"/>
    <w:rsid w:val="00713213"/>
    <w:rsid w:val="0071342B"/>
    <w:rsid w:val="0071574B"/>
    <w:rsid w:val="007159AE"/>
    <w:rsid w:val="00715A6C"/>
    <w:rsid w:val="00716531"/>
    <w:rsid w:val="007166AB"/>
    <w:rsid w:val="00716F5F"/>
    <w:rsid w:val="00716F6B"/>
    <w:rsid w:val="00720048"/>
    <w:rsid w:val="0072047D"/>
    <w:rsid w:val="00720DF7"/>
    <w:rsid w:val="00720F0D"/>
    <w:rsid w:val="00721C57"/>
    <w:rsid w:val="00722797"/>
    <w:rsid w:val="007233B5"/>
    <w:rsid w:val="00723401"/>
    <w:rsid w:val="00723934"/>
    <w:rsid w:val="00723C3D"/>
    <w:rsid w:val="00724A37"/>
    <w:rsid w:val="00725C41"/>
    <w:rsid w:val="007260F2"/>
    <w:rsid w:val="007270EE"/>
    <w:rsid w:val="00727385"/>
    <w:rsid w:val="007275A6"/>
    <w:rsid w:val="00727F14"/>
    <w:rsid w:val="0073011E"/>
    <w:rsid w:val="00730EF6"/>
    <w:rsid w:val="00731091"/>
    <w:rsid w:val="007313A9"/>
    <w:rsid w:val="007315D9"/>
    <w:rsid w:val="00731A91"/>
    <w:rsid w:val="00731CFE"/>
    <w:rsid w:val="007322F8"/>
    <w:rsid w:val="00733CD3"/>
    <w:rsid w:val="00733E11"/>
    <w:rsid w:val="00733E1F"/>
    <w:rsid w:val="0073495D"/>
    <w:rsid w:val="00735EF6"/>
    <w:rsid w:val="00736F9B"/>
    <w:rsid w:val="007372EE"/>
    <w:rsid w:val="007374CC"/>
    <w:rsid w:val="00737D60"/>
    <w:rsid w:val="00740DA0"/>
    <w:rsid w:val="00740FA2"/>
    <w:rsid w:val="007442D4"/>
    <w:rsid w:val="00744699"/>
    <w:rsid w:val="00745915"/>
    <w:rsid w:val="00746F1E"/>
    <w:rsid w:val="00747099"/>
    <w:rsid w:val="00747908"/>
    <w:rsid w:val="0075002E"/>
    <w:rsid w:val="007514EA"/>
    <w:rsid w:val="00751B94"/>
    <w:rsid w:val="00753C59"/>
    <w:rsid w:val="0075418C"/>
    <w:rsid w:val="00754E04"/>
    <w:rsid w:val="00755417"/>
    <w:rsid w:val="00755636"/>
    <w:rsid w:val="00755D53"/>
    <w:rsid w:val="007568F4"/>
    <w:rsid w:val="00757B03"/>
    <w:rsid w:val="0076094B"/>
    <w:rsid w:val="00760D93"/>
    <w:rsid w:val="00761228"/>
    <w:rsid w:val="007615D6"/>
    <w:rsid w:val="00762028"/>
    <w:rsid w:val="007620F9"/>
    <w:rsid w:val="00762669"/>
    <w:rsid w:val="00762E31"/>
    <w:rsid w:val="007641DE"/>
    <w:rsid w:val="007657C2"/>
    <w:rsid w:val="00766848"/>
    <w:rsid w:val="00766F65"/>
    <w:rsid w:val="0076781E"/>
    <w:rsid w:val="007702B2"/>
    <w:rsid w:val="00771506"/>
    <w:rsid w:val="0077190F"/>
    <w:rsid w:val="00773634"/>
    <w:rsid w:val="00774A9F"/>
    <w:rsid w:val="0077528F"/>
    <w:rsid w:val="007761B3"/>
    <w:rsid w:val="0077791D"/>
    <w:rsid w:val="00777ACD"/>
    <w:rsid w:val="00777D4E"/>
    <w:rsid w:val="007804D0"/>
    <w:rsid w:val="00780689"/>
    <w:rsid w:val="00780A12"/>
    <w:rsid w:val="00782010"/>
    <w:rsid w:val="00782B9E"/>
    <w:rsid w:val="00782DE4"/>
    <w:rsid w:val="00784055"/>
    <w:rsid w:val="0078418E"/>
    <w:rsid w:val="007841BB"/>
    <w:rsid w:val="007842FE"/>
    <w:rsid w:val="007845BD"/>
    <w:rsid w:val="00784850"/>
    <w:rsid w:val="0078525F"/>
    <w:rsid w:val="00785DD9"/>
    <w:rsid w:val="007863D9"/>
    <w:rsid w:val="00787B0A"/>
    <w:rsid w:val="00790007"/>
    <w:rsid w:val="007901CD"/>
    <w:rsid w:val="00790441"/>
    <w:rsid w:val="00790AEE"/>
    <w:rsid w:val="00791493"/>
    <w:rsid w:val="00792249"/>
    <w:rsid w:val="00792A60"/>
    <w:rsid w:val="00792B1A"/>
    <w:rsid w:val="00793122"/>
    <w:rsid w:val="00793D3D"/>
    <w:rsid w:val="00794BED"/>
    <w:rsid w:val="00794BF5"/>
    <w:rsid w:val="00794C65"/>
    <w:rsid w:val="00794F26"/>
    <w:rsid w:val="0079708D"/>
    <w:rsid w:val="007972D2"/>
    <w:rsid w:val="007A0553"/>
    <w:rsid w:val="007A0BA9"/>
    <w:rsid w:val="007A18F5"/>
    <w:rsid w:val="007A1907"/>
    <w:rsid w:val="007A22E8"/>
    <w:rsid w:val="007A271D"/>
    <w:rsid w:val="007A2997"/>
    <w:rsid w:val="007A3212"/>
    <w:rsid w:val="007A3969"/>
    <w:rsid w:val="007A39A0"/>
    <w:rsid w:val="007A3CDB"/>
    <w:rsid w:val="007A592B"/>
    <w:rsid w:val="007A636B"/>
    <w:rsid w:val="007A792E"/>
    <w:rsid w:val="007A7A03"/>
    <w:rsid w:val="007A7DE7"/>
    <w:rsid w:val="007B0A64"/>
    <w:rsid w:val="007B0B82"/>
    <w:rsid w:val="007B2C66"/>
    <w:rsid w:val="007B4E13"/>
    <w:rsid w:val="007B55F9"/>
    <w:rsid w:val="007B5A53"/>
    <w:rsid w:val="007B603C"/>
    <w:rsid w:val="007B6E14"/>
    <w:rsid w:val="007C0488"/>
    <w:rsid w:val="007C0FD5"/>
    <w:rsid w:val="007C154F"/>
    <w:rsid w:val="007C2490"/>
    <w:rsid w:val="007C260B"/>
    <w:rsid w:val="007C336E"/>
    <w:rsid w:val="007C3717"/>
    <w:rsid w:val="007C3B37"/>
    <w:rsid w:val="007C3B95"/>
    <w:rsid w:val="007C5319"/>
    <w:rsid w:val="007C5A78"/>
    <w:rsid w:val="007C5ECD"/>
    <w:rsid w:val="007C67E5"/>
    <w:rsid w:val="007C6A7A"/>
    <w:rsid w:val="007C7138"/>
    <w:rsid w:val="007C76AF"/>
    <w:rsid w:val="007C7F9C"/>
    <w:rsid w:val="007D046E"/>
    <w:rsid w:val="007D12DE"/>
    <w:rsid w:val="007D1A7E"/>
    <w:rsid w:val="007D208C"/>
    <w:rsid w:val="007D2155"/>
    <w:rsid w:val="007D26D4"/>
    <w:rsid w:val="007D349B"/>
    <w:rsid w:val="007D3B17"/>
    <w:rsid w:val="007D411C"/>
    <w:rsid w:val="007D4375"/>
    <w:rsid w:val="007D46F6"/>
    <w:rsid w:val="007D4D2C"/>
    <w:rsid w:val="007D658A"/>
    <w:rsid w:val="007E1E42"/>
    <w:rsid w:val="007E1FE1"/>
    <w:rsid w:val="007E29A6"/>
    <w:rsid w:val="007E3344"/>
    <w:rsid w:val="007E3539"/>
    <w:rsid w:val="007E3A2F"/>
    <w:rsid w:val="007E500F"/>
    <w:rsid w:val="007E5492"/>
    <w:rsid w:val="007E5B0F"/>
    <w:rsid w:val="007E6A68"/>
    <w:rsid w:val="007E6AFF"/>
    <w:rsid w:val="007E77C4"/>
    <w:rsid w:val="007F0272"/>
    <w:rsid w:val="007F08BB"/>
    <w:rsid w:val="007F1394"/>
    <w:rsid w:val="007F1789"/>
    <w:rsid w:val="007F1CDB"/>
    <w:rsid w:val="007F20E6"/>
    <w:rsid w:val="007F31CB"/>
    <w:rsid w:val="007F3574"/>
    <w:rsid w:val="007F37D6"/>
    <w:rsid w:val="007F4701"/>
    <w:rsid w:val="007F4C56"/>
    <w:rsid w:val="007F51E9"/>
    <w:rsid w:val="007F5461"/>
    <w:rsid w:val="007F6616"/>
    <w:rsid w:val="0080007E"/>
    <w:rsid w:val="0080036D"/>
    <w:rsid w:val="0080064C"/>
    <w:rsid w:val="00800A1A"/>
    <w:rsid w:val="008019CD"/>
    <w:rsid w:val="00801F6B"/>
    <w:rsid w:val="008021D6"/>
    <w:rsid w:val="00802616"/>
    <w:rsid w:val="0080369A"/>
    <w:rsid w:val="00803E4F"/>
    <w:rsid w:val="008055B6"/>
    <w:rsid w:val="00805BAD"/>
    <w:rsid w:val="0080610C"/>
    <w:rsid w:val="008100CD"/>
    <w:rsid w:val="00810702"/>
    <w:rsid w:val="0081095E"/>
    <w:rsid w:val="0081171E"/>
    <w:rsid w:val="00811BEB"/>
    <w:rsid w:val="00813588"/>
    <w:rsid w:val="008135F8"/>
    <w:rsid w:val="008137B0"/>
    <w:rsid w:val="008138B2"/>
    <w:rsid w:val="0081429A"/>
    <w:rsid w:val="00814F34"/>
    <w:rsid w:val="008166D4"/>
    <w:rsid w:val="00817462"/>
    <w:rsid w:val="00817CB2"/>
    <w:rsid w:val="00820194"/>
    <w:rsid w:val="008202DE"/>
    <w:rsid w:val="00820EF6"/>
    <w:rsid w:val="0082157C"/>
    <w:rsid w:val="00821AC3"/>
    <w:rsid w:val="00821F66"/>
    <w:rsid w:val="00822C02"/>
    <w:rsid w:val="008243F0"/>
    <w:rsid w:val="00824960"/>
    <w:rsid w:val="00824B7A"/>
    <w:rsid w:val="00824E31"/>
    <w:rsid w:val="0082505E"/>
    <w:rsid w:val="0082593C"/>
    <w:rsid w:val="00826005"/>
    <w:rsid w:val="00826C8C"/>
    <w:rsid w:val="0082703F"/>
    <w:rsid w:val="008270ED"/>
    <w:rsid w:val="00827896"/>
    <w:rsid w:val="0083096B"/>
    <w:rsid w:val="00830F68"/>
    <w:rsid w:val="00831113"/>
    <w:rsid w:val="00831969"/>
    <w:rsid w:val="00832294"/>
    <w:rsid w:val="008326ED"/>
    <w:rsid w:val="008339D6"/>
    <w:rsid w:val="00833EA9"/>
    <w:rsid w:val="00834BCA"/>
    <w:rsid w:val="008350E7"/>
    <w:rsid w:val="0083557E"/>
    <w:rsid w:val="00835904"/>
    <w:rsid w:val="0083621D"/>
    <w:rsid w:val="00836BCA"/>
    <w:rsid w:val="00837B1E"/>
    <w:rsid w:val="008403D6"/>
    <w:rsid w:val="00840A8F"/>
    <w:rsid w:val="00841528"/>
    <w:rsid w:val="00842685"/>
    <w:rsid w:val="00843746"/>
    <w:rsid w:val="00844DCF"/>
    <w:rsid w:val="0084523B"/>
    <w:rsid w:val="0084563D"/>
    <w:rsid w:val="008457FA"/>
    <w:rsid w:val="00846142"/>
    <w:rsid w:val="00846BBD"/>
    <w:rsid w:val="0084759A"/>
    <w:rsid w:val="00847C08"/>
    <w:rsid w:val="0085102C"/>
    <w:rsid w:val="00851734"/>
    <w:rsid w:val="00853B8C"/>
    <w:rsid w:val="00853BA5"/>
    <w:rsid w:val="00853E58"/>
    <w:rsid w:val="00854203"/>
    <w:rsid w:val="008542B9"/>
    <w:rsid w:val="00854413"/>
    <w:rsid w:val="00855438"/>
    <w:rsid w:val="008557DE"/>
    <w:rsid w:val="008561A1"/>
    <w:rsid w:val="0085668D"/>
    <w:rsid w:val="00856F4A"/>
    <w:rsid w:val="008574A3"/>
    <w:rsid w:val="00857827"/>
    <w:rsid w:val="00857BB7"/>
    <w:rsid w:val="00857E19"/>
    <w:rsid w:val="00860206"/>
    <w:rsid w:val="0086301D"/>
    <w:rsid w:val="0086539B"/>
    <w:rsid w:val="008658F5"/>
    <w:rsid w:val="008660D0"/>
    <w:rsid w:val="00866F52"/>
    <w:rsid w:val="0086778A"/>
    <w:rsid w:val="00867938"/>
    <w:rsid w:val="00867A82"/>
    <w:rsid w:val="008704E7"/>
    <w:rsid w:val="008708B9"/>
    <w:rsid w:val="00870C65"/>
    <w:rsid w:val="00871DD8"/>
    <w:rsid w:val="00872059"/>
    <w:rsid w:val="008737AD"/>
    <w:rsid w:val="0087405F"/>
    <w:rsid w:val="008747CB"/>
    <w:rsid w:val="0087492A"/>
    <w:rsid w:val="00874B90"/>
    <w:rsid w:val="00874BD0"/>
    <w:rsid w:val="00875A49"/>
    <w:rsid w:val="00875E41"/>
    <w:rsid w:val="00875E6F"/>
    <w:rsid w:val="008763B7"/>
    <w:rsid w:val="00876B64"/>
    <w:rsid w:val="00876EAC"/>
    <w:rsid w:val="00880217"/>
    <w:rsid w:val="008813A3"/>
    <w:rsid w:val="00881B6A"/>
    <w:rsid w:val="008829A3"/>
    <w:rsid w:val="008831F6"/>
    <w:rsid w:val="008837AC"/>
    <w:rsid w:val="00884094"/>
    <w:rsid w:val="00885559"/>
    <w:rsid w:val="00885667"/>
    <w:rsid w:val="00885945"/>
    <w:rsid w:val="00885A89"/>
    <w:rsid w:val="0088602E"/>
    <w:rsid w:val="008875EA"/>
    <w:rsid w:val="008904C0"/>
    <w:rsid w:val="00890644"/>
    <w:rsid w:val="00892490"/>
    <w:rsid w:val="00892992"/>
    <w:rsid w:val="00893C07"/>
    <w:rsid w:val="00894067"/>
    <w:rsid w:val="00894CC2"/>
    <w:rsid w:val="00895A85"/>
    <w:rsid w:val="00895E8B"/>
    <w:rsid w:val="008962ED"/>
    <w:rsid w:val="00896FEF"/>
    <w:rsid w:val="00897632"/>
    <w:rsid w:val="008A0A3A"/>
    <w:rsid w:val="008A0E5E"/>
    <w:rsid w:val="008A113A"/>
    <w:rsid w:val="008A124E"/>
    <w:rsid w:val="008A1678"/>
    <w:rsid w:val="008A184C"/>
    <w:rsid w:val="008A1DA1"/>
    <w:rsid w:val="008A234D"/>
    <w:rsid w:val="008A42FE"/>
    <w:rsid w:val="008A5F37"/>
    <w:rsid w:val="008B0F46"/>
    <w:rsid w:val="008B1754"/>
    <w:rsid w:val="008B222D"/>
    <w:rsid w:val="008B2C88"/>
    <w:rsid w:val="008B2DF5"/>
    <w:rsid w:val="008B2DF9"/>
    <w:rsid w:val="008B2EB2"/>
    <w:rsid w:val="008B3B5C"/>
    <w:rsid w:val="008B4743"/>
    <w:rsid w:val="008B5933"/>
    <w:rsid w:val="008B5CD6"/>
    <w:rsid w:val="008B6452"/>
    <w:rsid w:val="008B700F"/>
    <w:rsid w:val="008C0057"/>
    <w:rsid w:val="008C017B"/>
    <w:rsid w:val="008C02D8"/>
    <w:rsid w:val="008C084D"/>
    <w:rsid w:val="008C0DE9"/>
    <w:rsid w:val="008C10D9"/>
    <w:rsid w:val="008C30EF"/>
    <w:rsid w:val="008C4EB9"/>
    <w:rsid w:val="008D013E"/>
    <w:rsid w:val="008D05B9"/>
    <w:rsid w:val="008D070E"/>
    <w:rsid w:val="008D07AF"/>
    <w:rsid w:val="008D085B"/>
    <w:rsid w:val="008D0B99"/>
    <w:rsid w:val="008D0E8F"/>
    <w:rsid w:val="008D1C65"/>
    <w:rsid w:val="008D2048"/>
    <w:rsid w:val="008D22CF"/>
    <w:rsid w:val="008D29D5"/>
    <w:rsid w:val="008D421B"/>
    <w:rsid w:val="008D4750"/>
    <w:rsid w:val="008D4B83"/>
    <w:rsid w:val="008D4DEA"/>
    <w:rsid w:val="008D51C9"/>
    <w:rsid w:val="008D55C4"/>
    <w:rsid w:val="008D5663"/>
    <w:rsid w:val="008D5A61"/>
    <w:rsid w:val="008D7060"/>
    <w:rsid w:val="008E0677"/>
    <w:rsid w:val="008E0CBC"/>
    <w:rsid w:val="008E140A"/>
    <w:rsid w:val="008E14DA"/>
    <w:rsid w:val="008E1912"/>
    <w:rsid w:val="008E242E"/>
    <w:rsid w:val="008E289A"/>
    <w:rsid w:val="008E2AD1"/>
    <w:rsid w:val="008E3136"/>
    <w:rsid w:val="008E323D"/>
    <w:rsid w:val="008E410F"/>
    <w:rsid w:val="008E41D2"/>
    <w:rsid w:val="008E43CE"/>
    <w:rsid w:val="008E4B80"/>
    <w:rsid w:val="008E55D1"/>
    <w:rsid w:val="008E5BC4"/>
    <w:rsid w:val="008E6AA9"/>
    <w:rsid w:val="008E792B"/>
    <w:rsid w:val="008F1652"/>
    <w:rsid w:val="008F1C2E"/>
    <w:rsid w:val="008F23B1"/>
    <w:rsid w:val="008F2876"/>
    <w:rsid w:val="008F3155"/>
    <w:rsid w:val="008F353E"/>
    <w:rsid w:val="008F3BA8"/>
    <w:rsid w:val="008F418D"/>
    <w:rsid w:val="008F43E4"/>
    <w:rsid w:val="008F4DDC"/>
    <w:rsid w:val="008F5AD0"/>
    <w:rsid w:val="008F6BCC"/>
    <w:rsid w:val="008F71F0"/>
    <w:rsid w:val="008F724E"/>
    <w:rsid w:val="008F7690"/>
    <w:rsid w:val="009004AD"/>
    <w:rsid w:val="00900569"/>
    <w:rsid w:val="0090086A"/>
    <w:rsid w:val="00900F47"/>
    <w:rsid w:val="00901C51"/>
    <w:rsid w:val="00902C1F"/>
    <w:rsid w:val="00903B4C"/>
    <w:rsid w:val="00904281"/>
    <w:rsid w:val="00904DDB"/>
    <w:rsid w:val="00905183"/>
    <w:rsid w:val="0090520A"/>
    <w:rsid w:val="009058C4"/>
    <w:rsid w:val="00905D5E"/>
    <w:rsid w:val="009060BA"/>
    <w:rsid w:val="0090701F"/>
    <w:rsid w:val="00907709"/>
    <w:rsid w:val="00907A4A"/>
    <w:rsid w:val="009104F4"/>
    <w:rsid w:val="0091095C"/>
    <w:rsid w:val="00910E4A"/>
    <w:rsid w:val="00910FCB"/>
    <w:rsid w:val="0091114A"/>
    <w:rsid w:val="00911589"/>
    <w:rsid w:val="00912225"/>
    <w:rsid w:val="009125DF"/>
    <w:rsid w:val="009127A2"/>
    <w:rsid w:val="00912C97"/>
    <w:rsid w:val="00913C2F"/>
    <w:rsid w:val="00914167"/>
    <w:rsid w:val="009148E2"/>
    <w:rsid w:val="00914951"/>
    <w:rsid w:val="00916323"/>
    <w:rsid w:val="00916B94"/>
    <w:rsid w:val="0091714D"/>
    <w:rsid w:val="00917D19"/>
    <w:rsid w:val="0092023D"/>
    <w:rsid w:val="00920CB2"/>
    <w:rsid w:val="00921099"/>
    <w:rsid w:val="00921A7B"/>
    <w:rsid w:val="00921F9B"/>
    <w:rsid w:val="00922130"/>
    <w:rsid w:val="009227F4"/>
    <w:rsid w:val="00922A22"/>
    <w:rsid w:val="00923148"/>
    <w:rsid w:val="00923166"/>
    <w:rsid w:val="00923BDC"/>
    <w:rsid w:val="00925214"/>
    <w:rsid w:val="00925C80"/>
    <w:rsid w:val="0092723A"/>
    <w:rsid w:val="00927E42"/>
    <w:rsid w:val="00927EAE"/>
    <w:rsid w:val="00930672"/>
    <w:rsid w:val="00930683"/>
    <w:rsid w:val="00930AEA"/>
    <w:rsid w:val="009314D4"/>
    <w:rsid w:val="00931571"/>
    <w:rsid w:val="00932D1A"/>
    <w:rsid w:val="00932E28"/>
    <w:rsid w:val="00932E49"/>
    <w:rsid w:val="009332BA"/>
    <w:rsid w:val="00933742"/>
    <w:rsid w:val="00933D09"/>
    <w:rsid w:val="00934B01"/>
    <w:rsid w:val="00934E40"/>
    <w:rsid w:val="0093518A"/>
    <w:rsid w:val="009366A3"/>
    <w:rsid w:val="009366BD"/>
    <w:rsid w:val="00936BD7"/>
    <w:rsid w:val="00936CA6"/>
    <w:rsid w:val="00937C95"/>
    <w:rsid w:val="00940095"/>
    <w:rsid w:val="009403BA"/>
    <w:rsid w:val="009404AA"/>
    <w:rsid w:val="009409D9"/>
    <w:rsid w:val="00941459"/>
    <w:rsid w:val="00941AE6"/>
    <w:rsid w:val="00941B26"/>
    <w:rsid w:val="00941E76"/>
    <w:rsid w:val="009433DF"/>
    <w:rsid w:val="0094406D"/>
    <w:rsid w:val="00944578"/>
    <w:rsid w:val="009450A6"/>
    <w:rsid w:val="009453A3"/>
    <w:rsid w:val="00945F27"/>
    <w:rsid w:val="00950312"/>
    <w:rsid w:val="00950326"/>
    <w:rsid w:val="00951732"/>
    <w:rsid w:val="009517E9"/>
    <w:rsid w:val="009518F3"/>
    <w:rsid w:val="00952718"/>
    <w:rsid w:val="00953741"/>
    <w:rsid w:val="00953842"/>
    <w:rsid w:val="00953F40"/>
    <w:rsid w:val="00954AE4"/>
    <w:rsid w:val="00954E48"/>
    <w:rsid w:val="00955D21"/>
    <w:rsid w:val="00955DB3"/>
    <w:rsid w:val="009561B6"/>
    <w:rsid w:val="009563FD"/>
    <w:rsid w:val="00957095"/>
    <w:rsid w:val="00957C33"/>
    <w:rsid w:val="0096022A"/>
    <w:rsid w:val="00961383"/>
    <w:rsid w:val="009618E6"/>
    <w:rsid w:val="00961BFB"/>
    <w:rsid w:val="00962770"/>
    <w:rsid w:val="00962B2C"/>
    <w:rsid w:val="00963152"/>
    <w:rsid w:val="009637C6"/>
    <w:rsid w:val="009638E1"/>
    <w:rsid w:val="00963F0C"/>
    <w:rsid w:val="00963F72"/>
    <w:rsid w:val="009646EE"/>
    <w:rsid w:val="00965AEE"/>
    <w:rsid w:val="00966D9C"/>
    <w:rsid w:val="00966DBA"/>
    <w:rsid w:val="00970897"/>
    <w:rsid w:val="00970C03"/>
    <w:rsid w:val="00974995"/>
    <w:rsid w:val="00976073"/>
    <w:rsid w:val="00976146"/>
    <w:rsid w:val="0097738F"/>
    <w:rsid w:val="00977BEB"/>
    <w:rsid w:val="0098072D"/>
    <w:rsid w:val="00981F60"/>
    <w:rsid w:val="00982232"/>
    <w:rsid w:val="009822BE"/>
    <w:rsid w:val="009828A2"/>
    <w:rsid w:val="009829C2"/>
    <w:rsid w:val="00984B01"/>
    <w:rsid w:val="00984E99"/>
    <w:rsid w:val="00984EA5"/>
    <w:rsid w:val="00985280"/>
    <w:rsid w:val="009855DA"/>
    <w:rsid w:val="00985967"/>
    <w:rsid w:val="00985E83"/>
    <w:rsid w:val="00986CFB"/>
    <w:rsid w:val="00987783"/>
    <w:rsid w:val="00987BE1"/>
    <w:rsid w:val="009912AD"/>
    <w:rsid w:val="00991CB4"/>
    <w:rsid w:val="00991FA7"/>
    <w:rsid w:val="00992D41"/>
    <w:rsid w:val="00993E8C"/>
    <w:rsid w:val="009952B7"/>
    <w:rsid w:val="00996C8E"/>
    <w:rsid w:val="00996EEB"/>
    <w:rsid w:val="00997552"/>
    <w:rsid w:val="0099795F"/>
    <w:rsid w:val="009A015C"/>
    <w:rsid w:val="009A0AAC"/>
    <w:rsid w:val="009A0B93"/>
    <w:rsid w:val="009A111A"/>
    <w:rsid w:val="009A2217"/>
    <w:rsid w:val="009A2AC8"/>
    <w:rsid w:val="009A3220"/>
    <w:rsid w:val="009A3F05"/>
    <w:rsid w:val="009A40AC"/>
    <w:rsid w:val="009A4EF8"/>
    <w:rsid w:val="009A50FC"/>
    <w:rsid w:val="009A5333"/>
    <w:rsid w:val="009A65BD"/>
    <w:rsid w:val="009A6C52"/>
    <w:rsid w:val="009A6DD4"/>
    <w:rsid w:val="009A714A"/>
    <w:rsid w:val="009A7A0A"/>
    <w:rsid w:val="009A7F9D"/>
    <w:rsid w:val="009B04AE"/>
    <w:rsid w:val="009B142C"/>
    <w:rsid w:val="009B1465"/>
    <w:rsid w:val="009B3C2C"/>
    <w:rsid w:val="009B4597"/>
    <w:rsid w:val="009B4A6E"/>
    <w:rsid w:val="009B5999"/>
    <w:rsid w:val="009B6DA8"/>
    <w:rsid w:val="009B71D4"/>
    <w:rsid w:val="009B7841"/>
    <w:rsid w:val="009B78EA"/>
    <w:rsid w:val="009C03D2"/>
    <w:rsid w:val="009C0AC7"/>
    <w:rsid w:val="009C0B4C"/>
    <w:rsid w:val="009C194A"/>
    <w:rsid w:val="009C1B4E"/>
    <w:rsid w:val="009C1DDB"/>
    <w:rsid w:val="009C2AFE"/>
    <w:rsid w:val="009C3189"/>
    <w:rsid w:val="009C37D1"/>
    <w:rsid w:val="009C4BE8"/>
    <w:rsid w:val="009C54E5"/>
    <w:rsid w:val="009C5629"/>
    <w:rsid w:val="009C5C21"/>
    <w:rsid w:val="009C72C1"/>
    <w:rsid w:val="009C78BE"/>
    <w:rsid w:val="009D00C1"/>
    <w:rsid w:val="009D0111"/>
    <w:rsid w:val="009D0383"/>
    <w:rsid w:val="009D139C"/>
    <w:rsid w:val="009D195A"/>
    <w:rsid w:val="009D1B67"/>
    <w:rsid w:val="009D1C60"/>
    <w:rsid w:val="009D1D6A"/>
    <w:rsid w:val="009D2709"/>
    <w:rsid w:val="009D2761"/>
    <w:rsid w:val="009D372F"/>
    <w:rsid w:val="009D57FC"/>
    <w:rsid w:val="009D58E9"/>
    <w:rsid w:val="009D69CC"/>
    <w:rsid w:val="009E14B5"/>
    <w:rsid w:val="009E1882"/>
    <w:rsid w:val="009E2568"/>
    <w:rsid w:val="009E31B8"/>
    <w:rsid w:val="009E34A7"/>
    <w:rsid w:val="009E34C0"/>
    <w:rsid w:val="009E3C84"/>
    <w:rsid w:val="009E4276"/>
    <w:rsid w:val="009E43B5"/>
    <w:rsid w:val="009E4C4D"/>
    <w:rsid w:val="009E4C58"/>
    <w:rsid w:val="009E4E7A"/>
    <w:rsid w:val="009E6B39"/>
    <w:rsid w:val="009E6C7C"/>
    <w:rsid w:val="009E719E"/>
    <w:rsid w:val="009E7BDC"/>
    <w:rsid w:val="009E7F74"/>
    <w:rsid w:val="009F07B5"/>
    <w:rsid w:val="009F356D"/>
    <w:rsid w:val="009F3B5F"/>
    <w:rsid w:val="009F5AA2"/>
    <w:rsid w:val="009F6A79"/>
    <w:rsid w:val="009F729C"/>
    <w:rsid w:val="009F7729"/>
    <w:rsid w:val="00A0056C"/>
    <w:rsid w:val="00A01A0B"/>
    <w:rsid w:val="00A01B47"/>
    <w:rsid w:val="00A01DC3"/>
    <w:rsid w:val="00A02E92"/>
    <w:rsid w:val="00A039F3"/>
    <w:rsid w:val="00A04231"/>
    <w:rsid w:val="00A062B9"/>
    <w:rsid w:val="00A07055"/>
    <w:rsid w:val="00A0756C"/>
    <w:rsid w:val="00A075D8"/>
    <w:rsid w:val="00A0785C"/>
    <w:rsid w:val="00A07A11"/>
    <w:rsid w:val="00A07B6E"/>
    <w:rsid w:val="00A10342"/>
    <w:rsid w:val="00A104C0"/>
    <w:rsid w:val="00A106A4"/>
    <w:rsid w:val="00A1079F"/>
    <w:rsid w:val="00A10D24"/>
    <w:rsid w:val="00A10E7F"/>
    <w:rsid w:val="00A11D92"/>
    <w:rsid w:val="00A12DA7"/>
    <w:rsid w:val="00A12F12"/>
    <w:rsid w:val="00A159B6"/>
    <w:rsid w:val="00A162B1"/>
    <w:rsid w:val="00A16AE2"/>
    <w:rsid w:val="00A1783B"/>
    <w:rsid w:val="00A2028F"/>
    <w:rsid w:val="00A217D4"/>
    <w:rsid w:val="00A222BE"/>
    <w:rsid w:val="00A231D5"/>
    <w:rsid w:val="00A2365A"/>
    <w:rsid w:val="00A23A69"/>
    <w:rsid w:val="00A243E2"/>
    <w:rsid w:val="00A24603"/>
    <w:rsid w:val="00A254D2"/>
    <w:rsid w:val="00A25AB6"/>
    <w:rsid w:val="00A25BF3"/>
    <w:rsid w:val="00A2642E"/>
    <w:rsid w:val="00A26809"/>
    <w:rsid w:val="00A26DCC"/>
    <w:rsid w:val="00A2715B"/>
    <w:rsid w:val="00A27225"/>
    <w:rsid w:val="00A27610"/>
    <w:rsid w:val="00A276FA"/>
    <w:rsid w:val="00A3021A"/>
    <w:rsid w:val="00A31C8F"/>
    <w:rsid w:val="00A320EF"/>
    <w:rsid w:val="00A321B0"/>
    <w:rsid w:val="00A32BE5"/>
    <w:rsid w:val="00A332AF"/>
    <w:rsid w:val="00A339EE"/>
    <w:rsid w:val="00A33C0F"/>
    <w:rsid w:val="00A34628"/>
    <w:rsid w:val="00A3470A"/>
    <w:rsid w:val="00A34ED9"/>
    <w:rsid w:val="00A353AE"/>
    <w:rsid w:val="00A35AA3"/>
    <w:rsid w:val="00A36C9D"/>
    <w:rsid w:val="00A37C08"/>
    <w:rsid w:val="00A40003"/>
    <w:rsid w:val="00A40321"/>
    <w:rsid w:val="00A40431"/>
    <w:rsid w:val="00A40447"/>
    <w:rsid w:val="00A40676"/>
    <w:rsid w:val="00A40E29"/>
    <w:rsid w:val="00A41140"/>
    <w:rsid w:val="00A42752"/>
    <w:rsid w:val="00A427E5"/>
    <w:rsid w:val="00A42CA5"/>
    <w:rsid w:val="00A42E54"/>
    <w:rsid w:val="00A42F57"/>
    <w:rsid w:val="00A436DB"/>
    <w:rsid w:val="00A43ADB"/>
    <w:rsid w:val="00A4413B"/>
    <w:rsid w:val="00A44478"/>
    <w:rsid w:val="00A4480A"/>
    <w:rsid w:val="00A44F0E"/>
    <w:rsid w:val="00A45135"/>
    <w:rsid w:val="00A45AC1"/>
    <w:rsid w:val="00A45C6E"/>
    <w:rsid w:val="00A46B9F"/>
    <w:rsid w:val="00A46C87"/>
    <w:rsid w:val="00A47601"/>
    <w:rsid w:val="00A47743"/>
    <w:rsid w:val="00A50C8F"/>
    <w:rsid w:val="00A51216"/>
    <w:rsid w:val="00A5248B"/>
    <w:rsid w:val="00A536FB"/>
    <w:rsid w:val="00A5415D"/>
    <w:rsid w:val="00A542E8"/>
    <w:rsid w:val="00A55CDD"/>
    <w:rsid w:val="00A55D01"/>
    <w:rsid w:val="00A5656B"/>
    <w:rsid w:val="00A57738"/>
    <w:rsid w:val="00A579F4"/>
    <w:rsid w:val="00A57F3E"/>
    <w:rsid w:val="00A60389"/>
    <w:rsid w:val="00A60803"/>
    <w:rsid w:val="00A60887"/>
    <w:rsid w:val="00A63BD7"/>
    <w:rsid w:val="00A63D79"/>
    <w:rsid w:val="00A64B1C"/>
    <w:rsid w:val="00A64F0E"/>
    <w:rsid w:val="00A6564E"/>
    <w:rsid w:val="00A66214"/>
    <w:rsid w:val="00A6681C"/>
    <w:rsid w:val="00A66CC0"/>
    <w:rsid w:val="00A67066"/>
    <w:rsid w:val="00A67306"/>
    <w:rsid w:val="00A67874"/>
    <w:rsid w:val="00A67D16"/>
    <w:rsid w:val="00A71332"/>
    <w:rsid w:val="00A71421"/>
    <w:rsid w:val="00A722E2"/>
    <w:rsid w:val="00A72A5A"/>
    <w:rsid w:val="00A73EB7"/>
    <w:rsid w:val="00A73EC7"/>
    <w:rsid w:val="00A7495F"/>
    <w:rsid w:val="00A74BCB"/>
    <w:rsid w:val="00A74CB4"/>
    <w:rsid w:val="00A755E5"/>
    <w:rsid w:val="00A75AF1"/>
    <w:rsid w:val="00A75C53"/>
    <w:rsid w:val="00A75EEC"/>
    <w:rsid w:val="00A76530"/>
    <w:rsid w:val="00A76EC0"/>
    <w:rsid w:val="00A77066"/>
    <w:rsid w:val="00A77932"/>
    <w:rsid w:val="00A807AF"/>
    <w:rsid w:val="00A81010"/>
    <w:rsid w:val="00A817A8"/>
    <w:rsid w:val="00A830EF"/>
    <w:rsid w:val="00A837BD"/>
    <w:rsid w:val="00A84311"/>
    <w:rsid w:val="00A84591"/>
    <w:rsid w:val="00A86CF9"/>
    <w:rsid w:val="00A86D38"/>
    <w:rsid w:val="00A86E6C"/>
    <w:rsid w:val="00A877BA"/>
    <w:rsid w:val="00A87CFF"/>
    <w:rsid w:val="00A87F1A"/>
    <w:rsid w:val="00A9013D"/>
    <w:rsid w:val="00A90A82"/>
    <w:rsid w:val="00A90B0C"/>
    <w:rsid w:val="00A91DA3"/>
    <w:rsid w:val="00A934CA"/>
    <w:rsid w:val="00A94EC1"/>
    <w:rsid w:val="00A95831"/>
    <w:rsid w:val="00A96A73"/>
    <w:rsid w:val="00A97A82"/>
    <w:rsid w:val="00A97F4C"/>
    <w:rsid w:val="00AA02C2"/>
    <w:rsid w:val="00AA0341"/>
    <w:rsid w:val="00AA07E6"/>
    <w:rsid w:val="00AA10B4"/>
    <w:rsid w:val="00AA1236"/>
    <w:rsid w:val="00AA1C4D"/>
    <w:rsid w:val="00AA2A1A"/>
    <w:rsid w:val="00AA322F"/>
    <w:rsid w:val="00AA426D"/>
    <w:rsid w:val="00AA4CD3"/>
    <w:rsid w:val="00AA5437"/>
    <w:rsid w:val="00AA679A"/>
    <w:rsid w:val="00AA68CB"/>
    <w:rsid w:val="00AA69FC"/>
    <w:rsid w:val="00AA6A36"/>
    <w:rsid w:val="00AA7652"/>
    <w:rsid w:val="00AA7CC4"/>
    <w:rsid w:val="00AA7E8B"/>
    <w:rsid w:val="00AB1E9C"/>
    <w:rsid w:val="00AB38FD"/>
    <w:rsid w:val="00AB4373"/>
    <w:rsid w:val="00AB4907"/>
    <w:rsid w:val="00AB4A01"/>
    <w:rsid w:val="00AB5030"/>
    <w:rsid w:val="00AB5337"/>
    <w:rsid w:val="00AB6447"/>
    <w:rsid w:val="00AB6D87"/>
    <w:rsid w:val="00AB7221"/>
    <w:rsid w:val="00AB7383"/>
    <w:rsid w:val="00AB757B"/>
    <w:rsid w:val="00AB7F51"/>
    <w:rsid w:val="00AC05B7"/>
    <w:rsid w:val="00AC06E9"/>
    <w:rsid w:val="00AC07E2"/>
    <w:rsid w:val="00AC0E26"/>
    <w:rsid w:val="00AC128F"/>
    <w:rsid w:val="00AC1D3A"/>
    <w:rsid w:val="00AC212C"/>
    <w:rsid w:val="00AC283F"/>
    <w:rsid w:val="00AC4313"/>
    <w:rsid w:val="00AC57EA"/>
    <w:rsid w:val="00AC5E9E"/>
    <w:rsid w:val="00AC66BC"/>
    <w:rsid w:val="00AC6730"/>
    <w:rsid w:val="00AC7578"/>
    <w:rsid w:val="00AD0382"/>
    <w:rsid w:val="00AD08CC"/>
    <w:rsid w:val="00AD0DAE"/>
    <w:rsid w:val="00AD0E7D"/>
    <w:rsid w:val="00AD1E9A"/>
    <w:rsid w:val="00AD24E9"/>
    <w:rsid w:val="00AD2B8F"/>
    <w:rsid w:val="00AD2C3D"/>
    <w:rsid w:val="00AD3AF3"/>
    <w:rsid w:val="00AD44FB"/>
    <w:rsid w:val="00AD460A"/>
    <w:rsid w:val="00AD611C"/>
    <w:rsid w:val="00AD6DFF"/>
    <w:rsid w:val="00AE0098"/>
    <w:rsid w:val="00AE0427"/>
    <w:rsid w:val="00AE06FB"/>
    <w:rsid w:val="00AE269F"/>
    <w:rsid w:val="00AE2B09"/>
    <w:rsid w:val="00AE3640"/>
    <w:rsid w:val="00AE38C2"/>
    <w:rsid w:val="00AE38C4"/>
    <w:rsid w:val="00AE3BBB"/>
    <w:rsid w:val="00AE4199"/>
    <w:rsid w:val="00AE486B"/>
    <w:rsid w:val="00AE5D8D"/>
    <w:rsid w:val="00AE6039"/>
    <w:rsid w:val="00AE674D"/>
    <w:rsid w:val="00AE69B0"/>
    <w:rsid w:val="00AF2334"/>
    <w:rsid w:val="00AF245C"/>
    <w:rsid w:val="00AF2868"/>
    <w:rsid w:val="00AF31B6"/>
    <w:rsid w:val="00AF4179"/>
    <w:rsid w:val="00AF417A"/>
    <w:rsid w:val="00AF43B6"/>
    <w:rsid w:val="00AF44D6"/>
    <w:rsid w:val="00AF4538"/>
    <w:rsid w:val="00AF456C"/>
    <w:rsid w:val="00AF516A"/>
    <w:rsid w:val="00AF57CE"/>
    <w:rsid w:val="00AF5CAC"/>
    <w:rsid w:val="00AF6354"/>
    <w:rsid w:val="00AF69A7"/>
    <w:rsid w:val="00AF715C"/>
    <w:rsid w:val="00AF7655"/>
    <w:rsid w:val="00AF7ED7"/>
    <w:rsid w:val="00B00F56"/>
    <w:rsid w:val="00B0166F"/>
    <w:rsid w:val="00B03D8E"/>
    <w:rsid w:val="00B0501A"/>
    <w:rsid w:val="00B05269"/>
    <w:rsid w:val="00B0542A"/>
    <w:rsid w:val="00B060BD"/>
    <w:rsid w:val="00B07102"/>
    <w:rsid w:val="00B07125"/>
    <w:rsid w:val="00B0762B"/>
    <w:rsid w:val="00B07696"/>
    <w:rsid w:val="00B109ED"/>
    <w:rsid w:val="00B11A50"/>
    <w:rsid w:val="00B12494"/>
    <w:rsid w:val="00B1258B"/>
    <w:rsid w:val="00B142B5"/>
    <w:rsid w:val="00B14A5B"/>
    <w:rsid w:val="00B15928"/>
    <w:rsid w:val="00B168D6"/>
    <w:rsid w:val="00B168DB"/>
    <w:rsid w:val="00B17147"/>
    <w:rsid w:val="00B17154"/>
    <w:rsid w:val="00B1721F"/>
    <w:rsid w:val="00B1724F"/>
    <w:rsid w:val="00B172F8"/>
    <w:rsid w:val="00B1746D"/>
    <w:rsid w:val="00B17E0D"/>
    <w:rsid w:val="00B2022A"/>
    <w:rsid w:val="00B2054A"/>
    <w:rsid w:val="00B207C7"/>
    <w:rsid w:val="00B20849"/>
    <w:rsid w:val="00B2175F"/>
    <w:rsid w:val="00B217D4"/>
    <w:rsid w:val="00B21F51"/>
    <w:rsid w:val="00B22136"/>
    <w:rsid w:val="00B228E3"/>
    <w:rsid w:val="00B2294E"/>
    <w:rsid w:val="00B22ACC"/>
    <w:rsid w:val="00B22C2B"/>
    <w:rsid w:val="00B237DF"/>
    <w:rsid w:val="00B2474A"/>
    <w:rsid w:val="00B25D7B"/>
    <w:rsid w:val="00B25FDD"/>
    <w:rsid w:val="00B26ACE"/>
    <w:rsid w:val="00B2731F"/>
    <w:rsid w:val="00B2735C"/>
    <w:rsid w:val="00B27706"/>
    <w:rsid w:val="00B27E78"/>
    <w:rsid w:val="00B30647"/>
    <w:rsid w:val="00B31091"/>
    <w:rsid w:val="00B327FD"/>
    <w:rsid w:val="00B328F4"/>
    <w:rsid w:val="00B33573"/>
    <w:rsid w:val="00B33724"/>
    <w:rsid w:val="00B34D95"/>
    <w:rsid w:val="00B35262"/>
    <w:rsid w:val="00B35493"/>
    <w:rsid w:val="00B362BD"/>
    <w:rsid w:val="00B3655B"/>
    <w:rsid w:val="00B36DF1"/>
    <w:rsid w:val="00B37120"/>
    <w:rsid w:val="00B41AEB"/>
    <w:rsid w:val="00B42879"/>
    <w:rsid w:val="00B4294B"/>
    <w:rsid w:val="00B430B2"/>
    <w:rsid w:val="00B449B6"/>
    <w:rsid w:val="00B45370"/>
    <w:rsid w:val="00B45C66"/>
    <w:rsid w:val="00B460AF"/>
    <w:rsid w:val="00B46D16"/>
    <w:rsid w:val="00B4751F"/>
    <w:rsid w:val="00B47CD2"/>
    <w:rsid w:val="00B51B14"/>
    <w:rsid w:val="00B51D37"/>
    <w:rsid w:val="00B51DB9"/>
    <w:rsid w:val="00B51E9F"/>
    <w:rsid w:val="00B5290B"/>
    <w:rsid w:val="00B5318A"/>
    <w:rsid w:val="00B54968"/>
    <w:rsid w:val="00B55145"/>
    <w:rsid w:val="00B556F6"/>
    <w:rsid w:val="00B570EB"/>
    <w:rsid w:val="00B572E1"/>
    <w:rsid w:val="00B578AE"/>
    <w:rsid w:val="00B60C1B"/>
    <w:rsid w:val="00B60C5B"/>
    <w:rsid w:val="00B61566"/>
    <w:rsid w:val="00B619CB"/>
    <w:rsid w:val="00B61FBF"/>
    <w:rsid w:val="00B61FF2"/>
    <w:rsid w:val="00B63E68"/>
    <w:rsid w:val="00B6410E"/>
    <w:rsid w:val="00B644EA"/>
    <w:rsid w:val="00B65A2C"/>
    <w:rsid w:val="00B65D02"/>
    <w:rsid w:val="00B674C3"/>
    <w:rsid w:val="00B70989"/>
    <w:rsid w:val="00B72AB7"/>
    <w:rsid w:val="00B7407B"/>
    <w:rsid w:val="00B74A8D"/>
    <w:rsid w:val="00B74C79"/>
    <w:rsid w:val="00B75857"/>
    <w:rsid w:val="00B77186"/>
    <w:rsid w:val="00B80E99"/>
    <w:rsid w:val="00B80F8B"/>
    <w:rsid w:val="00B81089"/>
    <w:rsid w:val="00B8136F"/>
    <w:rsid w:val="00B81AF9"/>
    <w:rsid w:val="00B81DBD"/>
    <w:rsid w:val="00B81F64"/>
    <w:rsid w:val="00B8338B"/>
    <w:rsid w:val="00B8481F"/>
    <w:rsid w:val="00B852CD"/>
    <w:rsid w:val="00B8556D"/>
    <w:rsid w:val="00B87096"/>
    <w:rsid w:val="00B87978"/>
    <w:rsid w:val="00B87C5C"/>
    <w:rsid w:val="00B87F52"/>
    <w:rsid w:val="00B90F4B"/>
    <w:rsid w:val="00B91082"/>
    <w:rsid w:val="00B910CA"/>
    <w:rsid w:val="00B9174D"/>
    <w:rsid w:val="00B91EE8"/>
    <w:rsid w:val="00B93EE3"/>
    <w:rsid w:val="00B94B5E"/>
    <w:rsid w:val="00B95001"/>
    <w:rsid w:val="00B952B8"/>
    <w:rsid w:val="00B954BB"/>
    <w:rsid w:val="00B959AF"/>
    <w:rsid w:val="00B9701B"/>
    <w:rsid w:val="00B97108"/>
    <w:rsid w:val="00BA01B0"/>
    <w:rsid w:val="00BA035B"/>
    <w:rsid w:val="00BA0B74"/>
    <w:rsid w:val="00BA0BAA"/>
    <w:rsid w:val="00BA16D3"/>
    <w:rsid w:val="00BA1D99"/>
    <w:rsid w:val="00BA21B3"/>
    <w:rsid w:val="00BA2A86"/>
    <w:rsid w:val="00BA2DEF"/>
    <w:rsid w:val="00BA3395"/>
    <w:rsid w:val="00BA3C1C"/>
    <w:rsid w:val="00BA4C0C"/>
    <w:rsid w:val="00BA521E"/>
    <w:rsid w:val="00BA6D69"/>
    <w:rsid w:val="00BA6E52"/>
    <w:rsid w:val="00BA7B6A"/>
    <w:rsid w:val="00BB0255"/>
    <w:rsid w:val="00BB03C6"/>
    <w:rsid w:val="00BB0426"/>
    <w:rsid w:val="00BB05A7"/>
    <w:rsid w:val="00BB0D24"/>
    <w:rsid w:val="00BB1763"/>
    <w:rsid w:val="00BB2271"/>
    <w:rsid w:val="00BB2DA2"/>
    <w:rsid w:val="00BB2FCC"/>
    <w:rsid w:val="00BB31EF"/>
    <w:rsid w:val="00BB3265"/>
    <w:rsid w:val="00BB4DBC"/>
    <w:rsid w:val="00BB50A1"/>
    <w:rsid w:val="00BB5599"/>
    <w:rsid w:val="00BB6341"/>
    <w:rsid w:val="00BB69F2"/>
    <w:rsid w:val="00BB7080"/>
    <w:rsid w:val="00BC186E"/>
    <w:rsid w:val="00BC1D81"/>
    <w:rsid w:val="00BC2B22"/>
    <w:rsid w:val="00BC3452"/>
    <w:rsid w:val="00BC4883"/>
    <w:rsid w:val="00BC502D"/>
    <w:rsid w:val="00BC5BDE"/>
    <w:rsid w:val="00BC66CB"/>
    <w:rsid w:val="00BC69E2"/>
    <w:rsid w:val="00BC6AF3"/>
    <w:rsid w:val="00BD0D1A"/>
    <w:rsid w:val="00BD1009"/>
    <w:rsid w:val="00BD26A5"/>
    <w:rsid w:val="00BD311A"/>
    <w:rsid w:val="00BD33BC"/>
    <w:rsid w:val="00BD3DE9"/>
    <w:rsid w:val="00BD458F"/>
    <w:rsid w:val="00BD4BAD"/>
    <w:rsid w:val="00BD51BC"/>
    <w:rsid w:val="00BD531D"/>
    <w:rsid w:val="00BD5787"/>
    <w:rsid w:val="00BD61FB"/>
    <w:rsid w:val="00BD6FB4"/>
    <w:rsid w:val="00BD6FE4"/>
    <w:rsid w:val="00BD77EB"/>
    <w:rsid w:val="00BE044D"/>
    <w:rsid w:val="00BE1629"/>
    <w:rsid w:val="00BE1F8F"/>
    <w:rsid w:val="00BE22F8"/>
    <w:rsid w:val="00BE2475"/>
    <w:rsid w:val="00BE24B0"/>
    <w:rsid w:val="00BE272E"/>
    <w:rsid w:val="00BE27EB"/>
    <w:rsid w:val="00BE4150"/>
    <w:rsid w:val="00BE4281"/>
    <w:rsid w:val="00BE4557"/>
    <w:rsid w:val="00BE54D1"/>
    <w:rsid w:val="00BE5510"/>
    <w:rsid w:val="00BE6100"/>
    <w:rsid w:val="00BE662C"/>
    <w:rsid w:val="00BE6826"/>
    <w:rsid w:val="00BE6946"/>
    <w:rsid w:val="00BE7C21"/>
    <w:rsid w:val="00BF00BB"/>
    <w:rsid w:val="00BF0194"/>
    <w:rsid w:val="00BF0235"/>
    <w:rsid w:val="00BF0E8E"/>
    <w:rsid w:val="00BF1F86"/>
    <w:rsid w:val="00BF21CC"/>
    <w:rsid w:val="00BF297A"/>
    <w:rsid w:val="00BF382A"/>
    <w:rsid w:val="00BF39E7"/>
    <w:rsid w:val="00BF482F"/>
    <w:rsid w:val="00BF6084"/>
    <w:rsid w:val="00BF61C5"/>
    <w:rsid w:val="00BF6C87"/>
    <w:rsid w:val="00BF6DA3"/>
    <w:rsid w:val="00BF702A"/>
    <w:rsid w:val="00C0027D"/>
    <w:rsid w:val="00C005A4"/>
    <w:rsid w:val="00C00608"/>
    <w:rsid w:val="00C00B1B"/>
    <w:rsid w:val="00C01CB1"/>
    <w:rsid w:val="00C01D2A"/>
    <w:rsid w:val="00C04654"/>
    <w:rsid w:val="00C04D0C"/>
    <w:rsid w:val="00C056C6"/>
    <w:rsid w:val="00C05818"/>
    <w:rsid w:val="00C05AAC"/>
    <w:rsid w:val="00C064F6"/>
    <w:rsid w:val="00C06E62"/>
    <w:rsid w:val="00C07BF0"/>
    <w:rsid w:val="00C10014"/>
    <w:rsid w:val="00C1109E"/>
    <w:rsid w:val="00C11199"/>
    <w:rsid w:val="00C116ED"/>
    <w:rsid w:val="00C125DA"/>
    <w:rsid w:val="00C133B1"/>
    <w:rsid w:val="00C1345D"/>
    <w:rsid w:val="00C13765"/>
    <w:rsid w:val="00C13E74"/>
    <w:rsid w:val="00C14772"/>
    <w:rsid w:val="00C1489E"/>
    <w:rsid w:val="00C14CF1"/>
    <w:rsid w:val="00C15233"/>
    <w:rsid w:val="00C164D3"/>
    <w:rsid w:val="00C178C1"/>
    <w:rsid w:val="00C20F31"/>
    <w:rsid w:val="00C2118D"/>
    <w:rsid w:val="00C23325"/>
    <w:rsid w:val="00C24621"/>
    <w:rsid w:val="00C24AE3"/>
    <w:rsid w:val="00C25513"/>
    <w:rsid w:val="00C259CD"/>
    <w:rsid w:val="00C2631E"/>
    <w:rsid w:val="00C26DA4"/>
    <w:rsid w:val="00C27EC9"/>
    <w:rsid w:val="00C307E3"/>
    <w:rsid w:val="00C3123D"/>
    <w:rsid w:val="00C31CE5"/>
    <w:rsid w:val="00C3311F"/>
    <w:rsid w:val="00C33C7E"/>
    <w:rsid w:val="00C34847"/>
    <w:rsid w:val="00C34E47"/>
    <w:rsid w:val="00C35397"/>
    <w:rsid w:val="00C36851"/>
    <w:rsid w:val="00C36A69"/>
    <w:rsid w:val="00C36E65"/>
    <w:rsid w:val="00C3797F"/>
    <w:rsid w:val="00C402A8"/>
    <w:rsid w:val="00C403D9"/>
    <w:rsid w:val="00C40BCA"/>
    <w:rsid w:val="00C42B7D"/>
    <w:rsid w:val="00C42E7A"/>
    <w:rsid w:val="00C44268"/>
    <w:rsid w:val="00C44D76"/>
    <w:rsid w:val="00C45034"/>
    <w:rsid w:val="00C45B76"/>
    <w:rsid w:val="00C50345"/>
    <w:rsid w:val="00C50D70"/>
    <w:rsid w:val="00C50F38"/>
    <w:rsid w:val="00C5121F"/>
    <w:rsid w:val="00C527AE"/>
    <w:rsid w:val="00C52918"/>
    <w:rsid w:val="00C52B41"/>
    <w:rsid w:val="00C52DC0"/>
    <w:rsid w:val="00C53A29"/>
    <w:rsid w:val="00C551F6"/>
    <w:rsid w:val="00C556BF"/>
    <w:rsid w:val="00C56485"/>
    <w:rsid w:val="00C56A00"/>
    <w:rsid w:val="00C56C9F"/>
    <w:rsid w:val="00C57759"/>
    <w:rsid w:val="00C57F3F"/>
    <w:rsid w:val="00C60EFB"/>
    <w:rsid w:val="00C60F10"/>
    <w:rsid w:val="00C62193"/>
    <w:rsid w:val="00C62A0B"/>
    <w:rsid w:val="00C637E6"/>
    <w:rsid w:val="00C6420B"/>
    <w:rsid w:val="00C667AC"/>
    <w:rsid w:val="00C673EF"/>
    <w:rsid w:val="00C679AB"/>
    <w:rsid w:val="00C709B0"/>
    <w:rsid w:val="00C71178"/>
    <w:rsid w:val="00C714F1"/>
    <w:rsid w:val="00C71696"/>
    <w:rsid w:val="00C71A16"/>
    <w:rsid w:val="00C71CD2"/>
    <w:rsid w:val="00C71D37"/>
    <w:rsid w:val="00C72042"/>
    <w:rsid w:val="00C73321"/>
    <w:rsid w:val="00C738D6"/>
    <w:rsid w:val="00C7498F"/>
    <w:rsid w:val="00C75157"/>
    <w:rsid w:val="00C75C34"/>
    <w:rsid w:val="00C75F8F"/>
    <w:rsid w:val="00C76393"/>
    <w:rsid w:val="00C76893"/>
    <w:rsid w:val="00C76EDF"/>
    <w:rsid w:val="00C77552"/>
    <w:rsid w:val="00C77BB3"/>
    <w:rsid w:val="00C80316"/>
    <w:rsid w:val="00C80725"/>
    <w:rsid w:val="00C813AE"/>
    <w:rsid w:val="00C81FE6"/>
    <w:rsid w:val="00C82F88"/>
    <w:rsid w:val="00C832B4"/>
    <w:rsid w:val="00C83455"/>
    <w:rsid w:val="00C854D0"/>
    <w:rsid w:val="00C85A06"/>
    <w:rsid w:val="00C86A88"/>
    <w:rsid w:val="00C86BC8"/>
    <w:rsid w:val="00C90834"/>
    <w:rsid w:val="00C90BA6"/>
    <w:rsid w:val="00C90EB7"/>
    <w:rsid w:val="00C91916"/>
    <w:rsid w:val="00C919C6"/>
    <w:rsid w:val="00C926E1"/>
    <w:rsid w:val="00C938AB"/>
    <w:rsid w:val="00C93C94"/>
    <w:rsid w:val="00C93CD1"/>
    <w:rsid w:val="00C94543"/>
    <w:rsid w:val="00C94777"/>
    <w:rsid w:val="00C94C81"/>
    <w:rsid w:val="00C953B6"/>
    <w:rsid w:val="00C9553B"/>
    <w:rsid w:val="00C960CE"/>
    <w:rsid w:val="00C97F98"/>
    <w:rsid w:val="00CA0ACB"/>
    <w:rsid w:val="00CA0C19"/>
    <w:rsid w:val="00CA0FFD"/>
    <w:rsid w:val="00CA1FFF"/>
    <w:rsid w:val="00CA362E"/>
    <w:rsid w:val="00CA39EC"/>
    <w:rsid w:val="00CA3E89"/>
    <w:rsid w:val="00CA457E"/>
    <w:rsid w:val="00CA47B4"/>
    <w:rsid w:val="00CA4BCE"/>
    <w:rsid w:val="00CA534E"/>
    <w:rsid w:val="00CA5959"/>
    <w:rsid w:val="00CA5FA9"/>
    <w:rsid w:val="00CA6E86"/>
    <w:rsid w:val="00CA747B"/>
    <w:rsid w:val="00CB068B"/>
    <w:rsid w:val="00CB10BE"/>
    <w:rsid w:val="00CB144E"/>
    <w:rsid w:val="00CB19AB"/>
    <w:rsid w:val="00CB239F"/>
    <w:rsid w:val="00CB269F"/>
    <w:rsid w:val="00CB2C07"/>
    <w:rsid w:val="00CB332E"/>
    <w:rsid w:val="00CB4AAE"/>
    <w:rsid w:val="00CB54C2"/>
    <w:rsid w:val="00CB56AC"/>
    <w:rsid w:val="00CB5862"/>
    <w:rsid w:val="00CB768C"/>
    <w:rsid w:val="00CC0328"/>
    <w:rsid w:val="00CC0661"/>
    <w:rsid w:val="00CC1992"/>
    <w:rsid w:val="00CC2639"/>
    <w:rsid w:val="00CC2A10"/>
    <w:rsid w:val="00CC4F5E"/>
    <w:rsid w:val="00CC5637"/>
    <w:rsid w:val="00CC7731"/>
    <w:rsid w:val="00CD0308"/>
    <w:rsid w:val="00CD0331"/>
    <w:rsid w:val="00CD1315"/>
    <w:rsid w:val="00CD162A"/>
    <w:rsid w:val="00CD1DB3"/>
    <w:rsid w:val="00CD1F52"/>
    <w:rsid w:val="00CD268D"/>
    <w:rsid w:val="00CD2F37"/>
    <w:rsid w:val="00CD2F3F"/>
    <w:rsid w:val="00CD3061"/>
    <w:rsid w:val="00CD330A"/>
    <w:rsid w:val="00CD40CF"/>
    <w:rsid w:val="00CD41A4"/>
    <w:rsid w:val="00CD4C24"/>
    <w:rsid w:val="00CD507E"/>
    <w:rsid w:val="00CD542B"/>
    <w:rsid w:val="00CD5917"/>
    <w:rsid w:val="00CE0100"/>
    <w:rsid w:val="00CE0D13"/>
    <w:rsid w:val="00CE0D55"/>
    <w:rsid w:val="00CE0E75"/>
    <w:rsid w:val="00CE1BC9"/>
    <w:rsid w:val="00CE1C4C"/>
    <w:rsid w:val="00CE2084"/>
    <w:rsid w:val="00CE2456"/>
    <w:rsid w:val="00CE27FC"/>
    <w:rsid w:val="00CE2C16"/>
    <w:rsid w:val="00CE3296"/>
    <w:rsid w:val="00CE3542"/>
    <w:rsid w:val="00CE3721"/>
    <w:rsid w:val="00CE3812"/>
    <w:rsid w:val="00CE4AEC"/>
    <w:rsid w:val="00CE4B40"/>
    <w:rsid w:val="00CE5A31"/>
    <w:rsid w:val="00CE64BF"/>
    <w:rsid w:val="00CE75F0"/>
    <w:rsid w:val="00CE7F4F"/>
    <w:rsid w:val="00CF03C1"/>
    <w:rsid w:val="00CF04BC"/>
    <w:rsid w:val="00CF0643"/>
    <w:rsid w:val="00CF0D5E"/>
    <w:rsid w:val="00CF3072"/>
    <w:rsid w:val="00CF320C"/>
    <w:rsid w:val="00CF351E"/>
    <w:rsid w:val="00CF3F57"/>
    <w:rsid w:val="00CF4698"/>
    <w:rsid w:val="00CF56AC"/>
    <w:rsid w:val="00CF5F3F"/>
    <w:rsid w:val="00CF70F1"/>
    <w:rsid w:val="00CF7F0C"/>
    <w:rsid w:val="00D0055D"/>
    <w:rsid w:val="00D03243"/>
    <w:rsid w:val="00D03E29"/>
    <w:rsid w:val="00D04EE6"/>
    <w:rsid w:val="00D051E9"/>
    <w:rsid w:val="00D0606B"/>
    <w:rsid w:val="00D063E2"/>
    <w:rsid w:val="00D06564"/>
    <w:rsid w:val="00D06F82"/>
    <w:rsid w:val="00D10904"/>
    <w:rsid w:val="00D11CA0"/>
    <w:rsid w:val="00D12306"/>
    <w:rsid w:val="00D1263D"/>
    <w:rsid w:val="00D12E34"/>
    <w:rsid w:val="00D12E67"/>
    <w:rsid w:val="00D13593"/>
    <w:rsid w:val="00D13A62"/>
    <w:rsid w:val="00D13F13"/>
    <w:rsid w:val="00D1492F"/>
    <w:rsid w:val="00D1494E"/>
    <w:rsid w:val="00D15577"/>
    <w:rsid w:val="00D163DC"/>
    <w:rsid w:val="00D176AF"/>
    <w:rsid w:val="00D17985"/>
    <w:rsid w:val="00D202CF"/>
    <w:rsid w:val="00D20418"/>
    <w:rsid w:val="00D20705"/>
    <w:rsid w:val="00D2080B"/>
    <w:rsid w:val="00D20D04"/>
    <w:rsid w:val="00D21C45"/>
    <w:rsid w:val="00D21F10"/>
    <w:rsid w:val="00D22432"/>
    <w:rsid w:val="00D22457"/>
    <w:rsid w:val="00D23316"/>
    <w:rsid w:val="00D236A5"/>
    <w:rsid w:val="00D2478A"/>
    <w:rsid w:val="00D253A0"/>
    <w:rsid w:val="00D2544B"/>
    <w:rsid w:val="00D2608E"/>
    <w:rsid w:val="00D26195"/>
    <w:rsid w:val="00D26252"/>
    <w:rsid w:val="00D26425"/>
    <w:rsid w:val="00D267E7"/>
    <w:rsid w:val="00D26AFA"/>
    <w:rsid w:val="00D26FD1"/>
    <w:rsid w:val="00D27409"/>
    <w:rsid w:val="00D3094E"/>
    <w:rsid w:val="00D3166F"/>
    <w:rsid w:val="00D32739"/>
    <w:rsid w:val="00D332E1"/>
    <w:rsid w:val="00D3332A"/>
    <w:rsid w:val="00D333F7"/>
    <w:rsid w:val="00D33E2B"/>
    <w:rsid w:val="00D34AE2"/>
    <w:rsid w:val="00D360D5"/>
    <w:rsid w:val="00D363D2"/>
    <w:rsid w:val="00D363F0"/>
    <w:rsid w:val="00D3794C"/>
    <w:rsid w:val="00D40FE9"/>
    <w:rsid w:val="00D40FFB"/>
    <w:rsid w:val="00D419BA"/>
    <w:rsid w:val="00D42652"/>
    <w:rsid w:val="00D429E5"/>
    <w:rsid w:val="00D42CC0"/>
    <w:rsid w:val="00D42D4B"/>
    <w:rsid w:val="00D44124"/>
    <w:rsid w:val="00D449F9"/>
    <w:rsid w:val="00D45657"/>
    <w:rsid w:val="00D45658"/>
    <w:rsid w:val="00D45C5C"/>
    <w:rsid w:val="00D45F7F"/>
    <w:rsid w:val="00D46659"/>
    <w:rsid w:val="00D4695A"/>
    <w:rsid w:val="00D46AB2"/>
    <w:rsid w:val="00D46AE8"/>
    <w:rsid w:val="00D478BC"/>
    <w:rsid w:val="00D47CBB"/>
    <w:rsid w:val="00D51F68"/>
    <w:rsid w:val="00D520D9"/>
    <w:rsid w:val="00D522F7"/>
    <w:rsid w:val="00D526E9"/>
    <w:rsid w:val="00D5359B"/>
    <w:rsid w:val="00D53672"/>
    <w:rsid w:val="00D53C6F"/>
    <w:rsid w:val="00D54980"/>
    <w:rsid w:val="00D549FB"/>
    <w:rsid w:val="00D55410"/>
    <w:rsid w:val="00D56348"/>
    <w:rsid w:val="00D567E3"/>
    <w:rsid w:val="00D60FC6"/>
    <w:rsid w:val="00D614EA"/>
    <w:rsid w:val="00D614FE"/>
    <w:rsid w:val="00D61E0A"/>
    <w:rsid w:val="00D61FFF"/>
    <w:rsid w:val="00D6215D"/>
    <w:rsid w:val="00D62A96"/>
    <w:rsid w:val="00D62E36"/>
    <w:rsid w:val="00D659C6"/>
    <w:rsid w:val="00D700FE"/>
    <w:rsid w:val="00D70731"/>
    <w:rsid w:val="00D70F21"/>
    <w:rsid w:val="00D72302"/>
    <w:rsid w:val="00D728D6"/>
    <w:rsid w:val="00D73606"/>
    <w:rsid w:val="00D73774"/>
    <w:rsid w:val="00D74000"/>
    <w:rsid w:val="00D74B16"/>
    <w:rsid w:val="00D76BDD"/>
    <w:rsid w:val="00D76C27"/>
    <w:rsid w:val="00D76CCD"/>
    <w:rsid w:val="00D82C2A"/>
    <w:rsid w:val="00D82CC4"/>
    <w:rsid w:val="00D82F30"/>
    <w:rsid w:val="00D83527"/>
    <w:rsid w:val="00D8365C"/>
    <w:rsid w:val="00D84740"/>
    <w:rsid w:val="00D8519C"/>
    <w:rsid w:val="00D8583F"/>
    <w:rsid w:val="00D85A62"/>
    <w:rsid w:val="00D86A1A"/>
    <w:rsid w:val="00D86C5B"/>
    <w:rsid w:val="00D86E99"/>
    <w:rsid w:val="00D870BE"/>
    <w:rsid w:val="00D8754E"/>
    <w:rsid w:val="00D8798F"/>
    <w:rsid w:val="00D9165E"/>
    <w:rsid w:val="00D93F63"/>
    <w:rsid w:val="00D949C5"/>
    <w:rsid w:val="00D951FB"/>
    <w:rsid w:val="00D97305"/>
    <w:rsid w:val="00D97F6C"/>
    <w:rsid w:val="00DA0153"/>
    <w:rsid w:val="00DA0432"/>
    <w:rsid w:val="00DA19D9"/>
    <w:rsid w:val="00DA1EDE"/>
    <w:rsid w:val="00DA20E0"/>
    <w:rsid w:val="00DA2788"/>
    <w:rsid w:val="00DA3436"/>
    <w:rsid w:val="00DA3F0D"/>
    <w:rsid w:val="00DA41E6"/>
    <w:rsid w:val="00DA55E6"/>
    <w:rsid w:val="00DA62E7"/>
    <w:rsid w:val="00DA6F4A"/>
    <w:rsid w:val="00DA71C4"/>
    <w:rsid w:val="00DA7875"/>
    <w:rsid w:val="00DA793F"/>
    <w:rsid w:val="00DB0E79"/>
    <w:rsid w:val="00DB1CB0"/>
    <w:rsid w:val="00DB2ED8"/>
    <w:rsid w:val="00DB36FA"/>
    <w:rsid w:val="00DB40F6"/>
    <w:rsid w:val="00DB418B"/>
    <w:rsid w:val="00DB5249"/>
    <w:rsid w:val="00DB52CB"/>
    <w:rsid w:val="00DB5919"/>
    <w:rsid w:val="00DB6894"/>
    <w:rsid w:val="00DB6EC3"/>
    <w:rsid w:val="00DB7EDC"/>
    <w:rsid w:val="00DB7FEC"/>
    <w:rsid w:val="00DC006E"/>
    <w:rsid w:val="00DC0468"/>
    <w:rsid w:val="00DC0AB4"/>
    <w:rsid w:val="00DC11C0"/>
    <w:rsid w:val="00DC165D"/>
    <w:rsid w:val="00DC1866"/>
    <w:rsid w:val="00DC229D"/>
    <w:rsid w:val="00DC230F"/>
    <w:rsid w:val="00DC2A5A"/>
    <w:rsid w:val="00DC2B59"/>
    <w:rsid w:val="00DC2C7A"/>
    <w:rsid w:val="00DC360B"/>
    <w:rsid w:val="00DC3D16"/>
    <w:rsid w:val="00DC50A7"/>
    <w:rsid w:val="00DC544D"/>
    <w:rsid w:val="00DC5A42"/>
    <w:rsid w:val="00DC5A5F"/>
    <w:rsid w:val="00DC5C71"/>
    <w:rsid w:val="00DC6B80"/>
    <w:rsid w:val="00DC72BC"/>
    <w:rsid w:val="00DC7970"/>
    <w:rsid w:val="00DC7EF1"/>
    <w:rsid w:val="00DD0726"/>
    <w:rsid w:val="00DD0865"/>
    <w:rsid w:val="00DD0ECF"/>
    <w:rsid w:val="00DD16F3"/>
    <w:rsid w:val="00DD3206"/>
    <w:rsid w:val="00DD322B"/>
    <w:rsid w:val="00DD325B"/>
    <w:rsid w:val="00DD370A"/>
    <w:rsid w:val="00DD4988"/>
    <w:rsid w:val="00DD4E90"/>
    <w:rsid w:val="00DD514E"/>
    <w:rsid w:val="00DD5D7B"/>
    <w:rsid w:val="00DD60B8"/>
    <w:rsid w:val="00DD691A"/>
    <w:rsid w:val="00DD720F"/>
    <w:rsid w:val="00DE1622"/>
    <w:rsid w:val="00DE20FA"/>
    <w:rsid w:val="00DE24A4"/>
    <w:rsid w:val="00DE2D6E"/>
    <w:rsid w:val="00DE3F60"/>
    <w:rsid w:val="00DE40ED"/>
    <w:rsid w:val="00DE480E"/>
    <w:rsid w:val="00DE5200"/>
    <w:rsid w:val="00DE5503"/>
    <w:rsid w:val="00DE55BA"/>
    <w:rsid w:val="00DE5D8B"/>
    <w:rsid w:val="00DE5E19"/>
    <w:rsid w:val="00DE6E4E"/>
    <w:rsid w:val="00DE6F17"/>
    <w:rsid w:val="00DE7885"/>
    <w:rsid w:val="00DF16D0"/>
    <w:rsid w:val="00DF1AE3"/>
    <w:rsid w:val="00DF1CCB"/>
    <w:rsid w:val="00DF2573"/>
    <w:rsid w:val="00DF2CD8"/>
    <w:rsid w:val="00DF31C8"/>
    <w:rsid w:val="00DF44B0"/>
    <w:rsid w:val="00DF4582"/>
    <w:rsid w:val="00DF4704"/>
    <w:rsid w:val="00DF553C"/>
    <w:rsid w:val="00DF5F72"/>
    <w:rsid w:val="00DF67B7"/>
    <w:rsid w:val="00DF7A75"/>
    <w:rsid w:val="00E002F9"/>
    <w:rsid w:val="00E004AA"/>
    <w:rsid w:val="00E005DC"/>
    <w:rsid w:val="00E00BBA"/>
    <w:rsid w:val="00E0120D"/>
    <w:rsid w:val="00E01F62"/>
    <w:rsid w:val="00E01FD1"/>
    <w:rsid w:val="00E023D5"/>
    <w:rsid w:val="00E037B9"/>
    <w:rsid w:val="00E03891"/>
    <w:rsid w:val="00E03C4C"/>
    <w:rsid w:val="00E04340"/>
    <w:rsid w:val="00E0484F"/>
    <w:rsid w:val="00E04A8A"/>
    <w:rsid w:val="00E059DA"/>
    <w:rsid w:val="00E05D65"/>
    <w:rsid w:val="00E0630F"/>
    <w:rsid w:val="00E06D4E"/>
    <w:rsid w:val="00E07020"/>
    <w:rsid w:val="00E074AD"/>
    <w:rsid w:val="00E07BFF"/>
    <w:rsid w:val="00E117F6"/>
    <w:rsid w:val="00E11C68"/>
    <w:rsid w:val="00E1326B"/>
    <w:rsid w:val="00E13C69"/>
    <w:rsid w:val="00E144C9"/>
    <w:rsid w:val="00E15344"/>
    <w:rsid w:val="00E15BC7"/>
    <w:rsid w:val="00E204ED"/>
    <w:rsid w:val="00E21EF5"/>
    <w:rsid w:val="00E2257A"/>
    <w:rsid w:val="00E233D1"/>
    <w:rsid w:val="00E23914"/>
    <w:rsid w:val="00E24100"/>
    <w:rsid w:val="00E2449E"/>
    <w:rsid w:val="00E24E4E"/>
    <w:rsid w:val="00E25034"/>
    <w:rsid w:val="00E261DA"/>
    <w:rsid w:val="00E27104"/>
    <w:rsid w:val="00E2716A"/>
    <w:rsid w:val="00E273A0"/>
    <w:rsid w:val="00E3042B"/>
    <w:rsid w:val="00E33066"/>
    <w:rsid w:val="00E333BA"/>
    <w:rsid w:val="00E334CF"/>
    <w:rsid w:val="00E3465C"/>
    <w:rsid w:val="00E3486E"/>
    <w:rsid w:val="00E35276"/>
    <w:rsid w:val="00E36B6A"/>
    <w:rsid w:val="00E37726"/>
    <w:rsid w:val="00E37A32"/>
    <w:rsid w:val="00E37B4D"/>
    <w:rsid w:val="00E40472"/>
    <w:rsid w:val="00E409A1"/>
    <w:rsid w:val="00E412A8"/>
    <w:rsid w:val="00E418D4"/>
    <w:rsid w:val="00E422CF"/>
    <w:rsid w:val="00E42599"/>
    <w:rsid w:val="00E42628"/>
    <w:rsid w:val="00E43BD3"/>
    <w:rsid w:val="00E44C83"/>
    <w:rsid w:val="00E44F2E"/>
    <w:rsid w:val="00E456FF"/>
    <w:rsid w:val="00E45701"/>
    <w:rsid w:val="00E458AE"/>
    <w:rsid w:val="00E4606F"/>
    <w:rsid w:val="00E46DE5"/>
    <w:rsid w:val="00E47442"/>
    <w:rsid w:val="00E47898"/>
    <w:rsid w:val="00E51D65"/>
    <w:rsid w:val="00E51E30"/>
    <w:rsid w:val="00E52264"/>
    <w:rsid w:val="00E52835"/>
    <w:rsid w:val="00E52B18"/>
    <w:rsid w:val="00E52F9C"/>
    <w:rsid w:val="00E52FBB"/>
    <w:rsid w:val="00E53A44"/>
    <w:rsid w:val="00E53B78"/>
    <w:rsid w:val="00E54660"/>
    <w:rsid w:val="00E553AE"/>
    <w:rsid w:val="00E56843"/>
    <w:rsid w:val="00E575A6"/>
    <w:rsid w:val="00E57F38"/>
    <w:rsid w:val="00E60E76"/>
    <w:rsid w:val="00E6164D"/>
    <w:rsid w:val="00E62C9E"/>
    <w:rsid w:val="00E63003"/>
    <w:rsid w:val="00E63BB6"/>
    <w:rsid w:val="00E63F27"/>
    <w:rsid w:val="00E64A42"/>
    <w:rsid w:val="00E64DBC"/>
    <w:rsid w:val="00E65A1F"/>
    <w:rsid w:val="00E66415"/>
    <w:rsid w:val="00E67012"/>
    <w:rsid w:val="00E67F75"/>
    <w:rsid w:val="00E7062C"/>
    <w:rsid w:val="00E70A16"/>
    <w:rsid w:val="00E70D18"/>
    <w:rsid w:val="00E70ECC"/>
    <w:rsid w:val="00E7152D"/>
    <w:rsid w:val="00E7168A"/>
    <w:rsid w:val="00E71A72"/>
    <w:rsid w:val="00E73571"/>
    <w:rsid w:val="00E73DDF"/>
    <w:rsid w:val="00E74699"/>
    <w:rsid w:val="00E757E4"/>
    <w:rsid w:val="00E7682F"/>
    <w:rsid w:val="00E769A1"/>
    <w:rsid w:val="00E76C29"/>
    <w:rsid w:val="00E800F6"/>
    <w:rsid w:val="00E80709"/>
    <w:rsid w:val="00E808F5"/>
    <w:rsid w:val="00E819D8"/>
    <w:rsid w:val="00E81DC3"/>
    <w:rsid w:val="00E826B7"/>
    <w:rsid w:val="00E828DE"/>
    <w:rsid w:val="00E82DCF"/>
    <w:rsid w:val="00E83957"/>
    <w:rsid w:val="00E85035"/>
    <w:rsid w:val="00E853BF"/>
    <w:rsid w:val="00E857DF"/>
    <w:rsid w:val="00E86853"/>
    <w:rsid w:val="00E86D4C"/>
    <w:rsid w:val="00E87397"/>
    <w:rsid w:val="00E87449"/>
    <w:rsid w:val="00E87DDA"/>
    <w:rsid w:val="00E87F6C"/>
    <w:rsid w:val="00E9022B"/>
    <w:rsid w:val="00E9176A"/>
    <w:rsid w:val="00E9199B"/>
    <w:rsid w:val="00E92002"/>
    <w:rsid w:val="00E92696"/>
    <w:rsid w:val="00E934A6"/>
    <w:rsid w:val="00E93654"/>
    <w:rsid w:val="00E94B65"/>
    <w:rsid w:val="00E95704"/>
    <w:rsid w:val="00E95B0C"/>
    <w:rsid w:val="00E96678"/>
    <w:rsid w:val="00E97AB8"/>
    <w:rsid w:val="00E97E6D"/>
    <w:rsid w:val="00E97FE7"/>
    <w:rsid w:val="00EA093B"/>
    <w:rsid w:val="00EA1189"/>
    <w:rsid w:val="00EA11B8"/>
    <w:rsid w:val="00EA1878"/>
    <w:rsid w:val="00EA1975"/>
    <w:rsid w:val="00EA1A39"/>
    <w:rsid w:val="00EA1C9D"/>
    <w:rsid w:val="00EA1F2A"/>
    <w:rsid w:val="00EA1F43"/>
    <w:rsid w:val="00EA2526"/>
    <w:rsid w:val="00EA28EB"/>
    <w:rsid w:val="00EA3E8C"/>
    <w:rsid w:val="00EA44C0"/>
    <w:rsid w:val="00EA4526"/>
    <w:rsid w:val="00EA4AC8"/>
    <w:rsid w:val="00EA511A"/>
    <w:rsid w:val="00EA5520"/>
    <w:rsid w:val="00EA6364"/>
    <w:rsid w:val="00EA63B7"/>
    <w:rsid w:val="00EA713A"/>
    <w:rsid w:val="00EA741B"/>
    <w:rsid w:val="00EB023C"/>
    <w:rsid w:val="00EB085F"/>
    <w:rsid w:val="00EB0A3A"/>
    <w:rsid w:val="00EB0CFB"/>
    <w:rsid w:val="00EB15F7"/>
    <w:rsid w:val="00EB2223"/>
    <w:rsid w:val="00EB3C91"/>
    <w:rsid w:val="00EB3EA5"/>
    <w:rsid w:val="00EB493A"/>
    <w:rsid w:val="00EB4FC7"/>
    <w:rsid w:val="00EB5081"/>
    <w:rsid w:val="00EB5560"/>
    <w:rsid w:val="00EB5709"/>
    <w:rsid w:val="00EC06BA"/>
    <w:rsid w:val="00EC07D4"/>
    <w:rsid w:val="00EC0E00"/>
    <w:rsid w:val="00EC113B"/>
    <w:rsid w:val="00EC11D8"/>
    <w:rsid w:val="00EC1424"/>
    <w:rsid w:val="00EC15AD"/>
    <w:rsid w:val="00EC1AC8"/>
    <w:rsid w:val="00EC1D4D"/>
    <w:rsid w:val="00EC1DA2"/>
    <w:rsid w:val="00EC1F82"/>
    <w:rsid w:val="00EC2872"/>
    <w:rsid w:val="00EC4080"/>
    <w:rsid w:val="00EC4C27"/>
    <w:rsid w:val="00EC514E"/>
    <w:rsid w:val="00EC55A9"/>
    <w:rsid w:val="00EC5D86"/>
    <w:rsid w:val="00EC6851"/>
    <w:rsid w:val="00ED0764"/>
    <w:rsid w:val="00ED1386"/>
    <w:rsid w:val="00ED2139"/>
    <w:rsid w:val="00ED24BA"/>
    <w:rsid w:val="00ED4FE5"/>
    <w:rsid w:val="00ED56C3"/>
    <w:rsid w:val="00ED5D70"/>
    <w:rsid w:val="00ED5E51"/>
    <w:rsid w:val="00ED66F9"/>
    <w:rsid w:val="00ED6C18"/>
    <w:rsid w:val="00ED6DBC"/>
    <w:rsid w:val="00ED7243"/>
    <w:rsid w:val="00ED72BD"/>
    <w:rsid w:val="00EE186C"/>
    <w:rsid w:val="00EE1D44"/>
    <w:rsid w:val="00EE2059"/>
    <w:rsid w:val="00EE2D29"/>
    <w:rsid w:val="00EE2D7A"/>
    <w:rsid w:val="00EE3C23"/>
    <w:rsid w:val="00EE3E04"/>
    <w:rsid w:val="00EE4847"/>
    <w:rsid w:val="00EE5181"/>
    <w:rsid w:val="00EE68C6"/>
    <w:rsid w:val="00EF01DC"/>
    <w:rsid w:val="00EF0895"/>
    <w:rsid w:val="00EF0C7C"/>
    <w:rsid w:val="00EF17E6"/>
    <w:rsid w:val="00EF2FB6"/>
    <w:rsid w:val="00EF4040"/>
    <w:rsid w:val="00EF4046"/>
    <w:rsid w:val="00EF4778"/>
    <w:rsid w:val="00EF5ECA"/>
    <w:rsid w:val="00EF622F"/>
    <w:rsid w:val="00EF6E89"/>
    <w:rsid w:val="00F0121B"/>
    <w:rsid w:val="00F01A19"/>
    <w:rsid w:val="00F01BED"/>
    <w:rsid w:val="00F02FC5"/>
    <w:rsid w:val="00F035B0"/>
    <w:rsid w:val="00F03B80"/>
    <w:rsid w:val="00F03F89"/>
    <w:rsid w:val="00F04472"/>
    <w:rsid w:val="00F05AB0"/>
    <w:rsid w:val="00F05E5C"/>
    <w:rsid w:val="00F06671"/>
    <w:rsid w:val="00F07C1E"/>
    <w:rsid w:val="00F10944"/>
    <w:rsid w:val="00F1377A"/>
    <w:rsid w:val="00F137EF"/>
    <w:rsid w:val="00F140D8"/>
    <w:rsid w:val="00F152A8"/>
    <w:rsid w:val="00F1550E"/>
    <w:rsid w:val="00F155D9"/>
    <w:rsid w:val="00F1632F"/>
    <w:rsid w:val="00F17963"/>
    <w:rsid w:val="00F20D7A"/>
    <w:rsid w:val="00F22365"/>
    <w:rsid w:val="00F22C1F"/>
    <w:rsid w:val="00F23544"/>
    <w:rsid w:val="00F238E3"/>
    <w:rsid w:val="00F23B51"/>
    <w:rsid w:val="00F23D62"/>
    <w:rsid w:val="00F24455"/>
    <w:rsid w:val="00F250EC"/>
    <w:rsid w:val="00F25BF2"/>
    <w:rsid w:val="00F25C12"/>
    <w:rsid w:val="00F25F25"/>
    <w:rsid w:val="00F25F7E"/>
    <w:rsid w:val="00F26BB4"/>
    <w:rsid w:val="00F275D3"/>
    <w:rsid w:val="00F30353"/>
    <w:rsid w:val="00F30572"/>
    <w:rsid w:val="00F31481"/>
    <w:rsid w:val="00F3177F"/>
    <w:rsid w:val="00F31C3F"/>
    <w:rsid w:val="00F320AA"/>
    <w:rsid w:val="00F33E42"/>
    <w:rsid w:val="00F34051"/>
    <w:rsid w:val="00F344EE"/>
    <w:rsid w:val="00F35421"/>
    <w:rsid w:val="00F35D2D"/>
    <w:rsid w:val="00F3729E"/>
    <w:rsid w:val="00F372E2"/>
    <w:rsid w:val="00F374AD"/>
    <w:rsid w:val="00F379DC"/>
    <w:rsid w:val="00F37A2F"/>
    <w:rsid w:val="00F37E40"/>
    <w:rsid w:val="00F40614"/>
    <w:rsid w:val="00F40850"/>
    <w:rsid w:val="00F41DD2"/>
    <w:rsid w:val="00F41E70"/>
    <w:rsid w:val="00F4203C"/>
    <w:rsid w:val="00F42330"/>
    <w:rsid w:val="00F43F0D"/>
    <w:rsid w:val="00F44263"/>
    <w:rsid w:val="00F45B0F"/>
    <w:rsid w:val="00F45B14"/>
    <w:rsid w:val="00F45D76"/>
    <w:rsid w:val="00F46F2B"/>
    <w:rsid w:val="00F479A2"/>
    <w:rsid w:val="00F47C9B"/>
    <w:rsid w:val="00F500C3"/>
    <w:rsid w:val="00F50321"/>
    <w:rsid w:val="00F50D64"/>
    <w:rsid w:val="00F51078"/>
    <w:rsid w:val="00F51C55"/>
    <w:rsid w:val="00F52321"/>
    <w:rsid w:val="00F52A76"/>
    <w:rsid w:val="00F530E1"/>
    <w:rsid w:val="00F53BBB"/>
    <w:rsid w:val="00F53D67"/>
    <w:rsid w:val="00F54A1B"/>
    <w:rsid w:val="00F5584D"/>
    <w:rsid w:val="00F55A45"/>
    <w:rsid w:val="00F56912"/>
    <w:rsid w:val="00F56BEA"/>
    <w:rsid w:val="00F56C36"/>
    <w:rsid w:val="00F57827"/>
    <w:rsid w:val="00F6010F"/>
    <w:rsid w:val="00F60859"/>
    <w:rsid w:val="00F60AA0"/>
    <w:rsid w:val="00F60D73"/>
    <w:rsid w:val="00F61AEA"/>
    <w:rsid w:val="00F62544"/>
    <w:rsid w:val="00F63D19"/>
    <w:rsid w:val="00F65662"/>
    <w:rsid w:val="00F657C1"/>
    <w:rsid w:val="00F66D2A"/>
    <w:rsid w:val="00F66D40"/>
    <w:rsid w:val="00F700E6"/>
    <w:rsid w:val="00F703EC"/>
    <w:rsid w:val="00F70703"/>
    <w:rsid w:val="00F73002"/>
    <w:rsid w:val="00F73502"/>
    <w:rsid w:val="00F744BD"/>
    <w:rsid w:val="00F75384"/>
    <w:rsid w:val="00F76AF5"/>
    <w:rsid w:val="00F80117"/>
    <w:rsid w:val="00F8032A"/>
    <w:rsid w:val="00F8094C"/>
    <w:rsid w:val="00F820BC"/>
    <w:rsid w:val="00F8252B"/>
    <w:rsid w:val="00F84338"/>
    <w:rsid w:val="00F8475B"/>
    <w:rsid w:val="00F85221"/>
    <w:rsid w:val="00F856C1"/>
    <w:rsid w:val="00F85D4E"/>
    <w:rsid w:val="00F85FA3"/>
    <w:rsid w:val="00F875F2"/>
    <w:rsid w:val="00F87D56"/>
    <w:rsid w:val="00F87F57"/>
    <w:rsid w:val="00F900B2"/>
    <w:rsid w:val="00F902E6"/>
    <w:rsid w:val="00F90337"/>
    <w:rsid w:val="00F9073B"/>
    <w:rsid w:val="00F9108C"/>
    <w:rsid w:val="00F9185B"/>
    <w:rsid w:val="00F91AEF"/>
    <w:rsid w:val="00F91D6E"/>
    <w:rsid w:val="00F926FB"/>
    <w:rsid w:val="00F92C5D"/>
    <w:rsid w:val="00F9374F"/>
    <w:rsid w:val="00F93AA1"/>
    <w:rsid w:val="00F93BA7"/>
    <w:rsid w:val="00F94350"/>
    <w:rsid w:val="00F944D9"/>
    <w:rsid w:val="00F9515B"/>
    <w:rsid w:val="00F95B84"/>
    <w:rsid w:val="00F95FBC"/>
    <w:rsid w:val="00F9708B"/>
    <w:rsid w:val="00F97537"/>
    <w:rsid w:val="00F97EE8"/>
    <w:rsid w:val="00F97F5A"/>
    <w:rsid w:val="00FA0444"/>
    <w:rsid w:val="00FA131C"/>
    <w:rsid w:val="00FA1D31"/>
    <w:rsid w:val="00FA20ED"/>
    <w:rsid w:val="00FA4C23"/>
    <w:rsid w:val="00FA5BD6"/>
    <w:rsid w:val="00FA739D"/>
    <w:rsid w:val="00FA73AF"/>
    <w:rsid w:val="00FA7528"/>
    <w:rsid w:val="00FA794A"/>
    <w:rsid w:val="00FA7C24"/>
    <w:rsid w:val="00FB030C"/>
    <w:rsid w:val="00FB0BEC"/>
    <w:rsid w:val="00FB13FB"/>
    <w:rsid w:val="00FB160D"/>
    <w:rsid w:val="00FB1710"/>
    <w:rsid w:val="00FB1B22"/>
    <w:rsid w:val="00FB2F4D"/>
    <w:rsid w:val="00FB2F76"/>
    <w:rsid w:val="00FB301C"/>
    <w:rsid w:val="00FB41C5"/>
    <w:rsid w:val="00FB42BF"/>
    <w:rsid w:val="00FB4A76"/>
    <w:rsid w:val="00FB5DD0"/>
    <w:rsid w:val="00FB66B3"/>
    <w:rsid w:val="00FB6B3B"/>
    <w:rsid w:val="00FB71F1"/>
    <w:rsid w:val="00FB73F4"/>
    <w:rsid w:val="00FB7C90"/>
    <w:rsid w:val="00FC02C6"/>
    <w:rsid w:val="00FC073A"/>
    <w:rsid w:val="00FC107C"/>
    <w:rsid w:val="00FC1878"/>
    <w:rsid w:val="00FC25D2"/>
    <w:rsid w:val="00FC27C5"/>
    <w:rsid w:val="00FC2BCF"/>
    <w:rsid w:val="00FC3D27"/>
    <w:rsid w:val="00FC402E"/>
    <w:rsid w:val="00FC567A"/>
    <w:rsid w:val="00FC57D8"/>
    <w:rsid w:val="00FC6D10"/>
    <w:rsid w:val="00FD0893"/>
    <w:rsid w:val="00FD0AED"/>
    <w:rsid w:val="00FD0D9D"/>
    <w:rsid w:val="00FD1931"/>
    <w:rsid w:val="00FD255E"/>
    <w:rsid w:val="00FD261B"/>
    <w:rsid w:val="00FD3A2B"/>
    <w:rsid w:val="00FD4805"/>
    <w:rsid w:val="00FD481C"/>
    <w:rsid w:val="00FD527D"/>
    <w:rsid w:val="00FD54E9"/>
    <w:rsid w:val="00FD5C55"/>
    <w:rsid w:val="00FD5D6A"/>
    <w:rsid w:val="00FD5F5B"/>
    <w:rsid w:val="00FD705E"/>
    <w:rsid w:val="00FD7973"/>
    <w:rsid w:val="00FD7A0F"/>
    <w:rsid w:val="00FE0621"/>
    <w:rsid w:val="00FE210A"/>
    <w:rsid w:val="00FE22AD"/>
    <w:rsid w:val="00FE2BF2"/>
    <w:rsid w:val="00FE35C0"/>
    <w:rsid w:val="00FE4494"/>
    <w:rsid w:val="00FE5B76"/>
    <w:rsid w:val="00FE63D4"/>
    <w:rsid w:val="00FE6523"/>
    <w:rsid w:val="00FE6868"/>
    <w:rsid w:val="00FE78E8"/>
    <w:rsid w:val="00FF00FE"/>
    <w:rsid w:val="00FF0153"/>
    <w:rsid w:val="00FF06E6"/>
    <w:rsid w:val="00FF23DC"/>
    <w:rsid w:val="00FF38F9"/>
    <w:rsid w:val="00FF4A2C"/>
    <w:rsid w:val="00FF526A"/>
    <w:rsid w:val="00FF577B"/>
    <w:rsid w:val="00FF5806"/>
    <w:rsid w:val="00FF5C8D"/>
    <w:rsid w:val="00FF5CF9"/>
    <w:rsid w:val="00FF63D3"/>
    <w:rsid w:val="00FF66A6"/>
    <w:rsid w:val="00FF6E3E"/>
    <w:rsid w:val="00FF75BF"/>
    <w:rsid w:val="00FF7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6193C"/>
    <w:pPr>
      <w:spacing w:line="360" w:lineRule="auto"/>
      <w:ind w:firstLine="567"/>
      <w:jc w:val="both"/>
    </w:pPr>
    <w:rPr>
      <w:snapToGrid w:val="0"/>
      <w:sz w:val="28"/>
      <w:szCs w:val="28"/>
    </w:rPr>
  </w:style>
  <w:style w:type="paragraph" w:styleId="10">
    <w:name w:val="heading 1"/>
    <w:basedOn w:val="a1"/>
    <w:next w:val="a1"/>
    <w:link w:val="11"/>
    <w:qFormat/>
    <w:rsid w:val="00AE674D"/>
    <w:pPr>
      <w:keepNext/>
      <w:spacing w:before="240" w:after="60"/>
      <w:outlineLvl w:val="0"/>
    </w:pPr>
    <w:rPr>
      <w:rFonts w:ascii="Cambria" w:hAnsi="Cambria"/>
      <w:b/>
      <w:bCs/>
      <w:kern w:val="32"/>
      <w:sz w:val="32"/>
      <w:szCs w:val="32"/>
    </w:rPr>
  </w:style>
  <w:style w:type="paragraph" w:styleId="20">
    <w:name w:val="heading 2"/>
    <w:basedOn w:val="a1"/>
    <w:next w:val="a1"/>
    <w:link w:val="21"/>
    <w:qFormat/>
    <w:rsid w:val="00AE674D"/>
    <w:pPr>
      <w:keepNext/>
      <w:spacing w:before="240" w:after="60"/>
      <w:outlineLvl w:val="1"/>
    </w:pPr>
    <w:rPr>
      <w:rFonts w:ascii="Cambria" w:hAnsi="Cambria"/>
      <w:b/>
      <w:bCs/>
      <w:i/>
      <w:iCs/>
    </w:rPr>
  </w:style>
  <w:style w:type="paragraph" w:styleId="30">
    <w:name w:val="heading 3"/>
    <w:aliases w:val="h3"/>
    <w:basedOn w:val="a1"/>
    <w:next w:val="a1"/>
    <w:link w:val="31"/>
    <w:uiPriority w:val="9"/>
    <w:qFormat/>
    <w:rsid w:val="005F3F9E"/>
    <w:pPr>
      <w:keepNext/>
      <w:suppressAutoHyphens/>
      <w:spacing w:before="120" w:after="120" w:line="240" w:lineRule="auto"/>
      <w:ind w:firstLine="0"/>
      <w:jc w:val="left"/>
      <w:outlineLvl w:val="2"/>
    </w:pPr>
    <w:rPr>
      <w:b/>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Body Text 3"/>
    <w:basedOn w:val="a1"/>
    <w:link w:val="33"/>
    <w:rsid w:val="004B090F"/>
    <w:pPr>
      <w:spacing w:line="240" w:lineRule="auto"/>
      <w:ind w:firstLine="0"/>
    </w:pPr>
    <w:rPr>
      <w:snapToGrid/>
      <w:color w:val="0000FF"/>
      <w:sz w:val="24"/>
      <w:szCs w:val="24"/>
      <w:lang w:eastAsia="en-US"/>
    </w:rPr>
  </w:style>
  <w:style w:type="paragraph" w:styleId="a5">
    <w:name w:val="header"/>
    <w:basedOn w:val="a1"/>
    <w:rsid w:val="004B090F"/>
    <w:pPr>
      <w:tabs>
        <w:tab w:val="center" w:pos="4677"/>
        <w:tab w:val="right" w:pos="9355"/>
      </w:tabs>
    </w:pPr>
  </w:style>
  <w:style w:type="paragraph" w:styleId="a6">
    <w:name w:val="Body Text"/>
    <w:basedOn w:val="a1"/>
    <w:rsid w:val="004B090F"/>
    <w:pPr>
      <w:spacing w:after="120"/>
    </w:pPr>
  </w:style>
  <w:style w:type="paragraph" w:customStyle="1" w:styleId="Style1">
    <w:name w:val="Style1"/>
    <w:basedOn w:val="a1"/>
    <w:autoRedefine/>
    <w:rsid w:val="004B090F"/>
    <w:pPr>
      <w:autoSpaceDE w:val="0"/>
      <w:autoSpaceDN w:val="0"/>
      <w:spacing w:before="240" w:line="240" w:lineRule="auto"/>
      <w:ind w:firstLine="0"/>
      <w:jc w:val="left"/>
    </w:pPr>
    <w:rPr>
      <w:b/>
      <w:snapToGrid/>
      <w:sz w:val="22"/>
      <w:szCs w:val="20"/>
    </w:rPr>
  </w:style>
  <w:style w:type="paragraph" w:styleId="22">
    <w:name w:val="Body Text 2"/>
    <w:basedOn w:val="a1"/>
    <w:rsid w:val="004B090F"/>
    <w:pPr>
      <w:widowControl w:val="0"/>
      <w:autoSpaceDE w:val="0"/>
      <w:autoSpaceDN w:val="0"/>
      <w:adjustRightInd w:val="0"/>
      <w:spacing w:after="120" w:line="480" w:lineRule="auto"/>
      <w:ind w:firstLine="0"/>
      <w:jc w:val="left"/>
    </w:pPr>
    <w:rPr>
      <w:snapToGrid/>
      <w:sz w:val="20"/>
      <w:szCs w:val="20"/>
    </w:rPr>
  </w:style>
  <w:style w:type="paragraph" w:customStyle="1" w:styleId="a7">
    <w:name w:val="Знак"/>
    <w:basedOn w:val="a1"/>
    <w:rsid w:val="000873EC"/>
    <w:pPr>
      <w:spacing w:after="160" w:line="240" w:lineRule="exact"/>
      <w:ind w:firstLine="0"/>
      <w:jc w:val="left"/>
    </w:pPr>
    <w:rPr>
      <w:rFonts w:ascii="Verdana" w:hAnsi="Verdana" w:cs="Verdana"/>
      <w:snapToGrid/>
      <w:sz w:val="20"/>
      <w:szCs w:val="20"/>
      <w:lang w:val="en-US" w:eastAsia="en-US"/>
    </w:rPr>
  </w:style>
  <w:style w:type="paragraph" w:styleId="a8">
    <w:name w:val="footnote text"/>
    <w:basedOn w:val="a1"/>
    <w:link w:val="a9"/>
    <w:rsid w:val="00D45657"/>
    <w:pPr>
      <w:spacing w:line="240" w:lineRule="auto"/>
      <w:ind w:firstLine="0"/>
      <w:jc w:val="left"/>
    </w:pPr>
    <w:rPr>
      <w:snapToGrid/>
      <w:sz w:val="20"/>
      <w:szCs w:val="20"/>
    </w:rPr>
  </w:style>
  <w:style w:type="character" w:styleId="aa">
    <w:name w:val="footnote reference"/>
    <w:rsid w:val="00D45657"/>
    <w:rPr>
      <w:vertAlign w:val="superscript"/>
    </w:rPr>
  </w:style>
  <w:style w:type="table" w:styleId="ab">
    <w:name w:val="Table Grid"/>
    <w:basedOn w:val="a3"/>
    <w:rsid w:val="00336503"/>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Знак"/>
    <w:basedOn w:val="a1"/>
    <w:rsid w:val="00773634"/>
    <w:pPr>
      <w:spacing w:after="160" w:line="240" w:lineRule="exact"/>
      <w:ind w:firstLine="0"/>
      <w:jc w:val="left"/>
    </w:pPr>
    <w:rPr>
      <w:rFonts w:ascii="Verdana" w:hAnsi="Verdana" w:cs="Verdana"/>
      <w:snapToGrid/>
      <w:sz w:val="20"/>
      <w:szCs w:val="20"/>
      <w:lang w:val="en-US" w:eastAsia="en-US"/>
    </w:rPr>
  </w:style>
  <w:style w:type="paragraph" w:customStyle="1" w:styleId="23">
    <w:name w:val="Знак2"/>
    <w:basedOn w:val="a1"/>
    <w:rsid w:val="00F65662"/>
    <w:pPr>
      <w:spacing w:after="160" w:line="240" w:lineRule="exact"/>
      <w:ind w:firstLine="0"/>
      <w:jc w:val="left"/>
    </w:pPr>
    <w:rPr>
      <w:rFonts w:ascii="Verdana" w:hAnsi="Verdana" w:cs="Verdana"/>
      <w:snapToGrid/>
      <w:sz w:val="20"/>
      <w:szCs w:val="20"/>
      <w:lang w:val="en-US" w:eastAsia="en-US"/>
    </w:rPr>
  </w:style>
  <w:style w:type="paragraph" w:customStyle="1" w:styleId="ad">
    <w:name w:val="Знак Знак Знак Знак Знак Знак Знак Знак Знак"/>
    <w:basedOn w:val="a1"/>
    <w:rsid w:val="007C5ECD"/>
    <w:pPr>
      <w:spacing w:after="160" w:line="240" w:lineRule="exact"/>
      <w:ind w:firstLine="0"/>
    </w:pPr>
    <w:rPr>
      <w:rFonts w:ascii="Verdana" w:hAnsi="Verdana"/>
      <w:snapToGrid/>
      <w:sz w:val="22"/>
      <w:szCs w:val="20"/>
      <w:lang w:val="en-US" w:eastAsia="en-US"/>
    </w:rPr>
  </w:style>
  <w:style w:type="paragraph" w:customStyle="1" w:styleId="ae">
    <w:name w:val="Пункт договора"/>
    <w:basedOn w:val="a1"/>
    <w:rsid w:val="004D4328"/>
    <w:pPr>
      <w:widowControl w:val="0"/>
      <w:spacing w:line="240" w:lineRule="auto"/>
      <w:ind w:firstLine="0"/>
    </w:pPr>
    <w:rPr>
      <w:rFonts w:ascii="Arial" w:hAnsi="Arial"/>
      <w:snapToGrid/>
      <w:sz w:val="20"/>
      <w:szCs w:val="20"/>
    </w:rPr>
  </w:style>
  <w:style w:type="paragraph" w:customStyle="1" w:styleId="af">
    <w:name w:val="Подпункт договора"/>
    <w:basedOn w:val="a1"/>
    <w:rsid w:val="00617A62"/>
    <w:pPr>
      <w:tabs>
        <w:tab w:val="num" w:pos="360"/>
      </w:tabs>
      <w:spacing w:line="240" w:lineRule="auto"/>
      <w:ind w:firstLine="0"/>
    </w:pPr>
    <w:rPr>
      <w:rFonts w:ascii="Arial" w:hAnsi="Arial"/>
      <w:snapToGrid/>
      <w:sz w:val="20"/>
      <w:szCs w:val="20"/>
    </w:rPr>
  </w:style>
  <w:style w:type="paragraph" w:styleId="34">
    <w:name w:val="Body Text Indent 3"/>
    <w:basedOn w:val="a1"/>
    <w:rsid w:val="006329B9"/>
    <w:pPr>
      <w:spacing w:after="120"/>
      <w:ind w:left="283"/>
    </w:pPr>
    <w:rPr>
      <w:sz w:val="16"/>
      <w:szCs w:val="16"/>
    </w:rPr>
  </w:style>
  <w:style w:type="character" w:customStyle="1" w:styleId="31">
    <w:name w:val="Заголовок 3 Знак"/>
    <w:aliases w:val="h3 Знак"/>
    <w:link w:val="30"/>
    <w:rsid w:val="005F3F9E"/>
    <w:rPr>
      <w:b/>
      <w:snapToGrid w:val="0"/>
      <w:sz w:val="28"/>
    </w:rPr>
  </w:style>
  <w:style w:type="paragraph" w:styleId="af0">
    <w:name w:val="List Paragraph"/>
    <w:basedOn w:val="a1"/>
    <w:uiPriority w:val="34"/>
    <w:qFormat/>
    <w:rsid w:val="005F3F9E"/>
    <w:pPr>
      <w:spacing w:line="240" w:lineRule="auto"/>
      <w:ind w:left="720" w:firstLine="0"/>
      <w:contextualSpacing/>
      <w:jc w:val="left"/>
    </w:pPr>
    <w:rPr>
      <w:snapToGrid/>
      <w:sz w:val="24"/>
      <w:szCs w:val="24"/>
    </w:rPr>
  </w:style>
  <w:style w:type="paragraph" w:customStyle="1" w:styleId="1">
    <w:name w:val="1. Статья"/>
    <w:basedOn w:val="30"/>
    <w:link w:val="12"/>
    <w:qFormat/>
    <w:rsid w:val="005F4A86"/>
    <w:pPr>
      <w:keepNext w:val="0"/>
      <w:widowControl w:val="0"/>
      <w:numPr>
        <w:numId w:val="1"/>
      </w:numPr>
      <w:tabs>
        <w:tab w:val="left" w:pos="2340"/>
      </w:tabs>
      <w:suppressAutoHyphens w:val="0"/>
      <w:overflowPunct w:val="0"/>
      <w:autoSpaceDE w:val="0"/>
      <w:autoSpaceDN w:val="0"/>
      <w:adjustRightInd w:val="0"/>
      <w:spacing w:before="0" w:after="0"/>
      <w:ind w:right="1462"/>
      <w:jc w:val="center"/>
      <w:textAlignment w:val="baseline"/>
    </w:pPr>
    <w:rPr>
      <w:b w:val="0"/>
      <w:sz w:val="24"/>
      <w:szCs w:val="24"/>
    </w:rPr>
  </w:style>
  <w:style w:type="paragraph" w:customStyle="1" w:styleId="2">
    <w:name w:val="2. Пункт"/>
    <w:basedOn w:val="30"/>
    <w:rsid w:val="005F4A86"/>
    <w:pPr>
      <w:keepNext w:val="0"/>
      <w:widowControl w:val="0"/>
      <w:numPr>
        <w:ilvl w:val="1"/>
        <w:numId w:val="1"/>
      </w:numPr>
      <w:suppressAutoHyphens w:val="0"/>
      <w:overflowPunct w:val="0"/>
      <w:autoSpaceDE w:val="0"/>
      <w:autoSpaceDN w:val="0"/>
      <w:adjustRightInd w:val="0"/>
      <w:spacing w:before="0" w:after="0"/>
      <w:jc w:val="both"/>
      <w:textAlignment w:val="baseline"/>
    </w:pPr>
    <w:rPr>
      <w:b w:val="0"/>
      <w:snapToGrid/>
      <w:sz w:val="24"/>
      <w:szCs w:val="24"/>
    </w:rPr>
  </w:style>
  <w:style w:type="paragraph" w:customStyle="1" w:styleId="3">
    <w:name w:val="3. Подпункт"/>
    <w:basedOn w:val="30"/>
    <w:link w:val="35"/>
    <w:qFormat/>
    <w:rsid w:val="005F4A86"/>
    <w:pPr>
      <w:keepNext w:val="0"/>
      <w:widowControl w:val="0"/>
      <w:numPr>
        <w:ilvl w:val="2"/>
        <w:numId w:val="1"/>
      </w:numPr>
      <w:tabs>
        <w:tab w:val="left" w:pos="1620"/>
      </w:tabs>
      <w:suppressAutoHyphens w:val="0"/>
      <w:overflowPunct w:val="0"/>
      <w:autoSpaceDE w:val="0"/>
      <w:autoSpaceDN w:val="0"/>
      <w:adjustRightInd w:val="0"/>
      <w:spacing w:before="0" w:after="0"/>
      <w:jc w:val="both"/>
      <w:textAlignment w:val="baseline"/>
    </w:pPr>
    <w:rPr>
      <w:bCs/>
      <w:sz w:val="24"/>
      <w:szCs w:val="24"/>
    </w:rPr>
  </w:style>
  <w:style w:type="character" w:customStyle="1" w:styleId="35">
    <w:name w:val="3. Подпункт Знак"/>
    <w:link w:val="3"/>
    <w:rsid w:val="005F4A86"/>
    <w:rPr>
      <w:b/>
      <w:bCs/>
      <w:snapToGrid w:val="0"/>
      <w:sz w:val="24"/>
      <w:szCs w:val="24"/>
    </w:rPr>
  </w:style>
  <w:style w:type="paragraph" w:customStyle="1" w:styleId="ConsNormal">
    <w:name w:val="ConsNormal"/>
    <w:rsid w:val="008A113A"/>
    <w:pPr>
      <w:ind w:right="19772" w:firstLine="720"/>
    </w:pPr>
    <w:rPr>
      <w:rFonts w:ascii="Arial" w:hAnsi="Arial"/>
      <w:snapToGrid w:val="0"/>
      <w:sz w:val="32"/>
      <w:lang w:eastAsia="en-US"/>
    </w:rPr>
  </w:style>
  <w:style w:type="paragraph" w:styleId="af1">
    <w:name w:val="Balloon Text"/>
    <w:basedOn w:val="a1"/>
    <w:link w:val="af2"/>
    <w:rsid w:val="00DC2B59"/>
    <w:pPr>
      <w:spacing w:line="240" w:lineRule="auto"/>
    </w:pPr>
    <w:rPr>
      <w:rFonts w:ascii="Tahoma" w:hAnsi="Tahoma"/>
      <w:sz w:val="16"/>
      <w:szCs w:val="16"/>
    </w:rPr>
  </w:style>
  <w:style w:type="character" w:customStyle="1" w:styleId="af2">
    <w:name w:val="Текст выноски Знак"/>
    <w:link w:val="af1"/>
    <w:rsid w:val="00DC2B59"/>
    <w:rPr>
      <w:rFonts w:ascii="Tahoma" w:hAnsi="Tahoma" w:cs="Tahoma"/>
      <w:snapToGrid w:val="0"/>
      <w:sz w:val="16"/>
      <w:szCs w:val="16"/>
    </w:rPr>
  </w:style>
  <w:style w:type="character" w:customStyle="1" w:styleId="12">
    <w:name w:val="1. Статья Знак"/>
    <w:link w:val="1"/>
    <w:rsid w:val="00F50D64"/>
    <w:rPr>
      <w:snapToGrid w:val="0"/>
      <w:sz w:val="24"/>
      <w:szCs w:val="24"/>
    </w:rPr>
  </w:style>
  <w:style w:type="paragraph" w:customStyle="1" w:styleId="4">
    <w:name w:val="4. Отчерк"/>
    <w:basedOn w:val="a1"/>
    <w:link w:val="40"/>
    <w:qFormat/>
    <w:rsid w:val="00F50D64"/>
    <w:pPr>
      <w:widowControl w:val="0"/>
      <w:numPr>
        <w:numId w:val="2"/>
      </w:numPr>
      <w:spacing w:line="240" w:lineRule="auto"/>
    </w:pPr>
    <w:rPr>
      <w:snapToGrid/>
      <w:sz w:val="24"/>
      <w:szCs w:val="24"/>
    </w:rPr>
  </w:style>
  <w:style w:type="character" w:customStyle="1" w:styleId="40">
    <w:name w:val="4. Отчерк Знак"/>
    <w:link w:val="4"/>
    <w:rsid w:val="00F50D64"/>
    <w:rPr>
      <w:sz w:val="24"/>
      <w:szCs w:val="24"/>
    </w:rPr>
  </w:style>
  <w:style w:type="character" w:styleId="af3">
    <w:name w:val="annotation reference"/>
    <w:rsid w:val="00F50D64"/>
    <w:rPr>
      <w:sz w:val="16"/>
      <w:szCs w:val="16"/>
    </w:rPr>
  </w:style>
  <w:style w:type="paragraph" w:styleId="af4">
    <w:name w:val="annotation text"/>
    <w:basedOn w:val="a1"/>
    <w:link w:val="af5"/>
    <w:rsid w:val="00F50D64"/>
    <w:pPr>
      <w:spacing w:line="240" w:lineRule="auto"/>
    </w:pPr>
    <w:rPr>
      <w:sz w:val="20"/>
      <w:szCs w:val="20"/>
    </w:rPr>
  </w:style>
  <w:style w:type="character" w:customStyle="1" w:styleId="af5">
    <w:name w:val="Текст примечания Знак"/>
    <w:link w:val="af4"/>
    <w:rsid w:val="00F50D64"/>
    <w:rPr>
      <w:snapToGrid w:val="0"/>
    </w:rPr>
  </w:style>
  <w:style w:type="paragraph" w:styleId="af6">
    <w:name w:val="annotation subject"/>
    <w:basedOn w:val="af4"/>
    <w:next w:val="af4"/>
    <w:link w:val="af7"/>
    <w:rsid w:val="00F50D64"/>
    <w:rPr>
      <w:b/>
      <w:bCs/>
    </w:rPr>
  </w:style>
  <w:style w:type="character" w:customStyle="1" w:styleId="af7">
    <w:name w:val="Тема примечания Знак"/>
    <w:link w:val="af6"/>
    <w:rsid w:val="00F50D64"/>
    <w:rPr>
      <w:b/>
      <w:bCs/>
      <w:snapToGrid w:val="0"/>
    </w:rPr>
  </w:style>
  <w:style w:type="paragraph" w:styleId="af8">
    <w:name w:val="footer"/>
    <w:basedOn w:val="a1"/>
    <w:link w:val="af9"/>
    <w:uiPriority w:val="99"/>
    <w:rsid w:val="0043217C"/>
    <w:pPr>
      <w:tabs>
        <w:tab w:val="center" w:pos="4677"/>
        <w:tab w:val="right" w:pos="9355"/>
      </w:tabs>
      <w:spacing w:line="240" w:lineRule="auto"/>
    </w:pPr>
  </w:style>
  <w:style w:type="character" w:customStyle="1" w:styleId="af9">
    <w:name w:val="Нижний колонтитул Знак"/>
    <w:link w:val="af8"/>
    <w:uiPriority w:val="99"/>
    <w:rsid w:val="0043217C"/>
    <w:rPr>
      <w:snapToGrid w:val="0"/>
      <w:sz w:val="28"/>
      <w:szCs w:val="28"/>
    </w:rPr>
  </w:style>
  <w:style w:type="paragraph" w:styleId="afa">
    <w:name w:val="Revision"/>
    <w:hidden/>
    <w:uiPriority w:val="99"/>
    <w:semiHidden/>
    <w:rsid w:val="003003EF"/>
    <w:rPr>
      <w:snapToGrid w:val="0"/>
      <w:sz w:val="28"/>
      <w:szCs w:val="28"/>
    </w:rPr>
  </w:style>
  <w:style w:type="character" w:customStyle="1" w:styleId="33">
    <w:name w:val="Основной текст 3 Знак"/>
    <w:link w:val="32"/>
    <w:rsid w:val="001D2676"/>
    <w:rPr>
      <w:color w:val="0000FF"/>
      <w:sz w:val="24"/>
      <w:szCs w:val="24"/>
      <w:lang w:eastAsia="en-US"/>
    </w:rPr>
  </w:style>
  <w:style w:type="paragraph" w:styleId="afb">
    <w:name w:val="Title"/>
    <w:basedOn w:val="a1"/>
    <w:link w:val="afc"/>
    <w:qFormat/>
    <w:rsid w:val="00AE674D"/>
    <w:pPr>
      <w:shd w:val="clear" w:color="auto" w:fill="FFFFFF"/>
      <w:spacing w:line="240" w:lineRule="auto"/>
      <w:jc w:val="center"/>
    </w:pPr>
    <w:rPr>
      <w:b/>
      <w:snapToGrid/>
      <w:sz w:val="22"/>
      <w:szCs w:val="22"/>
    </w:rPr>
  </w:style>
  <w:style w:type="character" w:customStyle="1" w:styleId="afc">
    <w:name w:val="Название Знак"/>
    <w:link w:val="afb"/>
    <w:rsid w:val="00AE674D"/>
    <w:rPr>
      <w:b/>
      <w:sz w:val="22"/>
      <w:szCs w:val="22"/>
      <w:shd w:val="clear" w:color="auto" w:fill="FFFFFF"/>
    </w:rPr>
  </w:style>
  <w:style w:type="character" w:customStyle="1" w:styleId="11">
    <w:name w:val="Заголовок 1 Знак"/>
    <w:link w:val="10"/>
    <w:rsid w:val="00AE674D"/>
    <w:rPr>
      <w:rFonts w:ascii="Cambria" w:eastAsia="Times New Roman" w:hAnsi="Cambria" w:cs="Times New Roman"/>
      <w:b/>
      <w:bCs/>
      <w:snapToGrid w:val="0"/>
      <w:kern w:val="32"/>
      <w:sz w:val="32"/>
      <w:szCs w:val="32"/>
    </w:rPr>
  </w:style>
  <w:style w:type="character" w:customStyle="1" w:styleId="21">
    <w:name w:val="Заголовок 2 Знак"/>
    <w:link w:val="20"/>
    <w:semiHidden/>
    <w:rsid w:val="00AE674D"/>
    <w:rPr>
      <w:rFonts w:ascii="Cambria" w:eastAsia="Times New Roman" w:hAnsi="Cambria" w:cs="Times New Roman"/>
      <w:b/>
      <w:bCs/>
      <w:i/>
      <w:iCs/>
      <w:snapToGrid w:val="0"/>
      <w:sz w:val="28"/>
      <w:szCs w:val="28"/>
    </w:rPr>
  </w:style>
  <w:style w:type="paragraph" w:styleId="afd">
    <w:name w:val="Body Text Indent"/>
    <w:basedOn w:val="a1"/>
    <w:link w:val="afe"/>
    <w:rsid w:val="00AE674D"/>
    <w:pPr>
      <w:spacing w:after="120"/>
      <w:ind w:left="283"/>
    </w:pPr>
  </w:style>
  <w:style w:type="character" w:customStyle="1" w:styleId="afe">
    <w:name w:val="Основной текст с отступом Знак"/>
    <w:link w:val="afd"/>
    <w:rsid w:val="00AE674D"/>
    <w:rPr>
      <w:snapToGrid w:val="0"/>
      <w:sz w:val="28"/>
      <w:szCs w:val="28"/>
    </w:rPr>
  </w:style>
  <w:style w:type="paragraph" w:customStyle="1" w:styleId="333">
    <w:name w:val="Пункт 3.3.3"/>
    <w:basedOn w:val="a1"/>
    <w:rsid w:val="00AE674D"/>
    <w:pPr>
      <w:keepNext/>
      <w:keepLines/>
      <w:widowControl w:val="0"/>
      <w:tabs>
        <w:tab w:val="num" w:pos="920"/>
      </w:tabs>
      <w:overflowPunct w:val="0"/>
      <w:autoSpaceDE w:val="0"/>
      <w:autoSpaceDN w:val="0"/>
      <w:adjustRightInd w:val="0"/>
      <w:spacing w:before="240" w:after="240" w:line="240" w:lineRule="auto"/>
      <w:ind w:left="704" w:hanging="504"/>
      <w:jc w:val="left"/>
      <w:textAlignment w:val="baseline"/>
      <w:outlineLvl w:val="1"/>
    </w:pPr>
    <w:rPr>
      <w:snapToGrid/>
      <w:sz w:val="24"/>
      <w:szCs w:val="20"/>
    </w:rPr>
  </w:style>
  <w:style w:type="paragraph" w:customStyle="1" w:styleId="aff">
    <w:name w:val="Заглавие"/>
    <w:basedOn w:val="a1"/>
    <w:rsid w:val="00AE674D"/>
    <w:pPr>
      <w:widowControl w:val="0"/>
      <w:overflowPunct w:val="0"/>
      <w:autoSpaceDE w:val="0"/>
      <w:autoSpaceDN w:val="0"/>
      <w:adjustRightInd w:val="0"/>
      <w:spacing w:after="120" w:line="240" w:lineRule="auto"/>
      <w:ind w:firstLine="0"/>
      <w:jc w:val="center"/>
      <w:textAlignment w:val="baseline"/>
    </w:pPr>
    <w:rPr>
      <w:b/>
      <w:bCs/>
      <w:snapToGrid/>
      <w:sz w:val="32"/>
      <w:szCs w:val="20"/>
    </w:rPr>
  </w:style>
  <w:style w:type="paragraph" w:styleId="aff0">
    <w:name w:val="caption"/>
    <w:basedOn w:val="a1"/>
    <w:next w:val="a1"/>
    <w:qFormat/>
    <w:rsid w:val="00AE674D"/>
    <w:pPr>
      <w:widowControl w:val="0"/>
      <w:overflowPunct w:val="0"/>
      <w:autoSpaceDE w:val="0"/>
      <w:autoSpaceDN w:val="0"/>
      <w:adjustRightInd w:val="0"/>
      <w:spacing w:before="120" w:after="120" w:line="240" w:lineRule="auto"/>
      <w:ind w:firstLine="0"/>
      <w:textAlignment w:val="baseline"/>
    </w:pPr>
    <w:rPr>
      <w:b/>
      <w:bCs/>
      <w:snapToGrid/>
      <w:sz w:val="24"/>
      <w:szCs w:val="24"/>
    </w:rPr>
  </w:style>
  <w:style w:type="character" w:customStyle="1" w:styleId="FontStyle16">
    <w:name w:val="Font Style16"/>
    <w:rsid w:val="00204C48"/>
    <w:rPr>
      <w:rFonts w:ascii="Times New Roman" w:hAnsi="Times New Roman" w:cs="Times New Roman"/>
      <w:sz w:val="24"/>
      <w:szCs w:val="24"/>
    </w:rPr>
  </w:style>
  <w:style w:type="paragraph" w:customStyle="1" w:styleId="13">
    <w:name w:val="Знак1"/>
    <w:basedOn w:val="a1"/>
    <w:rsid w:val="00F43F0D"/>
    <w:pPr>
      <w:spacing w:after="160" w:line="240" w:lineRule="exact"/>
      <w:ind w:firstLine="0"/>
      <w:jc w:val="left"/>
    </w:pPr>
    <w:rPr>
      <w:rFonts w:ascii="Verdana" w:hAnsi="Verdana" w:cs="Verdana"/>
      <w:snapToGrid/>
      <w:sz w:val="20"/>
      <w:szCs w:val="20"/>
      <w:lang w:val="en-US" w:eastAsia="en-US"/>
    </w:rPr>
  </w:style>
  <w:style w:type="paragraph" w:customStyle="1" w:styleId="-">
    <w:name w:val="Контракт-раздел"/>
    <w:basedOn w:val="a1"/>
    <w:rsid w:val="00F43F0D"/>
    <w:pPr>
      <w:keepNext/>
      <w:keepLines/>
      <w:numPr>
        <w:numId w:val="4"/>
      </w:numPr>
      <w:tabs>
        <w:tab w:val="clear" w:pos="3240"/>
        <w:tab w:val="num" w:pos="0"/>
        <w:tab w:val="left" w:pos="567"/>
      </w:tabs>
      <w:suppressAutoHyphens/>
      <w:autoSpaceDE w:val="0"/>
      <w:autoSpaceDN w:val="0"/>
      <w:adjustRightInd w:val="0"/>
      <w:spacing w:before="360" w:after="120" w:line="240" w:lineRule="auto"/>
      <w:jc w:val="center"/>
      <w:textAlignment w:val="baseline"/>
      <w:outlineLvl w:val="1"/>
    </w:pPr>
    <w:rPr>
      <w:b/>
      <w:bCs/>
      <w:caps/>
      <w:snapToGrid/>
    </w:rPr>
  </w:style>
  <w:style w:type="paragraph" w:customStyle="1" w:styleId="-0">
    <w:name w:val="Контракт-пункт"/>
    <w:basedOn w:val="a1"/>
    <w:rsid w:val="00F43F0D"/>
    <w:pPr>
      <w:numPr>
        <w:ilvl w:val="1"/>
        <w:numId w:val="4"/>
      </w:numPr>
    </w:pPr>
    <w:rPr>
      <w:snapToGrid/>
    </w:rPr>
  </w:style>
  <w:style w:type="paragraph" w:customStyle="1" w:styleId="-1">
    <w:name w:val="Контракт-подпункт"/>
    <w:basedOn w:val="a1"/>
    <w:rsid w:val="00F43F0D"/>
    <w:pPr>
      <w:numPr>
        <w:ilvl w:val="2"/>
        <w:numId w:val="4"/>
      </w:numPr>
    </w:pPr>
    <w:rPr>
      <w:snapToGrid/>
    </w:rPr>
  </w:style>
  <w:style w:type="paragraph" w:customStyle="1" w:styleId="-2">
    <w:name w:val="Контракт-подподпункт"/>
    <w:basedOn w:val="a1"/>
    <w:rsid w:val="00F43F0D"/>
    <w:pPr>
      <w:numPr>
        <w:ilvl w:val="3"/>
        <w:numId w:val="4"/>
      </w:numPr>
    </w:pPr>
    <w:rPr>
      <w:snapToGrid/>
    </w:rPr>
  </w:style>
  <w:style w:type="character" w:customStyle="1" w:styleId="a9">
    <w:name w:val="Текст сноски Знак"/>
    <w:link w:val="a8"/>
    <w:rsid w:val="00F43F0D"/>
  </w:style>
  <w:style w:type="character" w:styleId="aff1">
    <w:name w:val="Hyperlink"/>
    <w:unhideWhenUsed/>
    <w:rsid w:val="00EE68C6"/>
    <w:rPr>
      <w:color w:val="0000FF"/>
      <w:u w:val="single"/>
    </w:rPr>
  </w:style>
  <w:style w:type="paragraph" w:styleId="aff2">
    <w:name w:val="endnote text"/>
    <w:basedOn w:val="a1"/>
    <w:link w:val="aff3"/>
    <w:uiPriority w:val="99"/>
    <w:semiHidden/>
    <w:unhideWhenUsed/>
    <w:rsid w:val="008C02D8"/>
    <w:rPr>
      <w:sz w:val="20"/>
      <w:szCs w:val="20"/>
    </w:rPr>
  </w:style>
  <w:style w:type="character" w:customStyle="1" w:styleId="aff3">
    <w:name w:val="Текст концевой сноски Знак"/>
    <w:link w:val="aff2"/>
    <w:uiPriority w:val="99"/>
    <w:semiHidden/>
    <w:rsid w:val="008C02D8"/>
    <w:rPr>
      <w:snapToGrid w:val="0"/>
    </w:rPr>
  </w:style>
  <w:style w:type="character" w:styleId="aff4">
    <w:name w:val="endnote reference"/>
    <w:uiPriority w:val="99"/>
    <w:semiHidden/>
    <w:unhideWhenUsed/>
    <w:rsid w:val="008C02D8"/>
    <w:rPr>
      <w:vertAlign w:val="superscript"/>
    </w:rPr>
  </w:style>
  <w:style w:type="paragraph" w:customStyle="1" w:styleId="ConsPlusNormal">
    <w:name w:val="ConsPlusNormal"/>
    <w:rsid w:val="009B1465"/>
    <w:pPr>
      <w:widowControl w:val="0"/>
      <w:autoSpaceDE w:val="0"/>
      <w:autoSpaceDN w:val="0"/>
      <w:adjustRightInd w:val="0"/>
      <w:ind w:firstLine="720"/>
    </w:pPr>
    <w:rPr>
      <w:rFonts w:ascii="Arial" w:hAnsi="Arial" w:cs="Arial"/>
    </w:rPr>
  </w:style>
  <w:style w:type="paragraph" w:customStyle="1" w:styleId="a">
    <w:name w:val="Пункт"/>
    <w:basedOn w:val="a1"/>
    <w:rsid w:val="00DB2ED8"/>
    <w:pPr>
      <w:numPr>
        <w:ilvl w:val="2"/>
        <w:numId w:val="31"/>
      </w:numPr>
    </w:pPr>
    <w:rPr>
      <w:szCs w:val="20"/>
    </w:rPr>
  </w:style>
  <w:style w:type="paragraph" w:customStyle="1" w:styleId="a0">
    <w:name w:val="Подпункт"/>
    <w:basedOn w:val="a"/>
    <w:link w:val="14"/>
    <w:rsid w:val="00DB2ED8"/>
    <w:pPr>
      <w:numPr>
        <w:ilvl w:val="3"/>
      </w:numPr>
    </w:pPr>
    <w:rPr>
      <w:lang/>
    </w:rPr>
  </w:style>
  <w:style w:type="character" w:customStyle="1" w:styleId="14">
    <w:name w:val="Подпункт Знак1"/>
    <w:link w:val="a0"/>
    <w:rsid w:val="00DB2ED8"/>
    <w:rPr>
      <w:snapToGrid w:val="0"/>
      <w:sz w:val="28"/>
      <w:lang/>
    </w:rPr>
  </w:style>
</w:styles>
</file>

<file path=word/webSettings.xml><?xml version="1.0" encoding="utf-8"?>
<w:webSettings xmlns:r="http://schemas.openxmlformats.org/officeDocument/2006/relationships" xmlns:w="http://schemas.openxmlformats.org/wordprocessingml/2006/main">
  <w:divs>
    <w:div w:id="22050967">
      <w:bodyDiv w:val="1"/>
      <w:marLeft w:val="0"/>
      <w:marRight w:val="0"/>
      <w:marTop w:val="0"/>
      <w:marBottom w:val="0"/>
      <w:divBdr>
        <w:top w:val="none" w:sz="0" w:space="0" w:color="auto"/>
        <w:left w:val="none" w:sz="0" w:space="0" w:color="auto"/>
        <w:bottom w:val="none" w:sz="0" w:space="0" w:color="auto"/>
        <w:right w:val="none" w:sz="0" w:space="0" w:color="auto"/>
      </w:divBdr>
    </w:div>
    <w:div w:id="83846614">
      <w:bodyDiv w:val="1"/>
      <w:marLeft w:val="0"/>
      <w:marRight w:val="0"/>
      <w:marTop w:val="0"/>
      <w:marBottom w:val="0"/>
      <w:divBdr>
        <w:top w:val="none" w:sz="0" w:space="0" w:color="auto"/>
        <w:left w:val="none" w:sz="0" w:space="0" w:color="auto"/>
        <w:bottom w:val="none" w:sz="0" w:space="0" w:color="auto"/>
        <w:right w:val="none" w:sz="0" w:space="0" w:color="auto"/>
      </w:divBdr>
    </w:div>
    <w:div w:id="121927761">
      <w:bodyDiv w:val="1"/>
      <w:marLeft w:val="0"/>
      <w:marRight w:val="0"/>
      <w:marTop w:val="0"/>
      <w:marBottom w:val="0"/>
      <w:divBdr>
        <w:top w:val="none" w:sz="0" w:space="0" w:color="auto"/>
        <w:left w:val="none" w:sz="0" w:space="0" w:color="auto"/>
        <w:bottom w:val="none" w:sz="0" w:space="0" w:color="auto"/>
        <w:right w:val="none" w:sz="0" w:space="0" w:color="auto"/>
      </w:divBdr>
    </w:div>
    <w:div w:id="141578974">
      <w:bodyDiv w:val="1"/>
      <w:marLeft w:val="0"/>
      <w:marRight w:val="0"/>
      <w:marTop w:val="0"/>
      <w:marBottom w:val="0"/>
      <w:divBdr>
        <w:top w:val="none" w:sz="0" w:space="0" w:color="auto"/>
        <w:left w:val="none" w:sz="0" w:space="0" w:color="auto"/>
        <w:bottom w:val="none" w:sz="0" w:space="0" w:color="auto"/>
        <w:right w:val="none" w:sz="0" w:space="0" w:color="auto"/>
      </w:divBdr>
    </w:div>
    <w:div w:id="158695415">
      <w:bodyDiv w:val="1"/>
      <w:marLeft w:val="0"/>
      <w:marRight w:val="0"/>
      <w:marTop w:val="0"/>
      <w:marBottom w:val="0"/>
      <w:divBdr>
        <w:top w:val="none" w:sz="0" w:space="0" w:color="auto"/>
        <w:left w:val="none" w:sz="0" w:space="0" w:color="auto"/>
        <w:bottom w:val="none" w:sz="0" w:space="0" w:color="auto"/>
        <w:right w:val="none" w:sz="0" w:space="0" w:color="auto"/>
      </w:divBdr>
    </w:div>
    <w:div w:id="179438558">
      <w:bodyDiv w:val="1"/>
      <w:marLeft w:val="0"/>
      <w:marRight w:val="0"/>
      <w:marTop w:val="0"/>
      <w:marBottom w:val="0"/>
      <w:divBdr>
        <w:top w:val="none" w:sz="0" w:space="0" w:color="auto"/>
        <w:left w:val="none" w:sz="0" w:space="0" w:color="auto"/>
        <w:bottom w:val="none" w:sz="0" w:space="0" w:color="auto"/>
        <w:right w:val="none" w:sz="0" w:space="0" w:color="auto"/>
      </w:divBdr>
    </w:div>
    <w:div w:id="212811302">
      <w:bodyDiv w:val="1"/>
      <w:marLeft w:val="0"/>
      <w:marRight w:val="0"/>
      <w:marTop w:val="0"/>
      <w:marBottom w:val="0"/>
      <w:divBdr>
        <w:top w:val="none" w:sz="0" w:space="0" w:color="auto"/>
        <w:left w:val="none" w:sz="0" w:space="0" w:color="auto"/>
        <w:bottom w:val="none" w:sz="0" w:space="0" w:color="auto"/>
        <w:right w:val="none" w:sz="0" w:space="0" w:color="auto"/>
      </w:divBdr>
    </w:div>
    <w:div w:id="218369703">
      <w:bodyDiv w:val="1"/>
      <w:marLeft w:val="0"/>
      <w:marRight w:val="0"/>
      <w:marTop w:val="0"/>
      <w:marBottom w:val="0"/>
      <w:divBdr>
        <w:top w:val="none" w:sz="0" w:space="0" w:color="auto"/>
        <w:left w:val="none" w:sz="0" w:space="0" w:color="auto"/>
        <w:bottom w:val="none" w:sz="0" w:space="0" w:color="auto"/>
        <w:right w:val="none" w:sz="0" w:space="0" w:color="auto"/>
      </w:divBdr>
    </w:div>
    <w:div w:id="269364064">
      <w:bodyDiv w:val="1"/>
      <w:marLeft w:val="0"/>
      <w:marRight w:val="0"/>
      <w:marTop w:val="0"/>
      <w:marBottom w:val="0"/>
      <w:divBdr>
        <w:top w:val="none" w:sz="0" w:space="0" w:color="auto"/>
        <w:left w:val="none" w:sz="0" w:space="0" w:color="auto"/>
        <w:bottom w:val="none" w:sz="0" w:space="0" w:color="auto"/>
        <w:right w:val="none" w:sz="0" w:space="0" w:color="auto"/>
      </w:divBdr>
    </w:div>
    <w:div w:id="349988160">
      <w:bodyDiv w:val="1"/>
      <w:marLeft w:val="0"/>
      <w:marRight w:val="0"/>
      <w:marTop w:val="0"/>
      <w:marBottom w:val="0"/>
      <w:divBdr>
        <w:top w:val="none" w:sz="0" w:space="0" w:color="auto"/>
        <w:left w:val="none" w:sz="0" w:space="0" w:color="auto"/>
        <w:bottom w:val="none" w:sz="0" w:space="0" w:color="auto"/>
        <w:right w:val="none" w:sz="0" w:space="0" w:color="auto"/>
      </w:divBdr>
    </w:div>
    <w:div w:id="451097754">
      <w:bodyDiv w:val="1"/>
      <w:marLeft w:val="0"/>
      <w:marRight w:val="0"/>
      <w:marTop w:val="0"/>
      <w:marBottom w:val="0"/>
      <w:divBdr>
        <w:top w:val="none" w:sz="0" w:space="0" w:color="auto"/>
        <w:left w:val="none" w:sz="0" w:space="0" w:color="auto"/>
        <w:bottom w:val="none" w:sz="0" w:space="0" w:color="auto"/>
        <w:right w:val="none" w:sz="0" w:space="0" w:color="auto"/>
      </w:divBdr>
    </w:div>
    <w:div w:id="459762607">
      <w:bodyDiv w:val="1"/>
      <w:marLeft w:val="0"/>
      <w:marRight w:val="0"/>
      <w:marTop w:val="0"/>
      <w:marBottom w:val="0"/>
      <w:divBdr>
        <w:top w:val="none" w:sz="0" w:space="0" w:color="auto"/>
        <w:left w:val="none" w:sz="0" w:space="0" w:color="auto"/>
        <w:bottom w:val="none" w:sz="0" w:space="0" w:color="auto"/>
        <w:right w:val="none" w:sz="0" w:space="0" w:color="auto"/>
      </w:divBdr>
    </w:div>
    <w:div w:id="511261887">
      <w:bodyDiv w:val="1"/>
      <w:marLeft w:val="0"/>
      <w:marRight w:val="0"/>
      <w:marTop w:val="0"/>
      <w:marBottom w:val="0"/>
      <w:divBdr>
        <w:top w:val="none" w:sz="0" w:space="0" w:color="auto"/>
        <w:left w:val="none" w:sz="0" w:space="0" w:color="auto"/>
        <w:bottom w:val="none" w:sz="0" w:space="0" w:color="auto"/>
        <w:right w:val="none" w:sz="0" w:space="0" w:color="auto"/>
      </w:divBdr>
    </w:div>
    <w:div w:id="511453890">
      <w:bodyDiv w:val="1"/>
      <w:marLeft w:val="0"/>
      <w:marRight w:val="0"/>
      <w:marTop w:val="0"/>
      <w:marBottom w:val="0"/>
      <w:divBdr>
        <w:top w:val="none" w:sz="0" w:space="0" w:color="auto"/>
        <w:left w:val="none" w:sz="0" w:space="0" w:color="auto"/>
        <w:bottom w:val="none" w:sz="0" w:space="0" w:color="auto"/>
        <w:right w:val="none" w:sz="0" w:space="0" w:color="auto"/>
      </w:divBdr>
    </w:div>
    <w:div w:id="513495698">
      <w:bodyDiv w:val="1"/>
      <w:marLeft w:val="0"/>
      <w:marRight w:val="0"/>
      <w:marTop w:val="0"/>
      <w:marBottom w:val="0"/>
      <w:divBdr>
        <w:top w:val="none" w:sz="0" w:space="0" w:color="auto"/>
        <w:left w:val="none" w:sz="0" w:space="0" w:color="auto"/>
        <w:bottom w:val="none" w:sz="0" w:space="0" w:color="auto"/>
        <w:right w:val="none" w:sz="0" w:space="0" w:color="auto"/>
      </w:divBdr>
    </w:div>
    <w:div w:id="533268856">
      <w:bodyDiv w:val="1"/>
      <w:marLeft w:val="0"/>
      <w:marRight w:val="0"/>
      <w:marTop w:val="0"/>
      <w:marBottom w:val="0"/>
      <w:divBdr>
        <w:top w:val="none" w:sz="0" w:space="0" w:color="auto"/>
        <w:left w:val="none" w:sz="0" w:space="0" w:color="auto"/>
        <w:bottom w:val="none" w:sz="0" w:space="0" w:color="auto"/>
        <w:right w:val="none" w:sz="0" w:space="0" w:color="auto"/>
      </w:divBdr>
    </w:div>
    <w:div w:id="623772881">
      <w:bodyDiv w:val="1"/>
      <w:marLeft w:val="0"/>
      <w:marRight w:val="0"/>
      <w:marTop w:val="0"/>
      <w:marBottom w:val="0"/>
      <w:divBdr>
        <w:top w:val="none" w:sz="0" w:space="0" w:color="auto"/>
        <w:left w:val="none" w:sz="0" w:space="0" w:color="auto"/>
        <w:bottom w:val="none" w:sz="0" w:space="0" w:color="auto"/>
        <w:right w:val="none" w:sz="0" w:space="0" w:color="auto"/>
      </w:divBdr>
    </w:div>
    <w:div w:id="636767398">
      <w:bodyDiv w:val="1"/>
      <w:marLeft w:val="0"/>
      <w:marRight w:val="0"/>
      <w:marTop w:val="0"/>
      <w:marBottom w:val="0"/>
      <w:divBdr>
        <w:top w:val="none" w:sz="0" w:space="0" w:color="auto"/>
        <w:left w:val="none" w:sz="0" w:space="0" w:color="auto"/>
        <w:bottom w:val="none" w:sz="0" w:space="0" w:color="auto"/>
        <w:right w:val="none" w:sz="0" w:space="0" w:color="auto"/>
      </w:divBdr>
    </w:div>
    <w:div w:id="800346900">
      <w:bodyDiv w:val="1"/>
      <w:marLeft w:val="0"/>
      <w:marRight w:val="0"/>
      <w:marTop w:val="0"/>
      <w:marBottom w:val="0"/>
      <w:divBdr>
        <w:top w:val="none" w:sz="0" w:space="0" w:color="auto"/>
        <w:left w:val="none" w:sz="0" w:space="0" w:color="auto"/>
        <w:bottom w:val="none" w:sz="0" w:space="0" w:color="auto"/>
        <w:right w:val="none" w:sz="0" w:space="0" w:color="auto"/>
      </w:divBdr>
    </w:div>
    <w:div w:id="808327078">
      <w:bodyDiv w:val="1"/>
      <w:marLeft w:val="0"/>
      <w:marRight w:val="0"/>
      <w:marTop w:val="0"/>
      <w:marBottom w:val="0"/>
      <w:divBdr>
        <w:top w:val="none" w:sz="0" w:space="0" w:color="auto"/>
        <w:left w:val="none" w:sz="0" w:space="0" w:color="auto"/>
        <w:bottom w:val="none" w:sz="0" w:space="0" w:color="auto"/>
        <w:right w:val="none" w:sz="0" w:space="0" w:color="auto"/>
      </w:divBdr>
    </w:div>
    <w:div w:id="831993840">
      <w:bodyDiv w:val="1"/>
      <w:marLeft w:val="0"/>
      <w:marRight w:val="0"/>
      <w:marTop w:val="0"/>
      <w:marBottom w:val="0"/>
      <w:divBdr>
        <w:top w:val="none" w:sz="0" w:space="0" w:color="auto"/>
        <w:left w:val="none" w:sz="0" w:space="0" w:color="auto"/>
        <w:bottom w:val="none" w:sz="0" w:space="0" w:color="auto"/>
        <w:right w:val="none" w:sz="0" w:space="0" w:color="auto"/>
      </w:divBdr>
    </w:div>
    <w:div w:id="886601731">
      <w:bodyDiv w:val="1"/>
      <w:marLeft w:val="0"/>
      <w:marRight w:val="0"/>
      <w:marTop w:val="0"/>
      <w:marBottom w:val="0"/>
      <w:divBdr>
        <w:top w:val="none" w:sz="0" w:space="0" w:color="auto"/>
        <w:left w:val="none" w:sz="0" w:space="0" w:color="auto"/>
        <w:bottom w:val="none" w:sz="0" w:space="0" w:color="auto"/>
        <w:right w:val="none" w:sz="0" w:space="0" w:color="auto"/>
      </w:divBdr>
    </w:div>
    <w:div w:id="946890957">
      <w:bodyDiv w:val="1"/>
      <w:marLeft w:val="0"/>
      <w:marRight w:val="0"/>
      <w:marTop w:val="0"/>
      <w:marBottom w:val="0"/>
      <w:divBdr>
        <w:top w:val="none" w:sz="0" w:space="0" w:color="auto"/>
        <w:left w:val="none" w:sz="0" w:space="0" w:color="auto"/>
        <w:bottom w:val="none" w:sz="0" w:space="0" w:color="auto"/>
        <w:right w:val="none" w:sz="0" w:space="0" w:color="auto"/>
      </w:divBdr>
    </w:div>
    <w:div w:id="986931853">
      <w:bodyDiv w:val="1"/>
      <w:marLeft w:val="0"/>
      <w:marRight w:val="0"/>
      <w:marTop w:val="0"/>
      <w:marBottom w:val="0"/>
      <w:divBdr>
        <w:top w:val="none" w:sz="0" w:space="0" w:color="auto"/>
        <w:left w:val="none" w:sz="0" w:space="0" w:color="auto"/>
        <w:bottom w:val="none" w:sz="0" w:space="0" w:color="auto"/>
        <w:right w:val="none" w:sz="0" w:space="0" w:color="auto"/>
      </w:divBdr>
    </w:div>
    <w:div w:id="1020425475">
      <w:bodyDiv w:val="1"/>
      <w:marLeft w:val="0"/>
      <w:marRight w:val="0"/>
      <w:marTop w:val="0"/>
      <w:marBottom w:val="0"/>
      <w:divBdr>
        <w:top w:val="none" w:sz="0" w:space="0" w:color="auto"/>
        <w:left w:val="none" w:sz="0" w:space="0" w:color="auto"/>
        <w:bottom w:val="none" w:sz="0" w:space="0" w:color="auto"/>
        <w:right w:val="none" w:sz="0" w:space="0" w:color="auto"/>
      </w:divBdr>
    </w:div>
    <w:div w:id="1053700986">
      <w:bodyDiv w:val="1"/>
      <w:marLeft w:val="0"/>
      <w:marRight w:val="0"/>
      <w:marTop w:val="0"/>
      <w:marBottom w:val="0"/>
      <w:divBdr>
        <w:top w:val="none" w:sz="0" w:space="0" w:color="auto"/>
        <w:left w:val="none" w:sz="0" w:space="0" w:color="auto"/>
        <w:bottom w:val="none" w:sz="0" w:space="0" w:color="auto"/>
        <w:right w:val="none" w:sz="0" w:space="0" w:color="auto"/>
      </w:divBdr>
    </w:div>
    <w:div w:id="1114405874">
      <w:bodyDiv w:val="1"/>
      <w:marLeft w:val="0"/>
      <w:marRight w:val="0"/>
      <w:marTop w:val="0"/>
      <w:marBottom w:val="0"/>
      <w:divBdr>
        <w:top w:val="none" w:sz="0" w:space="0" w:color="auto"/>
        <w:left w:val="none" w:sz="0" w:space="0" w:color="auto"/>
        <w:bottom w:val="none" w:sz="0" w:space="0" w:color="auto"/>
        <w:right w:val="none" w:sz="0" w:space="0" w:color="auto"/>
      </w:divBdr>
    </w:div>
    <w:div w:id="1164667740">
      <w:bodyDiv w:val="1"/>
      <w:marLeft w:val="0"/>
      <w:marRight w:val="0"/>
      <w:marTop w:val="0"/>
      <w:marBottom w:val="0"/>
      <w:divBdr>
        <w:top w:val="none" w:sz="0" w:space="0" w:color="auto"/>
        <w:left w:val="none" w:sz="0" w:space="0" w:color="auto"/>
        <w:bottom w:val="none" w:sz="0" w:space="0" w:color="auto"/>
        <w:right w:val="none" w:sz="0" w:space="0" w:color="auto"/>
      </w:divBdr>
    </w:div>
    <w:div w:id="1259145287">
      <w:bodyDiv w:val="1"/>
      <w:marLeft w:val="0"/>
      <w:marRight w:val="0"/>
      <w:marTop w:val="0"/>
      <w:marBottom w:val="0"/>
      <w:divBdr>
        <w:top w:val="none" w:sz="0" w:space="0" w:color="auto"/>
        <w:left w:val="none" w:sz="0" w:space="0" w:color="auto"/>
        <w:bottom w:val="none" w:sz="0" w:space="0" w:color="auto"/>
        <w:right w:val="none" w:sz="0" w:space="0" w:color="auto"/>
      </w:divBdr>
    </w:div>
    <w:div w:id="1275941905">
      <w:bodyDiv w:val="1"/>
      <w:marLeft w:val="0"/>
      <w:marRight w:val="0"/>
      <w:marTop w:val="0"/>
      <w:marBottom w:val="0"/>
      <w:divBdr>
        <w:top w:val="none" w:sz="0" w:space="0" w:color="auto"/>
        <w:left w:val="none" w:sz="0" w:space="0" w:color="auto"/>
        <w:bottom w:val="none" w:sz="0" w:space="0" w:color="auto"/>
        <w:right w:val="none" w:sz="0" w:space="0" w:color="auto"/>
      </w:divBdr>
    </w:div>
    <w:div w:id="1305158595">
      <w:bodyDiv w:val="1"/>
      <w:marLeft w:val="0"/>
      <w:marRight w:val="0"/>
      <w:marTop w:val="0"/>
      <w:marBottom w:val="0"/>
      <w:divBdr>
        <w:top w:val="none" w:sz="0" w:space="0" w:color="auto"/>
        <w:left w:val="none" w:sz="0" w:space="0" w:color="auto"/>
        <w:bottom w:val="none" w:sz="0" w:space="0" w:color="auto"/>
        <w:right w:val="none" w:sz="0" w:space="0" w:color="auto"/>
      </w:divBdr>
    </w:div>
    <w:div w:id="1319194022">
      <w:bodyDiv w:val="1"/>
      <w:marLeft w:val="0"/>
      <w:marRight w:val="0"/>
      <w:marTop w:val="0"/>
      <w:marBottom w:val="0"/>
      <w:divBdr>
        <w:top w:val="none" w:sz="0" w:space="0" w:color="auto"/>
        <w:left w:val="none" w:sz="0" w:space="0" w:color="auto"/>
        <w:bottom w:val="none" w:sz="0" w:space="0" w:color="auto"/>
        <w:right w:val="none" w:sz="0" w:space="0" w:color="auto"/>
      </w:divBdr>
    </w:div>
    <w:div w:id="1332293487">
      <w:bodyDiv w:val="1"/>
      <w:marLeft w:val="0"/>
      <w:marRight w:val="0"/>
      <w:marTop w:val="0"/>
      <w:marBottom w:val="0"/>
      <w:divBdr>
        <w:top w:val="none" w:sz="0" w:space="0" w:color="auto"/>
        <w:left w:val="none" w:sz="0" w:space="0" w:color="auto"/>
        <w:bottom w:val="none" w:sz="0" w:space="0" w:color="auto"/>
        <w:right w:val="none" w:sz="0" w:space="0" w:color="auto"/>
      </w:divBdr>
    </w:div>
    <w:div w:id="1333920403">
      <w:bodyDiv w:val="1"/>
      <w:marLeft w:val="0"/>
      <w:marRight w:val="0"/>
      <w:marTop w:val="0"/>
      <w:marBottom w:val="0"/>
      <w:divBdr>
        <w:top w:val="none" w:sz="0" w:space="0" w:color="auto"/>
        <w:left w:val="none" w:sz="0" w:space="0" w:color="auto"/>
        <w:bottom w:val="none" w:sz="0" w:space="0" w:color="auto"/>
        <w:right w:val="none" w:sz="0" w:space="0" w:color="auto"/>
      </w:divBdr>
    </w:div>
    <w:div w:id="1397431670">
      <w:bodyDiv w:val="1"/>
      <w:marLeft w:val="0"/>
      <w:marRight w:val="0"/>
      <w:marTop w:val="0"/>
      <w:marBottom w:val="0"/>
      <w:divBdr>
        <w:top w:val="none" w:sz="0" w:space="0" w:color="auto"/>
        <w:left w:val="none" w:sz="0" w:space="0" w:color="auto"/>
        <w:bottom w:val="none" w:sz="0" w:space="0" w:color="auto"/>
        <w:right w:val="none" w:sz="0" w:space="0" w:color="auto"/>
      </w:divBdr>
    </w:div>
    <w:div w:id="1412581642">
      <w:bodyDiv w:val="1"/>
      <w:marLeft w:val="0"/>
      <w:marRight w:val="0"/>
      <w:marTop w:val="0"/>
      <w:marBottom w:val="0"/>
      <w:divBdr>
        <w:top w:val="none" w:sz="0" w:space="0" w:color="auto"/>
        <w:left w:val="none" w:sz="0" w:space="0" w:color="auto"/>
        <w:bottom w:val="none" w:sz="0" w:space="0" w:color="auto"/>
        <w:right w:val="none" w:sz="0" w:space="0" w:color="auto"/>
      </w:divBdr>
    </w:div>
    <w:div w:id="1528133965">
      <w:bodyDiv w:val="1"/>
      <w:marLeft w:val="0"/>
      <w:marRight w:val="0"/>
      <w:marTop w:val="0"/>
      <w:marBottom w:val="0"/>
      <w:divBdr>
        <w:top w:val="none" w:sz="0" w:space="0" w:color="auto"/>
        <w:left w:val="none" w:sz="0" w:space="0" w:color="auto"/>
        <w:bottom w:val="none" w:sz="0" w:space="0" w:color="auto"/>
        <w:right w:val="none" w:sz="0" w:space="0" w:color="auto"/>
      </w:divBdr>
    </w:div>
    <w:div w:id="1550264628">
      <w:bodyDiv w:val="1"/>
      <w:marLeft w:val="0"/>
      <w:marRight w:val="0"/>
      <w:marTop w:val="0"/>
      <w:marBottom w:val="0"/>
      <w:divBdr>
        <w:top w:val="none" w:sz="0" w:space="0" w:color="auto"/>
        <w:left w:val="none" w:sz="0" w:space="0" w:color="auto"/>
        <w:bottom w:val="none" w:sz="0" w:space="0" w:color="auto"/>
        <w:right w:val="none" w:sz="0" w:space="0" w:color="auto"/>
      </w:divBdr>
    </w:div>
    <w:div w:id="1623879745">
      <w:bodyDiv w:val="1"/>
      <w:marLeft w:val="0"/>
      <w:marRight w:val="0"/>
      <w:marTop w:val="0"/>
      <w:marBottom w:val="0"/>
      <w:divBdr>
        <w:top w:val="none" w:sz="0" w:space="0" w:color="auto"/>
        <w:left w:val="none" w:sz="0" w:space="0" w:color="auto"/>
        <w:bottom w:val="none" w:sz="0" w:space="0" w:color="auto"/>
        <w:right w:val="none" w:sz="0" w:space="0" w:color="auto"/>
      </w:divBdr>
    </w:div>
    <w:div w:id="1747847297">
      <w:bodyDiv w:val="1"/>
      <w:marLeft w:val="0"/>
      <w:marRight w:val="0"/>
      <w:marTop w:val="0"/>
      <w:marBottom w:val="0"/>
      <w:divBdr>
        <w:top w:val="none" w:sz="0" w:space="0" w:color="auto"/>
        <w:left w:val="none" w:sz="0" w:space="0" w:color="auto"/>
        <w:bottom w:val="none" w:sz="0" w:space="0" w:color="auto"/>
        <w:right w:val="none" w:sz="0" w:space="0" w:color="auto"/>
      </w:divBdr>
    </w:div>
    <w:div w:id="1765956902">
      <w:bodyDiv w:val="1"/>
      <w:marLeft w:val="0"/>
      <w:marRight w:val="0"/>
      <w:marTop w:val="0"/>
      <w:marBottom w:val="0"/>
      <w:divBdr>
        <w:top w:val="none" w:sz="0" w:space="0" w:color="auto"/>
        <w:left w:val="none" w:sz="0" w:space="0" w:color="auto"/>
        <w:bottom w:val="none" w:sz="0" w:space="0" w:color="auto"/>
        <w:right w:val="none" w:sz="0" w:space="0" w:color="auto"/>
      </w:divBdr>
    </w:div>
    <w:div w:id="1777403830">
      <w:bodyDiv w:val="1"/>
      <w:marLeft w:val="0"/>
      <w:marRight w:val="0"/>
      <w:marTop w:val="0"/>
      <w:marBottom w:val="0"/>
      <w:divBdr>
        <w:top w:val="none" w:sz="0" w:space="0" w:color="auto"/>
        <w:left w:val="none" w:sz="0" w:space="0" w:color="auto"/>
        <w:bottom w:val="none" w:sz="0" w:space="0" w:color="auto"/>
        <w:right w:val="none" w:sz="0" w:space="0" w:color="auto"/>
      </w:divBdr>
    </w:div>
    <w:div w:id="1814523923">
      <w:bodyDiv w:val="1"/>
      <w:marLeft w:val="0"/>
      <w:marRight w:val="0"/>
      <w:marTop w:val="0"/>
      <w:marBottom w:val="0"/>
      <w:divBdr>
        <w:top w:val="none" w:sz="0" w:space="0" w:color="auto"/>
        <w:left w:val="none" w:sz="0" w:space="0" w:color="auto"/>
        <w:bottom w:val="none" w:sz="0" w:space="0" w:color="auto"/>
        <w:right w:val="none" w:sz="0" w:space="0" w:color="auto"/>
      </w:divBdr>
    </w:div>
    <w:div w:id="1835144302">
      <w:bodyDiv w:val="1"/>
      <w:marLeft w:val="0"/>
      <w:marRight w:val="0"/>
      <w:marTop w:val="0"/>
      <w:marBottom w:val="0"/>
      <w:divBdr>
        <w:top w:val="none" w:sz="0" w:space="0" w:color="auto"/>
        <w:left w:val="none" w:sz="0" w:space="0" w:color="auto"/>
        <w:bottom w:val="none" w:sz="0" w:space="0" w:color="auto"/>
        <w:right w:val="none" w:sz="0" w:space="0" w:color="auto"/>
      </w:divBdr>
    </w:div>
    <w:div w:id="1853956857">
      <w:bodyDiv w:val="1"/>
      <w:marLeft w:val="0"/>
      <w:marRight w:val="0"/>
      <w:marTop w:val="0"/>
      <w:marBottom w:val="0"/>
      <w:divBdr>
        <w:top w:val="none" w:sz="0" w:space="0" w:color="auto"/>
        <w:left w:val="none" w:sz="0" w:space="0" w:color="auto"/>
        <w:bottom w:val="none" w:sz="0" w:space="0" w:color="auto"/>
        <w:right w:val="none" w:sz="0" w:space="0" w:color="auto"/>
      </w:divBdr>
    </w:div>
    <w:div w:id="1947616564">
      <w:bodyDiv w:val="1"/>
      <w:marLeft w:val="0"/>
      <w:marRight w:val="0"/>
      <w:marTop w:val="0"/>
      <w:marBottom w:val="0"/>
      <w:divBdr>
        <w:top w:val="none" w:sz="0" w:space="0" w:color="auto"/>
        <w:left w:val="none" w:sz="0" w:space="0" w:color="auto"/>
        <w:bottom w:val="none" w:sz="0" w:space="0" w:color="auto"/>
        <w:right w:val="none" w:sz="0" w:space="0" w:color="auto"/>
      </w:divBdr>
    </w:div>
    <w:div w:id="1966420537">
      <w:bodyDiv w:val="1"/>
      <w:marLeft w:val="0"/>
      <w:marRight w:val="0"/>
      <w:marTop w:val="0"/>
      <w:marBottom w:val="0"/>
      <w:divBdr>
        <w:top w:val="none" w:sz="0" w:space="0" w:color="auto"/>
        <w:left w:val="none" w:sz="0" w:space="0" w:color="auto"/>
        <w:bottom w:val="none" w:sz="0" w:space="0" w:color="auto"/>
        <w:right w:val="none" w:sz="0" w:space="0" w:color="auto"/>
      </w:divBdr>
    </w:div>
    <w:div w:id="1975868744">
      <w:bodyDiv w:val="1"/>
      <w:marLeft w:val="0"/>
      <w:marRight w:val="0"/>
      <w:marTop w:val="0"/>
      <w:marBottom w:val="0"/>
      <w:divBdr>
        <w:top w:val="none" w:sz="0" w:space="0" w:color="auto"/>
        <w:left w:val="none" w:sz="0" w:space="0" w:color="auto"/>
        <w:bottom w:val="none" w:sz="0" w:space="0" w:color="auto"/>
        <w:right w:val="none" w:sz="0" w:space="0" w:color="auto"/>
      </w:divBdr>
    </w:div>
    <w:div w:id="2035572744">
      <w:bodyDiv w:val="1"/>
      <w:marLeft w:val="0"/>
      <w:marRight w:val="0"/>
      <w:marTop w:val="0"/>
      <w:marBottom w:val="0"/>
      <w:divBdr>
        <w:top w:val="none" w:sz="0" w:space="0" w:color="auto"/>
        <w:left w:val="none" w:sz="0" w:space="0" w:color="auto"/>
        <w:bottom w:val="none" w:sz="0" w:space="0" w:color="auto"/>
        <w:right w:val="none" w:sz="0" w:space="0" w:color="auto"/>
      </w:divBdr>
    </w:div>
    <w:div w:id="2039618331">
      <w:bodyDiv w:val="1"/>
      <w:marLeft w:val="0"/>
      <w:marRight w:val="0"/>
      <w:marTop w:val="0"/>
      <w:marBottom w:val="0"/>
      <w:divBdr>
        <w:top w:val="none" w:sz="0" w:space="0" w:color="auto"/>
        <w:left w:val="none" w:sz="0" w:space="0" w:color="auto"/>
        <w:bottom w:val="none" w:sz="0" w:space="0" w:color="auto"/>
        <w:right w:val="none" w:sz="0" w:space="0" w:color="auto"/>
      </w:divBdr>
    </w:div>
    <w:div w:id="2053647629">
      <w:bodyDiv w:val="1"/>
      <w:marLeft w:val="0"/>
      <w:marRight w:val="0"/>
      <w:marTop w:val="0"/>
      <w:marBottom w:val="0"/>
      <w:divBdr>
        <w:top w:val="none" w:sz="0" w:space="0" w:color="auto"/>
        <w:left w:val="none" w:sz="0" w:space="0" w:color="auto"/>
        <w:bottom w:val="none" w:sz="0" w:space="0" w:color="auto"/>
        <w:right w:val="none" w:sz="0" w:space="0" w:color="auto"/>
      </w:divBdr>
    </w:div>
    <w:div w:id="2070222770">
      <w:bodyDiv w:val="1"/>
      <w:marLeft w:val="0"/>
      <w:marRight w:val="0"/>
      <w:marTop w:val="0"/>
      <w:marBottom w:val="0"/>
      <w:divBdr>
        <w:top w:val="none" w:sz="0" w:space="0" w:color="auto"/>
        <w:left w:val="none" w:sz="0" w:space="0" w:color="auto"/>
        <w:bottom w:val="none" w:sz="0" w:space="0" w:color="auto"/>
        <w:right w:val="none" w:sz="0" w:space="0" w:color="auto"/>
      </w:divBdr>
    </w:div>
    <w:div w:id="210668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base.garant.ru/121672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905A-A849-4DFE-9DCC-7F92ED66E4B2}">
  <ds:schemaRefs>
    <ds:schemaRef ds:uri="http://schemas.microsoft.com/sharepoint/v3/contenttype/forms"/>
  </ds:schemaRefs>
</ds:datastoreItem>
</file>

<file path=customXml/itemProps2.xml><?xml version="1.0" encoding="utf-8"?>
<ds:datastoreItem xmlns:ds="http://schemas.openxmlformats.org/officeDocument/2006/customXml" ds:itemID="{3E9EA690-B79B-4E85-8E80-B2F3A394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258912-A860-4625-B7F6-93D124AA8A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D783E-2CA6-4047-8525-E0A460DAE2AC}">
  <ds:schemaRefs>
    <ds:schemaRef ds:uri="http://schemas.openxmlformats.org/officeDocument/2006/bibliography"/>
  </ds:schemaRefs>
</ds:datastoreItem>
</file>

<file path=customXml/itemProps5.xml><?xml version="1.0" encoding="utf-8"?>
<ds:datastoreItem xmlns:ds="http://schemas.openxmlformats.org/officeDocument/2006/customXml" ds:itemID="{FCDD8474-0727-473D-B70D-FDF7295D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14392</Words>
  <Characters>82040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УК ГидроОГК</Company>
  <LinksUpToDate>false</LinksUpToDate>
  <CharactersWithSpaces>96240</CharactersWithSpaces>
  <SharedDoc>false</SharedDoc>
  <HLinks>
    <vt:vector size="24" baseType="variant">
      <vt:variant>
        <vt:i4>6684724</vt:i4>
      </vt:variant>
      <vt:variant>
        <vt:i4>30</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27</vt:i4>
      </vt:variant>
      <vt:variant>
        <vt:i4>0</vt:i4>
      </vt:variant>
      <vt:variant>
        <vt:i4>5</vt:i4>
      </vt:variant>
      <vt:variant>
        <vt:lpwstr>consultantplus://offline/ref=94D5CE8889791A29DE57299515463A9D6135D2287D929C803E6F853513x2A2P</vt:lpwstr>
      </vt:variant>
      <vt:variant>
        <vt:lpwstr/>
      </vt:variant>
      <vt:variant>
        <vt:i4>1114123</vt:i4>
      </vt:variant>
      <vt:variant>
        <vt:i4>24</vt:i4>
      </vt:variant>
      <vt:variant>
        <vt:i4>0</vt:i4>
      </vt:variant>
      <vt:variant>
        <vt:i4>5</vt:i4>
      </vt:variant>
      <vt:variant>
        <vt:lpwstr>consultantplus://offline/ref=94D5CE8889791A29DE57299515463A9D6134D8237B999C803E6F853513x2A2P</vt:lpwstr>
      </vt:variant>
      <vt:variant>
        <vt:lpwstr/>
      </vt:variant>
      <vt:variant>
        <vt:i4>7995444</vt:i4>
      </vt:variant>
      <vt:variant>
        <vt:i4>21</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subject/>
  <dc:creator>UK VoHEC</dc:creator>
  <cp:keywords/>
  <dc:description/>
  <cp:lastModifiedBy>egorovas</cp:lastModifiedBy>
  <cp:revision>9</cp:revision>
  <cp:lastPrinted>2019-01-29T08:16:00Z</cp:lastPrinted>
  <dcterms:created xsi:type="dcterms:W3CDTF">2019-03-05T08:14:00Z</dcterms:created>
  <dcterms:modified xsi:type="dcterms:W3CDTF">2019-03-05T09:57:00Z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ies>
</file>