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3" w:rsidRPr="00884557" w:rsidRDefault="00884557" w:rsidP="00884557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884557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Pr="00884557">
        <w:rPr>
          <w:b/>
          <w:sz w:val="28"/>
          <w:szCs w:val="28"/>
        </w:rPr>
        <w:t xml:space="preserve"> №1</w:t>
      </w: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B25B0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DC7D99" w:rsidRDefault="00DC7D99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DC7D99" w:rsidRDefault="00DC7D99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DC7D99" w:rsidRDefault="00DC7D99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724BA7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на </w:t>
      </w:r>
      <w:r w:rsidR="00724BA7" w:rsidRPr="005778C6">
        <w:rPr>
          <w:sz w:val="32"/>
          <w:szCs w:val="32"/>
        </w:rPr>
        <w:t>приобретение оргтехники</w:t>
      </w:r>
    </w:p>
    <w:p w:rsidR="00F91A81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для </w:t>
      </w:r>
      <w:r w:rsidR="005778C6" w:rsidRPr="005778C6">
        <w:rPr>
          <w:sz w:val="32"/>
          <w:szCs w:val="32"/>
        </w:rPr>
        <w:t xml:space="preserve">нужд </w:t>
      </w:r>
      <w:r w:rsidRPr="005778C6">
        <w:rPr>
          <w:sz w:val="32"/>
          <w:szCs w:val="32"/>
        </w:rPr>
        <w:t>АО «Чувашская энергосбытовая компания»</w:t>
      </w: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>(</w:t>
      </w:r>
      <w:r w:rsidR="005778C6" w:rsidRPr="005778C6">
        <w:rPr>
          <w:sz w:val="32"/>
          <w:szCs w:val="32"/>
        </w:rPr>
        <w:t>Л</w:t>
      </w:r>
      <w:r w:rsidRPr="005778C6">
        <w:rPr>
          <w:sz w:val="32"/>
          <w:szCs w:val="32"/>
        </w:rPr>
        <w:t xml:space="preserve">от № </w:t>
      </w:r>
      <w:r w:rsidR="00EA55FD">
        <w:rPr>
          <w:sz w:val="32"/>
          <w:szCs w:val="32"/>
        </w:rPr>
        <w:t>7</w:t>
      </w:r>
      <w:r w:rsidR="00724BA7" w:rsidRPr="005778C6">
        <w:rPr>
          <w:sz w:val="32"/>
          <w:szCs w:val="32"/>
        </w:rPr>
        <w:t>-ТПиР-201</w:t>
      </w:r>
      <w:r w:rsidR="00EA55FD">
        <w:rPr>
          <w:sz w:val="32"/>
          <w:szCs w:val="32"/>
        </w:rPr>
        <w:t>8</w:t>
      </w:r>
      <w:r w:rsidR="00724BA7" w:rsidRPr="005778C6">
        <w:rPr>
          <w:sz w:val="32"/>
          <w:szCs w:val="32"/>
        </w:rPr>
        <w:t>-ЧЭСК</w:t>
      </w:r>
      <w:r w:rsidRPr="005778C6">
        <w:rPr>
          <w:sz w:val="32"/>
          <w:szCs w:val="32"/>
        </w:rPr>
        <w:t>)</w:t>
      </w:r>
    </w:p>
    <w:bookmarkEnd w:id="0"/>
    <w:bookmarkEnd w:id="1"/>
    <w:p w:rsidR="00AB2333" w:rsidRPr="005778C6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905369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905369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F91A81" w:rsidRDefault="00AB2333" w:rsidP="00971960">
      <w:pPr>
        <w:widowControl w:val="0"/>
        <w:spacing w:line="276" w:lineRule="auto"/>
        <w:ind w:firstLine="0"/>
        <w:jc w:val="center"/>
        <w:rPr>
          <w:b/>
        </w:rPr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724BA7" w:rsidRPr="0099791D" w:rsidRDefault="00DC7D99" w:rsidP="00AB1A8F">
      <w:pPr>
        <w:widowControl w:val="0"/>
        <w:spacing w:line="276" w:lineRule="auto"/>
        <w:ind w:firstLine="0"/>
        <w:jc w:val="center"/>
        <w:rPr>
          <w:sz w:val="28"/>
          <w:szCs w:val="28"/>
        </w:rPr>
      </w:pPr>
      <w:r>
        <w:t>г.</w:t>
      </w:r>
      <w:r w:rsidR="0099791D" w:rsidRPr="0099791D">
        <w:t xml:space="preserve">Чебоксары, </w:t>
      </w:r>
      <w:r w:rsidR="0099791D">
        <w:t>201</w:t>
      </w:r>
      <w:r w:rsidR="00662D99">
        <w:t>8</w:t>
      </w:r>
      <w:r w:rsidR="00AB2333" w:rsidRPr="0099791D">
        <w:t>г.</w:t>
      </w:r>
      <w:r w:rsidR="007D22A0" w:rsidRPr="0099791D">
        <w:rPr>
          <w:sz w:val="28"/>
          <w:szCs w:val="28"/>
        </w:rPr>
        <w:br w:type="page"/>
      </w:r>
    </w:p>
    <w:p w:rsidR="00261EF3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</w:rPr>
      </w:pPr>
      <w:r w:rsidRPr="005E3828">
        <w:rPr>
          <w:b/>
          <w:caps/>
        </w:rPr>
        <w:lastRenderedPageBreak/>
        <w:t>На</w:t>
      </w:r>
      <w:r w:rsidR="00B104FC" w:rsidRPr="005E3828">
        <w:rPr>
          <w:b/>
          <w:caps/>
        </w:rPr>
        <w:t xml:space="preserve">именование </w:t>
      </w:r>
      <w:r w:rsidR="00355043" w:rsidRPr="005E3828">
        <w:rPr>
          <w:b/>
          <w:caps/>
        </w:rPr>
        <w:t>закупаемой продукции</w:t>
      </w:r>
    </w:p>
    <w:p w:rsidR="0062432C" w:rsidRPr="005E3828" w:rsidRDefault="00355043" w:rsidP="00C124AC">
      <w:pPr>
        <w:widowControl w:val="0"/>
        <w:spacing w:line="276" w:lineRule="auto"/>
        <w:ind w:firstLine="0"/>
        <w:jc w:val="center"/>
        <w:rPr>
          <w:caps/>
        </w:rPr>
      </w:pPr>
      <w:r w:rsidRPr="005E3828">
        <w:rPr>
          <w:b/>
          <w:caps/>
        </w:rPr>
        <w:t>(товаров, работ, услуг)</w:t>
      </w:r>
    </w:p>
    <w:p w:rsidR="006672FB" w:rsidRPr="005E3828" w:rsidRDefault="006672FB" w:rsidP="00627736">
      <w:pPr>
        <w:widowControl w:val="0"/>
        <w:tabs>
          <w:tab w:val="left" w:pos="284"/>
        </w:tabs>
        <w:spacing w:line="276" w:lineRule="auto"/>
      </w:pPr>
      <w:r w:rsidRPr="005E3828">
        <w:t>Приобретение оргтехники для АО «Чувашская энергосбытовая компания» (далее – Продукция) (</w:t>
      </w:r>
      <w:r w:rsidR="008471E4" w:rsidRPr="005E3828">
        <w:t>Л</w:t>
      </w:r>
      <w:r w:rsidRPr="005E3828">
        <w:t>от №</w:t>
      </w:r>
      <w:r w:rsidR="002927B9">
        <w:t>7</w:t>
      </w:r>
      <w:r w:rsidRPr="005E3828">
        <w:t>-ТПиР-201</w:t>
      </w:r>
      <w:r w:rsidR="002927B9">
        <w:t>8</w:t>
      </w:r>
      <w:r w:rsidRPr="005E3828">
        <w:t>-ЧЭСК).</w:t>
      </w:r>
    </w:p>
    <w:p w:rsidR="00D73941" w:rsidRPr="005E3828" w:rsidRDefault="00D73941" w:rsidP="00627736">
      <w:pPr>
        <w:widowControl w:val="0"/>
        <w:tabs>
          <w:tab w:val="left" w:pos="284"/>
        </w:tabs>
        <w:spacing w:line="276" w:lineRule="auto"/>
      </w:pPr>
    </w:p>
    <w:p w:rsidR="0062432C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5E3828">
        <w:rPr>
          <w:b/>
          <w:caps/>
        </w:rPr>
        <w:t>Заказчик</w:t>
      </w:r>
      <w:r w:rsidR="00355043" w:rsidRPr="005E3828">
        <w:rPr>
          <w:b/>
          <w:caps/>
        </w:rPr>
        <w:t xml:space="preserve"> (подразделение Заказчика)</w:t>
      </w:r>
    </w:p>
    <w:p w:rsidR="001A03D6" w:rsidRPr="005E3828" w:rsidRDefault="005307A7" w:rsidP="00627736">
      <w:pPr>
        <w:widowControl w:val="0"/>
        <w:tabs>
          <w:tab w:val="left" w:pos="284"/>
        </w:tabs>
        <w:spacing w:line="276" w:lineRule="auto"/>
      </w:pPr>
      <w:r w:rsidRPr="005E3828">
        <w:t>А</w:t>
      </w:r>
      <w:r w:rsidR="001F2F5D" w:rsidRPr="005E3828">
        <w:t>кционерное общество «Чувашская энергосбытовая компания»</w:t>
      </w:r>
      <w:r w:rsidR="009E48F0" w:rsidRPr="005E3828">
        <w:t xml:space="preserve"> (далее – Заказчик), адрес: </w:t>
      </w:r>
      <w:r w:rsidR="005D3EBC" w:rsidRPr="005E3828">
        <w:t>428020</w:t>
      </w:r>
      <w:r w:rsidR="009E48F0" w:rsidRPr="005E3828">
        <w:t xml:space="preserve">, </w:t>
      </w:r>
      <w:r w:rsidR="001F2F5D" w:rsidRPr="005E3828">
        <w:t>Ч</w:t>
      </w:r>
      <w:r w:rsidR="002A7225" w:rsidRPr="005E3828">
        <w:t xml:space="preserve">увашская </w:t>
      </w:r>
      <w:r w:rsidR="001F2F5D" w:rsidRPr="005E3828">
        <w:t>Р</w:t>
      </w:r>
      <w:r w:rsidR="002A7225" w:rsidRPr="005E3828">
        <w:t>еспублика</w:t>
      </w:r>
      <w:r w:rsidR="001F2F5D" w:rsidRPr="005E3828">
        <w:t>, г.Чеб</w:t>
      </w:r>
      <w:r w:rsidRPr="005E3828">
        <w:t xml:space="preserve">оксары, ул. </w:t>
      </w:r>
      <w:r w:rsidR="003D3F6A" w:rsidRPr="005E3828">
        <w:t>Ф</w:t>
      </w:r>
      <w:r w:rsidR="00627736" w:rsidRPr="005E3828">
        <w:t>едора</w:t>
      </w:r>
      <w:r w:rsidR="001038A5" w:rsidRPr="005E3828">
        <w:t xml:space="preserve"> </w:t>
      </w:r>
      <w:r w:rsidRPr="005E3828">
        <w:t>Гладкова, д.</w:t>
      </w:r>
      <w:r w:rsidR="001F2F5D" w:rsidRPr="005E3828">
        <w:t>13</w:t>
      </w:r>
      <w:r w:rsidR="0000565A" w:rsidRPr="005E3828">
        <w:t>А</w:t>
      </w:r>
      <w:r w:rsidR="001F2F5D" w:rsidRPr="005E3828">
        <w:t>.</w:t>
      </w:r>
    </w:p>
    <w:p w:rsidR="007D7E01" w:rsidRDefault="007D7E01" w:rsidP="00627736">
      <w:pPr>
        <w:widowControl w:val="0"/>
        <w:tabs>
          <w:tab w:val="left" w:pos="0"/>
        </w:tabs>
        <w:spacing w:line="276" w:lineRule="auto"/>
      </w:pPr>
    </w:p>
    <w:p w:rsidR="00AC05AD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5E3828">
        <w:rPr>
          <w:b/>
          <w:caps/>
        </w:rPr>
        <w:t xml:space="preserve">Цели и задачи. </w:t>
      </w:r>
      <w:r w:rsidR="00355043" w:rsidRPr="005E3828">
        <w:rPr>
          <w:b/>
          <w:caps/>
        </w:rPr>
        <w:t>Существующее положение</w:t>
      </w:r>
    </w:p>
    <w:p w:rsidR="00966977" w:rsidRPr="005E3828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5E3828">
        <w:rPr>
          <w:rFonts w:ascii="Times New Roman" w:hAnsi="Times New Roman"/>
          <w:szCs w:val="24"/>
        </w:rPr>
        <w:t xml:space="preserve">Закупка проводится с целью </w:t>
      </w:r>
      <w:r w:rsidR="00695BD7" w:rsidRPr="005E3828">
        <w:rPr>
          <w:rFonts w:ascii="Times New Roman" w:hAnsi="Times New Roman"/>
          <w:szCs w:val="24"/>
        </w:rPr>
        <w:t xml:space="preserve">определения поставщика оргтехники по наименьшей цене для </w:t>
      </w:r>
      <w:r w:rsidRPr="005E3828">
        <w:rPr>
          <w:rFonts w:ascii="Times New Roman" w:hAnsi="Times New Roman"/>
          <w:szCs w:val="24"/>
        </w:rPr>
        <w:t>обеспечения работников АО "Чувашская энергосбытовая компания" (далее – Общество) оргтехникой</w:t>
      </w:r>
      <w:r w:rsidR="00695BD7" w:rsidRPr="005E3828">
        <w:rPr>
          <w:rFonts w:ascii="Times New Roman" w:hAnsi="Times New Roman"/>
          <w:szCs w:val="24"/>
        </w:rPr>
        <w:t>,</w:t>
      </w:r>
      <w:r w:rsidR="00755A0D" w:rsidRPr="005E3828">
        <w:rPr>
          <w:rFonts w:ascii="Times New Roman" w:hAnsi="Times New Roman"/>
          <w:szCs w:val="24"/>
        </w:rPr>
        <w:t xml:space="preserve"> </w:t>
      </w:r>
      <w:r w:rsidR="00A14807" w:rsidRPr="005E3828">
        <w:rPr>
          <w:rFonts w:ascii="Times New Roman" w:hAnsi="Times New Roman"/>
          <w:szCs w:val="24"/>
        </w:rPr>
        <w:t>необходимой</w:t>
      </w:r>
      <w:r w:rsidR="00695BD7" w:rsidRPr="005E3828">
        <w:rPr>
          <w:rFonts w:ascii="Times New Roman" w:hAnsi="Times New Roman"/>
          <w:szCs w:val="24"/>
        </w:rPr>
        <w:t xml:space="preserve"> для осуществления </w:t>
      </w:r>
      <w:r w:rsidRPr="005E3828">
        <w:rPr>
          <w:rFonts w:ascii="Times New Roman" w:hAnsi="Times New Roman"/>
          <w:szCs w:val="24"/>
        </w:rPr>
        <w:t>производственной деятельности Общества</w:t>
      </w:r>
      <w:r w:rsidR="009E31A0" w:rsidRPr="005E3828">
        <w:rPr>
          <w:rFonts w:ascii="Times New Roman" w:hAnsi="Times New Roman"/>
          <w:szCs w:val="24"/>
        </w:rPr>
        <w:t>.</w:t>
      </w:r>
    </w:p>
    <w:p w:rsidR="007E5FBF" w:rsidRDefault="007E5FBF" w:rsidP="00627736">
      <w:pPr>
        <w:widowControl w:val="0"/>
        <w:spacing w:line="276" w:lineRule="auto"/>
      </w:pPr>
    </w:p>
    <w:p w:rsidR="00DA5A62" w:rsidRPr="005E3828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t xml:space="preserve">Требования к </w:t>
      </w:r>
      <w:r w:rsidR="00355043" w:rsidRPr="005E3828">
        <w:rPr>
          <w:rFonts w:ascii="Times New Roman" w:hAnsi="Times New Roman"/>
          <w:b/>
          <w:caps/>
          <w:szCs w:val="24"/>
        </w:rPr>
        <w:t xml:space="preserve">закупаемой продукции </w:t>
      </w:r>
    </w:p>
    <w:p w:rsidR="001C7FA8" w:rsidRPr="005E3828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 xml:space="preserve">Наименование </w:t>
      </w:r>
      <w:r>
        <w:rPr>
          <w:b w:val="0"/>
        </w:rPr>
        <w:t>и</w:t>
      </w:r>
      <w:r w:rsidRPr="005E3828">
        <w:rPr>
          <w:b w:val="0"/>
        </w:rPr>
        <w:t xml:space="preserve"> количество </w:t>
      </w:r>
      <w:r>
        <w:rPr>
          <w:b w:val="0"/>
        </w:rPr>
        <w:t xml:space="preserve">поставляемой </w:t>
      </w:r>
      <w:r w:rsidRPr="005E3828">
        <w:rPr>
          <w:b w:val="0"/>
        </w:rPr>
        <w:t xml:space="preserve">Продукции должны соответствовать </w:t>
      </w:r>
      <w:r>
        <w:rPr>
          <w:b w:val="0"/>
        </w:rPr>
        <w:t>указанным</w:t>
      </w:r>
      <w:r w:rsidRPr="005E3828">
        <w:rPr>
          <w:b w:val="0"/>
        </w:rPr>
        <w:t xml:space="preserve"> в Приложении </w:t>
      </w:r>
      <w:r w:rsidR="00BC6D5E">
        <w:rPr>
          <w:b w:val="0"/>
        </w:rPr>
        <w:t>№</w:t>
      </w:r>
      <w:r w:rsidRPr="005E3828">
        <w:rPr>
          <w:b w:val="0"/>
        </w:rPr>
        <w:t xml:space="preserve">1 к </w:t>
      </w:r>
      <w:r w:rsidR="00BC6D5E">
        <w:rPr>
          <w:b w:val="0"/>
        </w:rPr>
        <w:t xml:space="preserve">настоящим </w:t>
      </w:r>
      <w:r>
        <w:rPr>
          <w:b w:val="0"/>
        </w:rPr>
        <w:t>Т</w:t>
      </w:r>
      <w:r w:rsidRPr="005E3828">
        <w:rPr>
          <w:b w:val="0"/>
        </w:rPr>
        <w:t>ехническим требованиям.</w:t>
      </w:r>
    </w:p>
    <w:p w:rsid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Технические характеристики Продукции должны соответствовать заявленным.</w:t>
      </w:r>
    </w:p>
    <w:p w:rsidR="001C7FA8" w:rsidRPr="005E3828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Продукция должна быть новой, ранее не использованной, и соответствовать указанной маркировке с указанием точного подробного наименования, включающего в себя артикулы изготовителя (производителя).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Качество поставляемой Продукции должно соответствовать ГОСТам, ТУ, а также иным обязательным для данного вида Продукции требованиям и должно быть подтверждено сертификатом качества.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Продукция должна быть упакована в тару (упаковку), обеспечивающую сохранность Продукции при перевозке и хранении и соответствующую ГОСТам и ТУ, а также иным обязательным требованиям. Транспортировка Продукции должна осуществляться согласно требованиям завода-изготовителя.</w:t>
      </w:r>
    </w:p>
    <w:p w:rsidR="001C7FA8" w:rsidRPr="005E3828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 xml:space="preserve">На поставляемую по договору Продукцию устанавливается гарантийный срок не меньше указанного в </w:t>
      </w:r>
      <w:r>
        <w:rPr>
          <w:b w:val="0"/>
        </w:rPr>
        <w:t xml:space="preserve">Приложении </w:t>
      </w:r>
      <w:r w:rsidR="00BC6D5E">
        <w:rPr>
          <w:b w:val="0"/>
        </w:rPr>
        <w:t>№</w:t>
      </w:r>
      <w:r>
        <w:rPr>
          <w:b w:val="0"/>
        </w:rPr>
        <w:t xml:space="preserve">1 к </w:t>
      </w:r>
      <w:r w:rsidR="00BC6D5E">
        <w:rPr>
          <w:b w:val="0"/>
        </w:rPr>
        <w:t xml:space="preserve">настоящим </w:t>
      </w:r>
      <w:r>
        <w:rPr>
          <w:b w:val="0"/>
        </w:rPr>
        <w:t>Техническим требованиям</w:t>
      </w:r>
      <w:r w:rsidRPr="000358BB">
        <w:rPr>
          <w:b w:val="0"/>
        </w:rPr>
        <w:t>.</w:t>
      </w:r>
      <w:r w:rsidRPr="005E3828">
        <w:rPr>
          <w:b w:val="0"/>
        </w:rPr>
        <w:t xml:space="preserve"> </w:t>
      </w:r>
      <w:r>
        <w:rPr>
          <w:b w:val="0"/>
        </w:rPr>
        <w:t>В</w:t>
      </w:r>
      <w:r w:rsidRPr="005E3828">
        <w:rPr>
          <w:b w:val="0"/>
        </w:rPr>
        <w:t xml:space="preserve"> случае, если производителем продукции (заводом – изготовителем) установлен гарантийный срок больше указанного в </w:t>
      </w:r>
      <w:r>
        <w:rPr>
          <w:b w:val="0"/>
        </w:rPr>
        <w:t xml:space="preserve">Приложении </w:t>
      </w:r>
      <w:r w:rsidR="00BC6D5E">
        <w:rPr>
          <w:b w:val="0"/>
        </w:rPr>
        <w:t>№</w:t>
      </w:r>
      <w:r>
        <w:rPr>
          <w:b w:val="0"/>
        </w:rPr>
        <w:t>1</w:t>
      </w:r>
      <w:r w:rsidRPr="005E3828">
        <w:rPr>
          <w:b w:val="0"/>
        </w:rPr>
        <w:t>, на поставляемую продукцию устанавливается гарантийный срок не мен</w:t>
      </w:r>
      <w:r>
        <w:rPr>
          <w:b w:val="0"/>
        </w:rPr>
        <w:t>ьше</w:t>
      </w:r>
      <w:r w:rsidRPr="005E3828">
        <w:rPr>
          <w:b w:val="0"/>
        </w:rPr>
        <w:t xml:space="preserve"> у</w:t>
      </w:r>
      <w:r>
        <w:rPr>
          <w:b w:val="0"/>
        </w:rPr>
        <w:t xml:space="preserve">становленного </w:t>
      </w:r>
      <w:r w:rsidRPr="005E3828">
        <w:rPr>
          <w:b w:val="0"/>
        </w:rPr>
        <w:t>производителем (заводом – изготовителем).</w:t>
      </w:r>
    </w:p>
    <w:p w:rsid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Поставщик должен обеспечить гарантийное обслуживание Продукции в соответствии с нормативными документами на данный вид Продукции.</w:t>
      </w:r>
    </w:p>
    <w:p w:rsidR="00D73941" w:rsidRDefault="00D73941" w:rsidP="00D73941">
      <w:pPr>
        <w:pStyle w:val="20"/>
        <w:widowControl w:val="0"/>
        <w:numPr>
          <w:ilvl w:val="0"/>
          <w:numId w:val="0"/>
        </w:numPr>
        <w:spacing w:before="120" w:after="120"/>
        <w:ind w:left="709"/>
        <w:jc w:val="both"/>
        <w:outlineLvl w:val="1"/>
        <w:rPr>
          <w:b w:val="0"/>
        </w:rPr>
      </w:pPr>
    </w:p>
    <w:p w:rsidR="000455A7" w:rsidRDefault="000455A7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t>Требования к качеству, техническим характеристикам, функциональным характеристикам (потребительским свойствам) товара, а также показатели, используемые для определения соответствия потребностям Заказчика или эквивалентности предлагаемого к поставке товара</w:t>
      </w:r>
    </w:p>
    <w:p w:rsidR="005D0D43" w:rsidRDefault="005D0D43" w:rsidP="005D0D43">
      <w:pPr>
        <w:rPr>
          <w:lang w:val="en-US"/>
        </w:rPr>
      </w:pPr>
      <w:r w:rsidRPr="005D0D43">
        <w:rPr>
          <w:b/>
          <w:lang w:val="en-US"/>
        </w:rPr>
        <w:t>5.1</w:t>
      </w:r>
      <w:r>
        <w:rPr>
          <w:b/>
        </w:rPr>
        <w:t>.</w:t>
      </w:r>
      <w:r w:rsidRPr="005D0D43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 w:rsidRPr="005D0D43">
        <w:t>Технические характеристики</w:t>
      </w:r>
      <w:r>
        <w:rPr>
          <w:lang w:val="en-US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7"/>
        <w:gridCol w:w="1843"/>
      </w:tblGrid>
      <w:tr w:rsidR="009B16B8" w:rsidRPr="00CE55D1" w:rsidTr="00DE77FA">
        <w:trPr>
          <w:trHeight w:val="42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7F" w:rsidRPr="00A700F3" w:rsidRDefault="009B16B8" w:rsidP="00DE77FA">
            <w:pPr>
              <w:tabs>
                <w:tab w:val="left" w:pos="602"/>
              </w:tabs>
              <w:ind w:left="176" w:right="175" w:firstLine="0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B8" w:rsidRDefault="009B16B8" w:rsidP="00243687">
            <w:pPr>
              <w:ind w:left="-159" w:firstLine="175"/>
              <w:jc w:val="center"/>
            </w:pPr>
            <w:r>
              <w:t>Срок гарантии</w:t>
            </w:r>
          </w:p>
        </w:tc>
      </w:tr>
      <w:tr w:rsidR="009B16B8" w:rsidRPr="00CE55D1" w:rsidTr="005D0D43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8" w:rsidRDefault="009B16B8" w:rsidP="000F1493">
            <w:pPr>
              <w:tabs>
                <w:tab w:val="left" w:pos="602"/>
              </w:tabs>
              <w:ind w:right="175" w:firstLine="0"/>
              <w:rPr>
                <w:b/>
              </w:rPr>
            </w:pPr>
            <w:r w:rsidRPr="008637F5">
              <w:rPr>
                <w:b/>
              </w:rPr>
              <w:t>Компьютер персональный</w:t>
            </w:r>
            <w:r w:rsidR="00D17CA5" w:rsidRPr="00F33554">
              <w:rPr>
                <w:b/>
              </w:rPr>
              <w:t xml:space="preserve"> </w:t>
            </w:r>
            <w:r w:rsidR="00D17CA5">
              <w:rPr>
                <w:b/>
                <w:lang w:val="en-US"/>
              </w:rPr>
              <w:t>Intel</w:t>
            </w:r>
            <w:r w:rsidR="00D17CA5" w:rsidRPr="00F33554">
              <w:rPr>
                <w:b/>
              </w:rPr>
              <w:t xml:space="preserve"> </w:t>
            </w:r>
            <w:r w:rsidR="00D17CA5">
              <w:rPr>
                <w:b/>
                <w:lang w:val="en-US"/>
              </w:rPr>
              <w:t>Core</w:t>
            </w:r>
            <w:r w:rsidR="00D17CA5" w:rsidRPr="00F33554">
              <w:rPr>
                <w:b/>
              </w:rPr>
              <w:t xml:space="preserve"> </w:t>
            </w:r>
            <w:r w:rsidR="00D17CA5">
              <w:rPr>
                <w:b/>
                <w:lang w:val="en-US"/>
              </w:rPr>
              <w:t>i</w:t>
            </w:r>
            <w:r w:rsidR="00D17CA5" w:rsidRPr="00F33554">
              <w:rPr>
                <w:b/>
              </w:rPr>
              <w:t xml:space="preserve">5 </w:t>
            </w:r>
          </w:p>
          <w:p w:rsidR="00DA7D3B" w:rsidRPr="00755A0D" w:rsidRDefault="00DA7D3B" w:rsidP="000F1493">
            <w:pPr>
              <w:tabs>
                <w:tab w:val="left" w:pos="602"/>
              </w:tabs>
              <w:ind w:right="175" w:firstLine="0"/>
            </w:pPr>
            <w:r>
              <w:t>в составе</w:t>
            </w:r>
            <w:r w:rsidRPr="00755A0D">
              <w:t>:</w:t>
            </w:r>
          </w:p>
          <w:p w:rsidR="000B433D" w:rsidRDefault="009B16B8" w:rsidP="000B433D">
            <w:pPr>
              <w:pStyle w:val="ad"/>
              <w:tabs>
                <w:tab w:val="left" w:pos="284"/>
              </w:tabs>
              <w:ind w:left="34"/>
              <w:rPr>
                <w:sz w:val="24"/>
                <w:szCs w:val="24"/>
              </w:rPr>
            </w:pPr>
            <w:r w:rsidRPr="00766028">
              <w:rPr>
                <w:b/>
                <w:sz w:val="24"/>
                <w:szCs w:val="24"/>
              </w:rPr>
              <w:t>Процессор</w:t>
            </w:r>
            <w:r w:rsidRPr="009B5D0C">
              <w:rPr>
                <w:sz w:val="24"/>
                <w:szCs w:val="24"/>
              </w:rPr>
              <w:t xml:space="preserve"> Intel</w:t>
            </w:r>
            <w:r w:rsidR="008070F5">
              <w:rPr>
                <w:sz w:val="24"/>
                <w:szCs w:val="24"/>
              </w:rPr>
              <w:t xml:space="preserve"> </w:t>
            </w:r>
            <w:r w:rsidRPr="009B5D0C">
              <w:rPr>
                <w:sz w:val="24"/>
                <w:szCs w:val="24"/>
              </w:rPr>
              <w:t>Core i</w:t>
            </w:r>
            <w:r w:rsidR="000D047A">
              <w:rPr>
                <w:sz w:val="24"/>
                <w:szCs w:val="24"/>
              </w:rPr>
              <w:t>5</w:t>
            </w:r>
            <w:r w:rsidR="008070F5">
              <w:rPr>
                <w:sz w:val="24"/>
                <w:szCs w:val="24"/>
              </w:rPr>
              <w:t xml:space="preserve"> </w:t>
            </w:r>
            <w:r w:rsidRPr="0054613B">
              <w:rPr>
                <w:sz w:val="24"/>
                <w:szCs w:val="24"/>
              </w:rPr>
              <w:t xml:space="preserve">или аналог </w:t>
            </w:r>
            <w:r w:rsidR="000B433D" w:rsidRPr="0054613B">
              <w:rPr>
                <w:sz w:val="24"/>
                <w:szCs w:val="24"/>
              </w:rPr>
              <w:t>с характ</w:t>
            </w:r>
            <w:r w:rsidR="0054613B">
              <w:rPr>
                <w:sz w:val="24"/>
                <w:szCs w:val="24"/>
              </w:rPr>
              <w:t>еристиками</w:t>
            </w:r>
            <w:r w:rsidR="000B433D" w:rsidRPr="0054613B">
              <w:rPr>
                <w:sz w:val="24"/>
                <w:szCs w:val="24"/>
              </w:rPr>
              <w:t>:</w:t>
            </w:r>
          </w:p>
          <w:p w:rsidR="00852FF6" w:rsidRPr="000308A0" w:rsidRDefault="00852FF6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lastRenderedPageBreak/>
              <w:t>архитектура</w:t>
            </w:r>
            <w:r w:rsidRPr="000308A0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="00D17701">
              <w:rPr>
                <w:rFonts w:eastAsia="Helv"/>
                <w:sz w:val="24"/>
                <w:szCs w:val="24"/>
                <w:lang w:val="en-US" w:eastAsia="ar-SA"/>
              </w:rPr>
              <w:t>Intel</w:t>
            </w:r>
            <w:r w:rsidR="00D17701" w:rsidRPr="000308A0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="00D17701">
              <w:rPr>
                <w:rFonts w:eastAsia="Helv"/>
                <w:sz w:val="24"/>
                <w:szCs w:val="24"/>
                <w:lang w:val="en-US" w:eastAsia="ar-SA"/>
              </w:rPr>
              <w:t>Core</w:t>
            </w:r>
            <w:r w:rsidR="00D17701" w:rsidRPr="000308A0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="000308A0" w:rsidRPr="000308A0">
              <w:rPr>
                <w:rFonts w:eastAsia="Helv"/>
                <w:sz w:val="24"/>
                <w:szCs w:val="24"/>
                <w:lang w:eastAsia="ar-SA"/>
              </w:rPr>
              <w:t>8-</w:t>
            </w:r>
            <w:r w:rsidR="00AD5BA8">
              <w:rPr>
                <w:rFonts w:eastAsia="Helv"/>
                <w:sz w:val="24"/>
                <w:szCs w:val="24"/>
                <w:lang w:eastAsia="ar-SA"/>
              </w:rPr>
              <w:t xml:space="preserve">го </w:t>
            </w:r>
            <w:r w:rsidR="000308A0">
              <w:rPr>
                <w:rFonts w:eastAsia="Helv"/>
                <w:sz w:val="24"/>
                <w:szCs w:val="24"/>
                <w:lang w:eastAsia="ar-SA"/>
              </w:rPr>
              <w:t>поколения (</w:t>
            </w:r>
            <w:r w:rsidRPr="00852FF6">
              <w:rPr>
                <w:rFonts w:eastAsia="Helv"/>
                <w:sz w:val="24"/>
                <w:szCs w:val="24"/>
                <w:lang w:val="en-US" w:eastAsia="ar-SA"/>
              </w:rPr>
              <w:t>Coffee</w:t>
            </w:r>
            <w:r w:rsidRPr="000308A0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Pr="00852FF6">
              <w:rPr>
                <w:rFonts w:eastAsia="Helv"/>
                <w:sz w:val="24"/>
                <w:szCs w:val="24"/>
                <w:lang w:val="en-US" w:eastAsia="ar-SA"/>
              </w:rPr>
              <w:t>Lake</w:t>
            </w:r>
            <w:r w:rsidR="000308A0">
              <w:rPr>
                <w:rFonts w:eastAsia="Helv"/>
                <w:sz w:val="24"/>
                <w:szCs w:val="24"/>
                <w:lang w:eastAsia="ar-SA"/>
              </w:rPr>
              <w:t>)</w:t>
            </w:r>
          </w:p>
          <w:p w:rsidR="00852FF6" w:rsidRDefault="00852FF6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тактовая частота не менее 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2</w:t>
            </w:r>
            <w:r w:rsidR="007756AE">
              <w:rPr>
                <w:rFonts w:eastAsia="Helv"/>
                <w:sz w:val="24"/>
                <w:szCs w:val="24"/>
                <w:lang w:eastAsia="ar-SA"/>
              </w:rPr>
              <w:t>.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8</w:t>
            </w: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 ГГц</w:t>
            </w:r>
          </w:p>
          <w:p w:rsidR="00852FF6" w:rsidRDefault="00852FF6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количество ядер не менее 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6</w:t>
            </w:r>
          </w:p>
          <w:p w:rsidR="000B433D" w:rsidRPr="00852FF6" w:rsidRDefault="008070F5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количество потоков не менее 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6</w:t>
            </w:r>
          </w:p>
          <w:p w:rsidR="000B433D" w:rsidRPr="00852FF6" w:rsidRDefault="007756AE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>
              <w:rPr>
                <w:rFonts w:eastAsia="Helv"/>
                <w:sz w:val="24"/>
                <w:szCs w:val="24"/>
                <w:lang w:eastAsia="ar-SA"/>
              </w:rPr>
              <w:t xml:space="preserve">объём кэш-памяти </w:t>
            </w:r>
            <w:r>
              <w:rPr>
                <w:rFonts w:eastAsia="Helv"/>
                <w:sz w:val="24"/>
                <w:szCs w:val="24"/>
                <w:lang w:val="en-US" w:eastAsia="ar-SA"/>
              </w:rPr>
              <w:t>L</w:t>
            </w:r>
            <w:r w:rsidRPr="007756AE">
              <w:rPr>
                <w:rFonts w:eastAsia="Helv"/>
                <w:sz w:val="24"/>
                <w:szCs w:val="24"/>
                <w:lang w:eastAsia="ar-SA"/>
              </w:rPr>
              <w:t xml:space="preserve">3 </w:t>
            </w:r>
            <w:r w:rsidR="008070F5" w:rsidRPr="00852FF6">
              <w:rPr>
                <w:rFonts w:eastAsia="Helv"/>
                <w:sz w:val="24"/>
                <w:szCs w:val="24"/>
                <w:lang w:eastAsia="ar-SA"/>
              </w:rPr>
              <w:t xml:space="preserve">не менее </w:t>
            </w:r>
            <w:r w:rsidR="000D047A">
              <w:rPr>
                <w:rFonts w:eastAsia="Helv"/>
                <w:sz w:val="24"/>
                <w:szCs w:val="24"/>
                <w:lang w:eastAsia="ar-SA"/>
              </w:rPr>
              <w:t>9</w:t>
            </w:r>
            <w:r w:rsidR="008070F5" w:rsidRPr="00852FF6">
              <w:rPr>
                <w:rFonts w:eastAsia="Helv"/>
                <w:sz w:val="24"/>
                <w:szCs w:val="24"/>
                <w:lang w:eastAsia="ar-SA"/>
              </w:rPr>
              <w:t xml:space="preserve"> МБ</w:t>
            </w:r>
          </w:p>
          <w:p w:rsidR="000B433D" w:rsidRPr="00852FF6" w:rsidRDefault="000B433D" w:rsidP="00852FF6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52FF6">
              <w:rPr>
                <w:rFonts w:eastAsia="Helv"/>
                <w:sz w:val="24"/>
                <w:szCs w:val="24"/>
                <w:lang w:eastAsia="ar-SA"/>
              </w:rPr>
              <w:t xml:space="preserve">максимальная </w:t>
            </w:r>
            <w:r w:rsidR="008070F5" w:rsidRPr="00852FF6">
              <w:rPr>
                <w:rFonts w:eastAsia="Helv"/>
                <w:sz w:val="24"/>
                <w:szCs w:val="24"/>
                <w:lang w:eastAsia="ar-SA"/>
              </w:rPr>
              <w:t xml:space="preserve">мощность </w:t>
            </w:r>
            <w:r w:rsidR="007756AE">
              <w:rPr>
                <w:rFonts w:eastAsia="Helv"/>
                <w:sz w:val="24"/>
                <w:szCs w:val="24"/>
                <w:lang w:eastAsia="ar-SA"/>
              </w:rPr>
              <w:t>тепловыделения (</w:t>
            </w:r>
            <w:r w:rsidR="007756AE">
              <w:rPr>
                <w:rFonts w:eastAsia="Helv"/>
                <w:sz w:val="24"/>
                <w:szCs w:val="24"/>
                <w:lang w:val="en-US" w:eastAsia="ar-SA"/>
              </w:rPr>
              <w:t>TDP</w:t>
            </w:r>
            <w:r w:rsidR="007756AE" w:rsidRPr="00BC734B">
              <w:rPr>
                <w:rFonts w:eastAsia="Helv"/>
                <w:sz w:val="24"/>
                <w:szCs w:val="24"/>
                <w:lang w:eastAsia="ar-SA"/>
              </w:rPr>
              <w:t xml:space="preserve">) </w:t>
            </w:r>
            <w:r w:rsidR="008070F5" w:rsidRPr="00852FF6">
              <w:rPr>
                <w:rFonts w:eastAsia="Helv"/>
                <w:sz w:val="24"/>
                <w:szCs w:val="24"/>
                <w:lang w:eastAsia="ar-SA"/>
              </w:rPr>
              <w:t>не более 65Вт</w:t>
            </w:r>
          </w:p>
          <w:p w:rsidR="00556F26" w:rsidRPr="00556F26" w:rsidRDefault="00852FF6" w:rsidP="00556F26">
            <w:pPr>
              <w:pStyle w:val="ad"/>
              <w:numPr>
                <w:ilvl w:val="0"/>
                <w:numId w:val="27"/>
              </w:numPr>
              <w:tabs>
                <w:tab w:val="left" w:pos="567"/>
                <w:tab w:val="left" w:pos="602"/>
              </w:tabs>
              <w:suppressAutoHyphens/>
              <w:ind w:right="175"/>
              <w:rPr>
                <w:rFonts w:eastAsia="Helv"/>
              </w:rPr>
            </w:pPr>
            <w:r w:rsidRPr="00556F26">
              <w:rPr>
                <w:rFonts w:eastAsia="Helv"/>
                <w:sz w:val="24"/>
                <w:szCs w:val="24"/>
              </w:rPr>
              <w:t>встроенная графическая подсистема с поддержкой DirectX12</w:t>
            </w:r>
          </w:p>
          <w:p w:rsidR="0042002F" w:rsidRPr="00556F26" w:rsidRDefault="00556F26" w:rsidP="00D22C12">
            <w:pPr>
              <w:pStyle w:val="ad"/>
              <w:numPr>
                <w:ilvl w:val="0"/>
                <w:numId w:val="27"/>
              </w:numPr>
              <w:tabs>
                <w:tab w:val="left" w:pos="567"/>
                <w:tab w:val="left" w:pos="602"/>
              </w:tabs>
              <w:suppressAutoHyphens/>
              <w:ind w:right="175"/>
              <w:rPr>
                <w:rFonts w:eastAsia="Helv"/>
              </w:rPr>
            </w:pPr>
            <w:r>
              <w:rPr>
                <w:rFonts w:eastAsia="Helv"/>
                <w:sz w:val="24"/>
                <w:szCs w:val="24"/>
              </w:rPr>
              <w:t>п</w:t>
            </w:r>
            <w:r w:rsidR="0042002F" w:rsidRPr="00556F26">
              <w:rPr>
                <w:rFonts w:eastAsia="Helv"/>
                <w:sz w:val="22"/>
                <w:szCs w:val="22"/>
              </w:rPr>
              <w:t>роцессорный вентилятор с функцией регулировки скорости вращения</w:t>
            </w:r>
          </w:p>
          <w:p w:rsidR="00186B11" w:rsidRPr="007756AE" w:rsidRDefault="009B16B8" w:rsidP="0042002F">
            <w:pPr>
              <w:tabs>
                <w:tab w:val="left" w:pos="567"/>
                <w:tab w:val="left" w:pos="602"/>
              </w:tabs>
              <w:suppressAutoHyphens/>
              <w:ind w:right="175" w:firstLine="0"/>
            </w:pPr>
            <w:r w:rsidRPr="0042002F">
              <w:rPr>
                <w:b/>
              </w:rPr>
              <w:t>Материнская плата</w:t>
            </w:r>
            <w:r w:rsidR="008070F5" w:rsidRPr="0042002F">
              <w:rPr>
                <w:b/>
              </w:rPr>
              <w:t xml:space="preserve"> </w:t>
            </w:r>
            <w:r w:rsidR="00D91628">
              <w:rPr>
                <w:lang w:val="en-US"/>
              </w:rPr>
              <w:t>Asrock</w:t>
            </w:r>
            <w:r w:rsidR="00AA51BC">
              <w:t xml:space="preserve"> </w:t>
            </w:r>
            <w:r w:rsidR="00D91628">
              <w:rPr>
                <w:lang w:val="en-US"/>
              </w:rPr>
              <w:t>Z</w:t>
            </w:r>
            <w:r w:rsidR="00843D47" w:rsidRPr="009B5D0C">
              <w:t>370</w:t>
            </w:r>
            <w:r w:rsidR="00843D47" w:rsidRPr="0042002F">
              <w:rPr>
                <w:lang w:val="en-US"/>
              </w:rPr>
              <w:t>M</w:t>
            </w:r>
            <w:r w:rsidR="007756AE" w:rsidRPr="007756AE">
              <w:t xml:space="preserve"> </w:t>
            </w:r>
            <w:r w:rsidR="00D91628">
              <w:rPr>
                <w:lang w:val="en-US"/>
              </w:rPr>
              <w:t>PRO</w:t>
            </w:r>
            <w:r w:rsidR="00D91628" w:rsidRPr="00D91628">
              <w:t>4</w:t>
            </w:r>
            <w:r w:rsidR="008070F5" w:rsidRPr="008070F5">
              <w:t xml:space="preserve"> </w:t>
            </w:r>
            <w:r w:rsidR="00843D47" w:rsidRPr="009B5D0C">
              <w:t>или</w:t>
            </w:r>
            <w:r w:rsidR="008070F5" w:rsidRPr="008070F5">
              <w:t xml:space="preserve"> </w:t>
            </w:r>
            <w:r w:rsidRPr="00261A71">
              <w:t>аналог с характеристиками</w:t>
            </w:r>
            <w:r w:rsidR="00186B11" w:rsidRPr="00261A71">
              <w:t>:</w:t>
            </w:r>
          </w:p>
          <w:p w:rsidR="00852FF6" w:rsidRPr="00755A0D" w:rsidRDefault="009078DC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разъё</w:t>
            </w:r>
            <w:r w:rsidR="00852FF6">
              <w:rPr>
                <w:rFonts w:eastAsia="Helv"/>
              </w:rPr>
              <w:t>м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LGA</w:t>
            </w:r>
            <w:r w:rsidR="00852FF6" w:rsidRPr="00755A0D">
              <w:rPr>
                <w:rFonts w:eastAsia="Helv"/>
              </w:rPr>
              <w:t xml:space="preserve">1151 </w:t>
            </w:r>
            <w:r w:rsidR="00852FF6">
              <w:rPr>
                <w:rFonts w:eastAsia="Helv"/>
              </w:rPr>
              <w:t>для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CPU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Intel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Core</w:t>
            </w:r>
            <w:r w:rsidR="00852FF6" w:rsidRPr="00755A0D">
              <w:rPr>
                <w:rFonts w:eastAsia="Helv"/>
              </w:rPr>
              <w:t xml:space="preserve"> 8-</w:t>
            </w:r>
            <w:r w:rsidR="00852FF6">
              <w:rPr>
                <w:rFonts w:eastAsia="Helv"/>
              </w:rPr>
              <w:t>го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</w:rPr>
              <w:t>поколения</w:t>
            </w:r>
            <w:r w:rsidR="00852FF6" w:rsidRPr="00755A0D">
              <w:rPr>
                <w:rFonts w:eastAsia="Helv"/>
              </w:rPr>
              <w:t xml:space="preserve"> (</w:t>
            </w:r>
            <w:r w:rsidR="00852FF6">
              <w:rPr>
                <w:rFonts w:eastAsia="Helv"/>
                <w:lang w:val="en-US"/>
              </w:rPr>
              <w:t>Coffee</w:t>
            </w:r>
            <w:r w:rsidR="00852FF6" w:rsidRPr="00755A0D">
              <w:rPr>
                <w:rFonts w:eastAsia="Helv"/>
              </w:rPr>
              <w:t xml:space="preserve"> </w:t>
            </w:r>
            <w:r w:rsidR="00852FF6">
              <w:rPr>
                <w:rFonts w:eastAsia="Helv"/>
                <w:lang w:val="en-US"/>
              </w:rPr>
              <w:t>Lake</w:t>
            </w:r>
            <w:r w:rsidR="00852FF6" w:rsidRPr="00755A0D">
              <w:rPr>
                <w:rFonts w:eastAsia="Helv"/>
              </w:rPr>
              <w:t>)</w:t>
            </w:r>
          </w:p>
          <w:p w:rsidR="00186B11" w:rsidRDefault="00D17701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не менее 4</w:t>
            </w:r>
            <w:r w:rsidR="00186B11" w:rsidRPr="00261A71">
              <w:rPr>
                <w:rFonts w:eastAsia="Helv"/>
              </w:rPr>
              <w:t xml:space="preserve"> слотов </w:t>
            </w:r>
            <w:r w:rsidR="00AA51BC">
              <w:rPr>
                <w:rFonts w:eastAsia="Helv"/>
                <w:lang w:val="en-US"/>
              </w:rPr>
              <w:t>DDR</w:t>
            </w:r>
            <w:r w:rsidR="00AA51BC" w:rsidRPr="00AA51BC">
              <w:rPr>
                <w:rFonts w:eastAsia="Helv"/>
              </w:rPr>
              <w:t>4</w:t>
            </w:r>
            <w:r>
              <w:rPr>
                <w:rFonts w:eastAsia="Helv"/>
              </w:rPr>
              <w:t xml:space="preserve"> </w:t>
            </w:r>
            <w:r w:rsidRPr="00261A71">
              <w:rPr>
                <w:rFonts w:eastAsia="Helv"/>
                <w:lang w:val="en-US"/>
              </w:rPr>
              <w:t>DIMM</w:t>
            </w:r>
            <w:r>
              <w:rPr>
                <w:rFonts w:eastAsia="Helv"/>
              </w:rPr>
              <w:t xml:space="preserve"> 288</w:t>
            </w:r>
            <w:r w:rsidRPr="00D17701">
              <w:rPr>
                <w:rFonts w:eastAsia="Helv"/>
              </w:rPr>
              <w:t xml:space="preserve"> </w:t>
            </w:r>
            <w:r>
              <w:rPr>
                <w:rFonts w:eastAsia="Helv"/>
                <w:lang w:val="en-US"/>
              </w:rPr>
              <w:t>pin</w:t>
            </w:r>
          </w:p>
          <w:p w:rsidR="00C03A49" w:rsidRDefault="00C03A49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 xml:space="preserve">совместимость с технологией </w:t>
            </w:r>
            <w:r>
              <w:rPr>
                <w:rFonts w:eastAsia="Helv"/>
                <w:lang w:val="en-US"/>
              </w:rPr>
              <w:t>Intel</w:t>
            </w:r>
            <w:r w:rsidRPr="00C03A49">
              <w:rPr>
                <w:rFonts w:eastAsia="Helv"/>
              </w:rPr>
              <w:t xml:space="preserve"> </w:t>
            </w:r>
            <w:r>
              <w:rPr>
                <w:rFonts w:eastAsia="Helv"/>
                <w:lang w:val="en-US"/>
              </w:rPr>
              <w:t>Optane</w:t>
            </w:r>
            <w:r w:rsidRPr="00C03A49">
              <w:rPr>
                <w:rFonts w:eastAsia="Helv"/>
              </w:rPr>
              <w:t xml:space="preserve"> </w:t>
            </w:r>
            <w:r>
              <w:rPr>
                <w:rFonts w:eastAsia="Helv"/>
                <w:lang w:val="en-US"/>
              </w:rPr>
              <w:t>Memory</w:t>
            </w:r>
          </w:p>
          <w:p w:rsidR="000308A0" w:rsidRDefault="000308A0" w:rsidP="000308A0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 xml:space="preserve">наличие разъёма </w:t>
            </w:r>
            <w:r>
              <w:rPr>
                <w:rFonts w:eastAsia="Helv"/>
                <w:lang w:val="en-US"/>
              </w:rPr>
              <w:t>USB</w:t>
            </w:r>
            <w:r w:rsidRPr="00D17701">
              <w:rPr>
                <w:rFonts w:eastAsia="Helv"/>
              </w:rPr>
              <w:t xml:space="preserve"> </w:t>
            </w:r>
            <w:r>
              <w:rPr>
                <w:rFonts w:eastAsia="Helv"/>
                <w:lang w:val="en-US"/>
              </w:rPr>
              <w:t>Type</w:t>
            </w:r>
            <w:r w:rsidRPr="00D17701">
              <w:rPr>
                <w:rFonts w:eastAsia="Helv"/>
              </w:rPr>
              <w:t>-</w:t>
            </w:r>
            <w:r>
              <w:rPr>
                <w:rFonts w:eastAsia="Helv"/>
                <w:lang w:val="en-US"/>
              </w:rPr>
              <w:t>C</w:t>
            </w:r>
          </w:p>
          <w:p w:rsidR="00C03A49" w:rsidRPr="00D17701" w:rsidRDefault="00D17701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 xml:space="preserve">наличие </w:t>
            </w:r>
            <w:r w:rsidR="00C03A49">
              <w:rPr>
                <w:rFonts w:eastAsia="Helv"/>
              </w:rPr>
              <w:t>дв</w:t>
            </w:r>
            <w:r>
              <w:rPr>
                <w:rFonts w:eastAsia="Helv"/>
              </w:rPr>
              <w:t>ух</w:t>
            </w:r>
            <w:r w:rsidR="00AF7E0B">
              <w:rPr>
                <w:rFonts w:eastAsia="Helv"/>
              </w:rPr>
              <w:t xml:space="preserve"> разъё</w:t>
            </w:r>
            <w:r w:rsidR="00C03A49">
              <w:rPr>
                <w:rFonts w:eastAsia="Helv"/>
              </w:rPr>
              <w:t>м</w:t>
            </w:r>
            <w:r w:rsidR="000308A0">
              <w:rPr>
                <w:rFonts w:eastAsia="Helv"/>
              </w:rPr>
              <w:t>ов</w:t>
            </w:r>
            <w:r w:rsidR="00C03A49">
              <w:rPr>
                <w:rFonts w:eastAsia="Helv"/>
              </w:rPr>
              <w:t xml:space="preserve"> </w:t>
            </w:r>
            <w:r w:rsidR="00C03A49">
              <w:rPr>
                <w:rFonts w:eastAsia="Helv"/>
                <w:lang w:val="en-US"/>
              </w:rPr>
              <w:t>Ultra</w:t>
            </w:r>
            <w:r w:rsidR="00C03A49" w:rsidRPr="00C03A49">
              <w:rPr>
                <w:rFonts w:eastAsia="Helv"/>
              </w:rPr>
              <w:t>-</w:t>
            </w:r>
            <w:r w:rsidR="00C03A49">
              <w:rPr>
                <w:rFonts w:eastAsia="Helv"/>
                <w:lang w:val="en-US"/>
              </w:rPr>
              <w:t>Fast</w:t>
            </w:r>
            <w:r w:rsidR="00C03A49" w:rsidRPr="00C03A49">
              <w:rPr>
                <w:rFonts w:eastAsia="Helv"/>
              </w:rPr>
              <w:t xml:space="preserve"> </w:t>
            </w:r>
            <w:r w:rsidR="00C03A49">
              <w:rPr>
                <w:rFonts w:eastAsia="Helv"/>
                <w:lang w:val="en-US"/>
              </w:rPr>
              <w:t>M</w:t>
            </w:r>
            <w:r w:rsidR="00C03A49" w:rsidRPr="00C03A49">
              <w:rPr>
                <w:rFonts w:eastAsia="Helv"/>
              </w:rPr>
              <w:t>.2 (</w:t>
            </w:r>
            <w:r w:rsidR="00C03A49">
              <w:rPr>
                <w:rFonts w:eastAsia="Helv"/>
                <w:lang w:val="en-US"/>
              </w:rPr>
              <w:t>PCIe</w:t>
            </w:r>
            <w:r w:rsidR="00C03A49" w:rsidRPr="00C03A49">
              <w:rPr>
                <w:rFonts w:eastAsia="Helv"/>
              </w:rPr>
              <w:t xml:space="preserve"> 3.0 </w:t>
            </w:r>
            <w:r w:rsidR="00C03A49">
              <w:rPr>
                <w:rFonts w:eastAsia="Helv"/>
                <w:lang w:val="en-US"/>
              </w:rPr>
              <w:t>x</w:t>
            </w:r>
            <w:r w:rsidR="00C03A49" w:rsidRPr="00C03A49">
              <w:rPr>
                <w:rFonts w:eastAsia="Helv"/>
              </w:rPr>
              <w:t xml:space="preserve">4 </w:t>
            </w:r>
            <w:r w:rsidR="00C03A49">
              <w:rPr>
                <w:rFonts w:eastAsia="Helv"/>
              </w:rPr>
              <w:t xml:space="preserve">и </w:t>
            </w:r>
            <w:r w:rsidR="00C03A49">
              <w:rPr>
                <w:rFonts w:eastAsia="Helv"/>
                <w:lang w:val="en-US"/>
              </w:rPr>
              <w:t>SATA</w:t>
            </w:r>
            <w:r w:rsidR="00C03A49" w:rsidRPr="00C03A49">
              <w:rPr>
                <w:rFonts w:eastAsia="Helv"/>
              </w:rPr>
              <w:t>)</w:t>
            </w:r>
          </w:p>
          <w:p w:rsidR="00E946EB" w:rsidRDefault="00766028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н</w:t>
            </w:r>
            <w:r w:rsidR="00E946EB">
              <w:rPr>
                <w:rFonts w:eastAsia="Helv"/>
              </w:rPr>
              <w:t xml:space="preserve">аличие разъемов </w:t>
            </w:r>
            <w:r w:rsidR="00D91628">
              <w:rPr>
                <w:rFonts w:eastAsia="Helv"/>
                <w:lang w:val="en-US"/>
              </w:rPr>
              <w:t>VGA</w:t>
            </w:r>
            <w:r w:rsidR="00D91628" w:rsidRPr="00D91628">
              <w:rPr>
                <w:rFonts w:eastAsia="Helv"/>
              </w:rPr>
              <w:t xml:space="preserve">, </w:t>
            </w:r>
            <w:r w:rsidR="00E946EB" w:rsidRPr="00E613F1">
              <w:rPr>
                <w:rFonts w:eastAsia="Helv"/>
              </w:rPr>
              <w:t>DVI</w:t>
            </w:r>
            <w:r w:rsidR="00D91628" w:rsidRPr="00D91628">
              <w:rPr>
                <w:rFonts w:eastAsia="Helv"/>
              </w:rPr>
              <w:t>,</w:t>
            </w:r>
            <w:r w:rsidR="00E946EB" w:rsidRPr="00E613F1">
              <w:rPr>
                <w:rFonts w:eastAsia="Helv"/>
              </w:rPr>
              <w:t xml:space="preserve"> HDMI</w:t>
            </w:r>
          </w:p>
          <w:p w:rsidR="00D17701" w:rsidRDefault="00D17701" w:rsidP="00D17701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и</w:t>
            </w:r>
            <w:r w:rsidRPr="000B433D">
              <w:rPr>
                <w:rFonts w:eastAsia="Helv"/>
              </w:rPr>
              <w:t>нтегрированный с</w:t>
            </w:r>
            <w:r>
              <w:rPr>
                <w:rFonts w:eastAsia="Helv"/>
              </w:rPr>
              <w:t xml:space="preserve">етевой адаптер Ethernet </w:t>
            </w:r>
            <w:r w:rsidR="00625167">
              <w:rPr>
                <w:rFonts w:eastAsia="Helv"/>
              </w:rPr>
              <w:t>(</w:t>
            </w:r>
            <w:r w:rsidR="00625167">
              <w:rPr>
                <w:rFonts w:eastAsia="Helv"/>
                <w:lang w:val="en-US"/>
              </w:rPr>
              <w:t>RJ</w:t>
            </w:r>
            <w:r w:rsidR="00625167">
              <w:rPr>
                <w:rFonts w:eastAsia="Helv"/>
              </w:rPr>
              <w:t xml:space="preserve">-45) </w:t>
            </w:r>
            <w:r>
              <w:rPr>
                <w:rFonts w:eastAsia="Helv"/>
              </w:rPr>
              <w:t>1Гбит/с</w:t>
            </w:r>
          </w:p>
          <w:p w:rsidR="007F4768" w:rsidRPr="000B433D" w:rsidRDefault="00766028" w:rsidP="00766028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ф</w:t>
            </w:r>
            <w:r w:rsidR="007F4768">
              <w:rPr>
                <w:rFonts w:eastAsia="Helv"/>
              </w:rPr>
              <w:t xml:space="preserve">орм-фактор </w:t>
            </w:r>
            <w:r w:rsidR="007F4768">
              <w:rPr>
                <w:rFonts w:eastAsia="Helv"/>
                <w:lang w:val="en-US"/>
              </w:rPr>
              <w:t>mATX</w:t>
            </w:r>
          </w:p>
          <w:p w:rsidR="009B16B8" w:rsidRPr="00F528C2" w:rsidRDefault="007F4768" w:rsidP="00AA51BC">
            <w:pPr>
              <w:tabs>
                <w:tab w:val="left" w:pos="602"/>
              </w:tabs>
              <w:ind w:right="175" w:firstLine="0"/>
            </w:pPr>
            <w:r w:rsidRPr="009B5D0C">
              <w:rPr>
                <w:b/>
              </w:rPr>
              <w:t>Оперативная п</w:t>
            </w:r>
            <w:r w:rsidR="009B16B8" w:rsidRPr="009B5D0C">
              <w:rPr>
                <w:b/>
              </w:rPr>
              <w:t>амять</w:t>
            </w:r>
            <w:r w:rsidR="004E70CF" w:rsidRPr="004E70CF">
              <w:rPr>
                <w:b/>
              </w:rPr>
              <w:t xml:space="preserve">: </w:t>
            </w:r>
            <w:r w:rsidR="004E70CF" w:rsidRPr="004E70CF">
              <w:t>два модуля</w:t>
            </w:r>
            <w:r w:rsidR="009B5D0C">
              <w:t xml:space="preserve"> </w:t>
            </w:r>
            <w:r w:rsidR="00033B89">
              <w:rPr>
                <w:lang w:val="en-US"/>
              </w:rPr>
              <w:t>CRUCIAL</w:t>
            </w:r>
            <w:r w:rsidR="00033B89" w:rsidRPr="00033B89">
              <w:t xml:space="preserve"> </w:t>
            </w:r>
            <w:r w:rsidR="00033B89">
              <w:rPr>
                <w:lang w:val="en-US"/>
              </w:rPr>
              <w:t>CT</w:t>
            </w:r>
            <w:r w:rsidR="004E70CF" w:rsidRPr="004E70CF">
              <w:t>4</w:t>
            </w:r>
            <w:r w:rsidR="00033B89">
              <w:rPr>
                <w:lang w:val="en-US"/>
              </w:rPr>
              <w:t>G</w:t>
            </w:r>
            <w:r w:rsidR="00033B89" w:rsidRPr="00033B89">
              <w:t>4</w:t>
            </w:r>
            <w:r w:rsidR="00033B89">
              <w:rPr>
                <w:lang w:val="en-US"/>
              </w:rPr>
              <w:t>DFS</w:t>
            </w:r>
            <w:r w:rsidR="00033B89" w:rsidRPr="00033B89">
              <w:t>824</w:t>
            </w:r>
            <w:r w:rsidR="00033B89">
              <w:rPr>
                <w:lang w:val="en-US"/>
              </w:rPr>
              <w:t>A</w:t>
            </w:r>
            <w:r w:rsidR="00033B89" w:rsidRPr="00033B89">
              <w:t xml:space="preserve"> </w:t>
            </w:r>
            <w:r w:rsidR="00AA51BC">
              <w:rPr>
                <w:lang w:val="en-US"/>
              </w:rPr>
              <w:t>DDR</w:t>
            </w:r>
            <w:r w:rsidR="00AA51BC" w:rsidRPr="00AA51BC">
              <w:t xml:space="preserve">4 </w:t>
            </w:r>
            <w:r w:rsidR="004E70CF" w:rsidRPr="004E70CF">
              <w:t>4</w:t>
            </w:r>
            <w:r w:rsidR="00033B89">
              <w:t xml:space="preserve">Гб </w:t>
            </w:r>
            <w:r w:rsidR="007C0FB0" w:rsidRPr="00F528C2">
              <w:t>или аналог</w:t>
            </w:r>
            <w:r w:rsidR="005E3828">
              <w:t>и</w:t>
            </w:r>
            <w:r w:rsidR="007C0FB0" w:rsidRPr="00F528C2">
              <w:t xml:space="preserve"> с характеристиками:</w:t>
            </w:r>
          </w:p>
          <w:p w:rsidR="007C0FB0" w:rsidRDefault="007C0FB0" w:rsidP="00766028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autoSpaceDE w:val="0"/>
            </w:pPr>
            <w:r w:rsidRPr="00F528C2">
              <w:t>Тип</w:t>
            </w:r>
            <w:r w:rsidR="00033B89">
              <w:rPr>
                <w:lang w:val="en-US"/>
              </w:rPr>
              <w:t>:</w:t>
            </w:r>
            <w:r w:rsidRPr="00F528C2">
              <w:t xml:space="preserve"> DDR4</w:t>
            </w:r>
            <w:r w:rsidR="00137C01">
              <w:t xml:space="preserve"> </w:t>
            </w:r>
            <w:r w:rsidR="00137C01" w:rsidRPr="00F528C2">
              <w:rPr>
                <w:lang w:val="en-US"/>
              </w:rPr>
              <w:t>DIMM</w:t>
            </w:r>
            <w:r w:rsidR="00137C01" w:rsidRPr="00033B89">
              <w:t xml:space="preserve"> 288-</w:t>
            </w:r>
            <w:r w:rsidR="00137C01">
              <w:rPr>
                <w:lang w:val="en-US"/>
              </w:rPr>
              <w:t>pin</w:t>
            </w:r>
          </w:p>
          <w:p w:rsidR="007C0FB0" w:rsidRDefault="007C0FB0" w:rsidP="00766028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autoSpaceDE w:val="0"/>
            </w:pPr>
            <w:r w:rsidRPr="00F528C2">
              <w:t>Частота не ниже 2400 М</w:t>
            </w:r>
            <w:r w:rsidR="007F4768">
              <w:t>Г</w:t>
            </w:r>
            <w:r w:rsidRPr="00F528C2">
              <w:t>ц</w:t>
            </w:r>
          </w:p>
          <w:p w:rsidR="004E70CF" w:rsidRDefault="004E70CF" w:rsidP="00766028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autoSpaceDE w:val="0"/>
            </w:pPr>
            <w:r>
              <w:t>Объём модуля</w:t>
            </w:r>
            <w:r>
              <w:rPr>
                <w:lang w:val="en-US"/>
              </w:rPr>
              <w:t>: 4</w:t>
            </w:r>
            <w:r>
              <w:t>Гб</w:t>
            </w:r>
          </w:p>
          <w:p w:rsidR="00033B89" w:rsidRPr="00033B89" w:rsidRDefault="00EB7E65" w:rsidP="000308A0">
            <w:pPr>
              <w:tabs>
                <w:tab w:val="left" w:pos="602"/>
              </w:tabs>
              <w:ind w:right="175" w:firstLine="0"/>
            </w:pPr>
            <w:r>
              <w:rPr>
                <w:b/>
              </w:rPr>
              <w:t>Д</w:t>
            </w:r>
            <w:r w:rsidR="009B16B8" w:rsidRPr="00FE1A6E">
              <w:rPr>
                <w:b/>
              </w:rPr>
              <w:t>иск</w:t>
            </w:r>
            <w:r w:rsidR="009B16B8" w:rsidRPr="00A700F3">
              <w:t xml:space="preserve"> </w:t>
            </w:r>
            <w:r w:rsidRPr="00EB7E65">
              <w:rPr>
                <w:b/>
                <w:lang w:val="en-US"/>
              </w:rPr>
              <w:t>HDD</w:t>
            </w:r>
            <w:r w:rsidRPr="00EB7E65">
              <w:t xml:space="preserve"> </w:t>
            </w:r>
            <w:r w:rsidR="00385DC3">
              <w:rPr>
                <w:lang w:val="en-US"/>
              </w:rPr>
              <w:t>Toshiba</w:t>
            </w:r>
            <w:r w:rsidR="009B16B8" w:rsidRPr="00542BF2">
              <w:t xml:space="preserve"> 1Тб </w:t>
            </w:r>
            <w:r w:rsidR="00385DC3">
              <w:rPr>
                <w:lang w:val="en-US"/>
              </w:rPr>
              <w:t>HDWD</w:t>
            </w:r>
            <w:r w:rsidR="00385DC3" w:rsidRPr="00385DC3">
              <w:t>110</w:t>
            </w:r>
            <w:r w:rsidR="00385DC3">
              <w:rPr>
                <w:lang w:val="en-US"/>
              </w:rPr>
              <w:t>UZSVA</w:t>
            </w:r>
            <w:r w:rsidR="00334B2B">
              <w:t xml:space="preserve"> </w:t>
            </w:r>
            <w:r w:rsidR="009B16B8" w:rsidRPr="00A700F3">
              <w:t xml:space="preserve">или аналог </w:t>
            </w:r>
            <w:r w:rsidR="00033B89">
              <w:t>с указанными характеристиками</w:t>
            </w:r>
            <w:r w:rsidR="00033B89" w:rsidRPr="00033B89">
              <w:t>:</w:t>
            </w:r>
          </w:p>
          <w:p w:rsidR="00033B89" w:rsidRDefault="00033B89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3B89">
              <w:rPr>
                <w:sz w:val="24"/>
                <w:szCs w:val="24"/>
              </w:rPr>
              <w:t>о</w:t>
            </w:r>
            <w:r w:rsidR="009B16B8" w:rsidRPr="00033B89">
              <w:rPr>
                <w:sz w:val="24"/>
                <w:szCs w:val="24"/>
              </w:rPr>
              <w:t>бъ</w:t>
            </w:r>
            <w:r w:rsidR="00171AB0">
              <w:rPr>
                <w:sz w:val="24"/>
                <w:szCs w:val="24"/>
              </w:rPr>
              <w:t>ё</w:t>
            </w:r>
            <w:r w:rsidR="009B16B8" w:rsidRPr="00033B89">
              <w:rPr>
                <w:sz w:val="24"/>
                <w:szCs w:val="24"/>
              </w:rPr>
              <w:t xml:space="preserve">м </w:t>
            </w:r>
            <w:r w:rsidR="00171AB0">
              <w:rPr>
                <w:sz w:val="24"/>
                <w:szCs w:val="24"/>
              </w:rPr>
              <w:t xml:space="preserve">жесткого диска </w:t>
            </w:r>
            <w:r w:rsidR="009B16B8" w:rsidRPr="00033B89">
              <w:rPr>
                <w:sz w:val="24"/>
                <w:szCs w:val="24"/>
              </w:rPr>
              <w:t>не менее 1ТБ</w:t>
            </w:r>
          </w:p>
          <w:p w:rsidR="00033B89" w:rsidRPr="00033B89" w:rsidRDefault="00171AB0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буферной памяти</w:t>
            </w:r>
            <w:r w:rsidR="00033B89">
              <w:rPr>
                <w:sz w:val="24"/>
                <w:szCs w:val="24"/>
              </w:rPr>
              <w:t xml:space="preserve"> не менее 64Мб</w:t>
            </w:r>
          </w:p>
          <w:p w:rsidR="00033B89" w:rsidRPr="00033B89" w:rsidRDefault="009B16B8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3B89">
              <w:rPr>
                <w:sz w:val="24"/>
                <w:szCs w:val="24"/>
              </w:rPr>
              <w:t>интерфейс SATA</w:t>
            </w:r>
            <w:r w:rsidR="00033B89" w:rsidRPr="00033B89">
              <w:rPr>
                <w:sz w:val="24"/>
                <w:szCs w:val="24"/>
              </w:rPr>
              <w:t xml:space="preserve"> </w:t>
            </w:r>
            <w:r w:rsidRPr="00033B89">
              <w:rPr>
                <w:sz w:val="24"/>
                <w:szCs w:val="24"/>
              </w:rPr>
              <w:t>III</w:t>
            </w:r>
            <w:r w:rsidR="00171AB0">
              <w:rPr>
                <w:sz w:val="24"/>
                <w:szCs w:val="24"/>
              </w:rPr>
              <w:t xml:space="preserve"> 6Гб</w:t>
            </w:r>
            <w:r w:rsidR="00171AB0">
              <w:rPr>
                <w:sz w:val="24"/>
                <w:szCs w:val="24"/>
                <w:lang w:val="en-US"/>
              </w:rPr>
              <w:t>/</w:t>
            </w:r>
            <w:r w:rsidR="00171AB0">
              <w:rPr>
                <w:sz w:val="24"/>
                <w:szCs w:val="24"/>
              </w:rPr>
              <w:t>с</w:t>
            </w:r>
          </w:p>
          <w:p w:rsidR="00033B89" w:rsidRPr="00033B89" w:rsidRDefault="00033B89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 w:rsidRPr="00033B89">
              <w:rPr>
                <w:sz w:val="24"/>
                <w:szCs w:val="24"/>
              </w:rPr>
              <w:t>скорость вращения 7200</w:t>
            </w:r>
            <w:r w:rsidR="000308A0">
              <w:rPr>
                <w:sz w:val="24"/>
                <w:szCs w:val="24"/>
              </w:rPr>
              <w:t xml:space="preserve"> </w:t>
            </w:r>
            <w:r w:rsidRPr="00033B89">
              <w:rPr>
                <w:sz w:val="24"/>
                <w:szCs w:val="24"/>
                <w:lang w:val="en-US"/>
              </w:rPr>
              <w:t>rpm</w:t>
            </w:r>
          </w:p>
          <w:p w:rsidR="00033B89" w:rsidRPr="00033B89" w:rsidRDefault="005F752A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3B89">
              <w:rPr>
                <w:sz w:val="24"/>
                <w:szCs w:val="24"/>
              </w:rPr>
              <w:t xml:space="preserve">типоразмер </w:t>
            </w:r>
            <w:r w:rsidR="009B16B8" w:rsidRPr="00033B89">
              <w:rPr>
                <w:sz w:val="24"/>
                <w:szCs w:val="24"/>
              </w:rPr>
              <w:t>3,5 дюйма</w:t>
            </w:r>
          </w:p>
          <w:p w:rsidR="009B16B8" w:rsidRDefault="009B16B8" w:rsidP="00033B8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3B89">
              <w:rPr>
                <w:sz w:val="24"/>
                <w:szCs w:val="24"/>
              </w:rPr>
              <w:t>время наработки на отказ не менее 650</w:t>
            </w:r>
            <w:r w:rsidR="00CA6057">
              <w:rPr>
                <w:sz w:val="24"/>
                <w:szCs w:val="24"/>
              </w:rPr>
              <w:t>000</w:t>
            </w:r>
            <w:r w:rsidR="00D91628" w:rsidRPr="00D91628">
              <w:rPr>
                <w:sz w:val="24"/>
                <w:szCs w:val="24"/>
              </w:rPr>
              <w:t xml:space="preserve"> </w:t>
            </w:r>
            <w:r w:rsidRPr="00033B89">
              <w:rPr>
                <w:sz w:val="24"/>
                <w:szCs w:val="24"/>
              </w:rPr>
              <w:t>часов</w:t>
            </w:r>
          </w:p>
          <w:p w:rsidR="00582F3A" w:rsidRDefault="00EB7E65" w:rsidP="00582F3A">
            <w:pPr>
              <w:tabs>
                <w:tab w:val="left" w:pos="602"/>
              </w:tabs>
              <w:ind w:right="175" w:firstLine="0"/>
            </w:pPr>
            <w:r w:rsidRPr="00EB7E65">
              <w:rPr>
                <w:b/>
              </w:rPr>
              <w:t>Диск</w:t>
            </w:r>
            <w:r w:rsidRPr="00582F3A">
              <w:rPr>
                <w:b/>
              </w:rPr>
              <w:t xml:space="preserve"> </w:t>
            </w:r>
            <w:r w:rsidRPr="00EB7E65">
              <w:rPr>
                <w:b/>
                <w:lang w:val="en-US"/>
              </w:rPr>
              <w:t>SSD</w:t>
            </w:r>
            <w:r w:rsidRPr="00582F3A">
              <w:rPr>
                <w:b/>
              </w:rPr>
              <w:t xml:space="preserve"> </w:t>
            </w:r>
            <w:r w:rsidR="00582F3A" w:rsidRPr="00582F3A">
              <w:rPr>
                <w:lang w:val="en-US"/>
              </w:rPr>
              <w:t>Intel</w:t>
            </w:r>
            <w:r w:rsidR="00582F3A" w:rsidRPr="00582F3A">
              <w:t xml:space="preserve"> 760</w:t>
            </w:r>
            <w:r w:rsidR="00582F3A" w:rsidRPr="00582F3A">
              <w:rPr>
                <w:lang w:val="en-US"/>
              </w:rPr>
              <w:t>p</w:t>
            </w:r>
            <w:r w:rsidR="00582F3A" w:rsidRPr="00582F3A">
              <w:t xml:space="preserve"> </w:t>
            </w:r>
            <w:r w:rsidR="00582F3A">
              <w:rPr>
                <w:lang w:val="en-US"/>
              </w:rPr>
              <w:t>Series</w:t>
            </w:r>
            <w:r w:rsidR="00582F3A" w:rsidRPr="00582F3A">
              <w:t xml:space="preserve"> </w:t>
            </w:r>
            <w:r w:rsidR="00582F3A">
              <w:rPr>
                <w:lang w:val="en-US"/>
              </w:rPr>
              <w:t>SSDPEKKW</w:t>
            </w:r>
            <w:r w:rsidR="00582F3A" w:rsidRPr="00582F3A">
              <w:t>256</w:t>
            </w:r>
            <w:r w:rsidR="00582F3A">
              <w:rPr>
                <w:lang w:val="en-US"/>
              </w:rPr>
              <w:t>G</w:t>
            </w:r>
            <w:r w:rsidR="00582F3A" w:rsidRPr="00582F3A">
              <w:t>8</w:t>
            </w:r>
            <w:r w:rsidR="00582F3A">
              <w:rPr>
                <w:lang w:val="en-US"/>
              </w:rPr>
              <w:t>XT</w:t>
            </w:r>
            <w:r w:rsidR="00582F3A" w:rsidRPr="00582F3A">
              <w:t xml:space="preserve">, </w:t>
            </w:r>
            <w:r w:rsidR="00582F3A">
              <w:rPr>
                <w:lang w:val="en-US"/>
              </w:rPr>
              <w:t>M</w:t>
            </w:r>
            <w:r w:rsidR="00582F3A" w:rsidRPr="00582F3A">
              <w:t xml:space="preserve">.2 2280, </w:t>
            </w:r>
            <w:r w:rsidR="00582F3A">
              <w:rPr>
                <w:lang w:val="en-US"/>
              </w:rPr>
              <w:t>PCI</w:t>
            </w:r>
            <w:r w:rsidR="00582F3A" w:rsidRPr="00582F3A">
              <w:t>-</w:t>
            </w:r>
            <w:r w:rsidR="00582F3A">
              <w:rPr>
                <w:lang w:val="en-US"/>
              </w:rPr>
              <w:t>E</w:t>
            </w:r>
            <w:r w:rsidR="00582F3A" w:rsidRPr="00582F3A">
              <w:t xml:space="preserve"> </w:t>
            </w:r>
            <w:r w:rsidR="00582F3A">
              <w:rPr>
                <w:lang w:val="en-US"/>
              </w:rPr>
              <w:t>x</w:t>
            </w:r>
            <w:r w:rsidR="00582F3A" w:rsidRPr="00582F3A">
              <w:t xml:space="preserve">4, </w:t>
            </w:r>
            <w:r w:rsidR="00582F3A">
              <w:rPr>
                <w:lang w:val="en-US"/>
              </w:rPr>
              <w:t>NVMe</w:t>
            </w:r>
            <w:r w:rsidR="00582F3A" w:rsidRPr="00582F3A">
              <w:t xml:space="preserve"> </w:t>
            </w:r>
            <w:r w:rsidR="00582F3A">
              <w:t>или аналог с характеристиками</w:t>
            </w:r>
            <w:r w:rsidR="00582F3A" w:rsidRPr="00582F3A">
              <w:t>:</w:t>
            </w:r>
          </w:p>
          <w:p w:rsidR="00877206" w:rsidRDefault="00877206" w:rsidP="00165FF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</w:t>
            </w:r>
            <w:r w:rsidRPr="00877206">
              <w:rPr>
                <w:sz w:val="24"/>
                <w:szCs w:val="24"/>
              </w:rPr>
              <w:t>мкость</w:t>
            </w:r>
            <w:r>
              <w:rPr>
                <w:sz w:val="24"/>
                <w:szCs w:val="24"/>
              </w:rPr>
              <w:t xml:space="preserve"> </w:t>
            </w:r>
            <w:r w:rsidR="004D3913">
              <w:rPr>
                <w:sz w:val="24"/>
                <w:szCs w:val="24"/>
              </w:rPr>
              <w:t>256</w:t>
            </w:r>
            <w:r w:rsidR="00D92AE4">
              <w:rPr>
                <w:sz w:val="24"/>
                <w:szCs w:val="24"/>
              </w:rPr>
              <w:t xml:space="preserve"> Гбайт</w:t>
            </w:r>
          </w:p>
          <w:p w:rsidR="00877206" w:rsidRPr="00877206" w:rsidRDefault="00877206" w:rsidP="00165FF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форм-фактор</w:t>
            </w:r>
            <w:r w:rsidR="004D3913">
              <w:rPr>
                <w:sz w:val="24"/>
                <w:szCs w:val="24"/>
              </w:rPr>
              <w:t xml:space="preserve"> </w:t>
            </w:r>
            <w:r w:rsidR="004D3913">
              <w:rPr>
                <w:sz w:val="24"/>
                <w:szCs w:val="24"/>
                <w:lang w:val="en-US"/>
              </w:rPr>
              <w:t>M.2 2280 S3</w:t>
            </w:r>
          </w:p>
          <w:p w:rsidR="00877206" w:rsidRPr="00033B89" w:rsidRDefault="00877206" w:rsidP="0087720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3B89">
              <w:rPr>
                <w:sz w:val="24"/>
                <w:szCs w:val="24"/>
              </w:rPr>
              <w:t>интерфейс</w:t>
            </w:r>
            <w:r>
              <w:rPr>
                <w:sz w:val="24"/>
                <w:szCs w:val="24"/>
              </w:rPr>
              <w:t>/протокол</w:t>
            </w:r>
            <w:r w:rsidRPr="00033B89">
              <w:rPr>
                <w:sz w:val="24"/>
                <w:szCs w:val="24"/>
              </w:rPr>
              <w:t xml:space="preserve"> </w:t>
            </w:r>
            <w:r w:rsidR="004D3913">
              <w:rPr>
                <w:sz w:val="24"/>
                <w:szCs w:val="24"/>
                <w:lang w:val="en-US"/>
              </w:rPr>
              <w:t>PCI</w:t>
            </w:r>
            <w:r w:rsidR="004D3913" w:rsidRPr="004D3913">
              <w:rPr>
                <w:sz w:val="24"/>
                <w:szCs w:val="24"/>
              </w:rPr>
              <w:t>-</w:t>
            </w:r>
            <w:r w:rsidR="004D3913">
              <w:rPr>
                <w:sz w:val="24"/>
                <w:szCs w:val="24"/>
                <w:lang w:val="en-US"/>
              </w:rPr>
              <w:t>e</w:t>
            </w:r>
            <w:r w:rsidR="00326900">
              <w:rPr>
                <w:sz w:val="24"/>
                <w:szCs w:val="24"/>
              </w:rPr>
              <w:t xml:space="preserve"> </w:t>
            </w:r>
            <w:r w:rsidR="004D3913">
              <w:rPr>
                <w:sz w:val="24"/>
                <w:szCs w:val="24"/>
                <w:lang w:val="en-US"/>
              </w:rPr>
              <w:t>x</w:t>
            </w:r>
            <w:r w:rsidR="004D3913" w:rsidRPr="004D3913">
              <w:rPr>
                <w:sz w:val="24"/>
                <w:szCs w:val="24"/>
              </w:rPr>
              <w:t xml:space="preserve">4 </w:t>
            </w:r>
            <w:r w:rsidR="004D3913">
              <w:rPr>
                <w:sz w:val="24"/>
                <w:szCs w:val="24"/>
                <w:lang w:val="en-US"/>
              </w:rPr>
              <w:t>NVMe</w:t>
            </w:r>
          </w:p>
          <w:p w:rsidR="00877206" w:rsidRDefault="00877206" w:rsidP="0087720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контроллер</w:t>
            </w:r>
            <w:r w:rsidR="004D3913">
              <w:rPr>
                <w:sz w:val="24"/>
                <w:szCs w:val="24"/>
              </w:rPr>
              <w:t xml:space="preserve"> </w:t>
            </w:r>
            <w:r w:rsidR="004D3913">
              <w:rPr>
                <w:sz w:val="24"/>
                <w:szCs w:val="24"/>
                <w:lang w:val="en-US"/>
              </w:rPr>
              <w:t>SM2262</w:t>
            </w:r>
          </w:p>
          <w:p w:rsidR="00D92AE4" w:rsidRPr="00D92AE4" w:rsidRDefault="00D92AE4" w:rsidP="00383A29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тип</w:t>
            </w:r>
            <w:r w:rsidRPr="00D92A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 w:rsidRPr="00D92AE4">
              <w:rPr>
                <w:sz w:val="24"/>
                <w:szCs w:val="24"/>
                <w:lang w:val="en-US"/>
              </w:rPr>
              <w:t xml:space="preserve"> </w:t>
            </w:r>
            <w:r w:rsidR="00383A29" w:rsidRPr="00383A29">
              <w:rPr>
                <w:sz w:val="24"/>
                <w:szCs w:val="24"/>
                <w:lang w:val="en-US"/>
              </w:rPr>
              <w:t>3D2 TLC</w:t>
            </w:r>
          </w:p>
          <w:p w:rsidR="00877206" w:rsidRPr="004D3913" w:rsidRDefault="00877206" w:rsidP="0087720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</w:t>
            </w:r>
            <w:r w:rsidR="004D3913">
              <w:rPr>
                <w:sz w:val="24"/>
                <w:szCs w:val="24"/>
              </w:rPr>
              <w:t xml:space="preserve"> последовательного чтения Мб/с</w:t>
            </w:r>
            <w:r w:rsidR="00326900">
              <w:rPr>
                <w:sz w:val="24"/>
                <w:szCs w:val="24"/>
              </w:rPr>
              <w:t xml:space="preserve"> 3210</w:t>
            </w:r>
          </w:p>
          <w:p w:rsidR="00877206" w:rsidRPr="004D3913" w:rsidRDefault="00877206" w:rsidP="0087720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</w:t>
            </w:r>
            <w:r w:rsidR="004D3913">
              <w:rPr>
                <w:sz w:val="24"/>
                <w:szCs w:val="24"/>
              </w:rPr>
              <w:t xml:space="preserve"> последовательной записи</w:t>
            </w:r>
            <w:r w:rsidR="004D3913" w:rsidRPr="004D3913">
              <w:rPr>
                <w:sz w:val="24"/>
                <w:szCs w:val="24"/>
              </w:rPr>
              <w:t xml:space="preserve"> </w:t>
            </w:r>
            <w:r w:rsidR="004D3913">
              <w:rPr>
                <w:sz w:val="24"/>
                <w:szCs w:val="24"/>
              </w:rPr>
              <w:t>Мб/с</w:t>
            </w:r>
            <w:r w:rsidR="00326900">
              <w:rPr>
                <w:sz w:val="24"/>
                <w:szCs w:val="24"/>
              </w:rPr>
              <w:t xml:space="preserve"> 1315</w:t>
            </w:r>
          </w:p>
          <w:p w:rsidR="00877206" w:rsidRPr="00877206" w:rsidRDefault="00877206" w:rsidP="0087720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скорость</w:t>
            </w:r>
            <w:r w:rsidR="004D3913">
              <w:rPr>
                <w:sz w:val="24"/>
                <w:szCs w:val="24"/>
              </w:rPr>
              <w:t xml:space="preserve"> произвольного чтения</w:t>
            </w:r>
            <w:r w:rsidR="004D3913">
              <w:rPr>
                <w:sz w:val="24"/>
                <w:szCs w:val="24"/>
                <w:lang w:val="en-US"/>
              </w:rPr>
              <w:t xml:space="preserve"> IOPS 20</w:t>
            </w:r>
            <w:r w:rsidR="00D92AE4">
              <w:rPr>
                <w:sz w:val="24"/>
                <w:szCs w:val="24"/>
                <w:lang w:val="en-US"/>
              </w:rPr>
              <w:t>5</w:t>
            </w:r>
            <w:r w:rsidR="004D3913">
              <w:rPr>
                <w:sz w:val="24"/>
                <w:szCs w:val="24"/>
                <w:lang w:val="en-US"/>
              </w:rPr>
              <w:t>000</w:t>
            </w:r>
          </w:p>
          <w:p w:rsidR="00877206" w:rsidRDefault="00877206" w:rsidP="0087720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скорость</w:t>
            </w:r>
            <w:r w:rsidR="004D3913">
              <w:rPr>
                <w:sz w:val="24"/>
                <w:szCs w:val="24"/>
              </w:rPr>
              <w:t xml:space="preserve"> произвольной записи</w:t>
            </w:r>
            <w:r w:rsidR="003756CE">
              <w:rPr>
                <w:sz w:val="24"/>
                <w:szCs w:val="24"/>
                <w:lang w:val="en-US"/>
              </w:rPr>
              <w:t xml:space="preserve"> IOPS 265</w:t>
            </w:r>
            <w:r w:rsidR="004D3913">
              <w:rPr>
                <w:sz w:val="24"/>
                <w:szCs w:val="24"/>
                <w:lang w:val="en-US"/>
              </w:rPr>
              <w:t>000</w:t>
            </w:r>
          </w:p>
          <w:p w:rsidR="00D92AE4" w:rsidRPr="00CA6057" w:rsidRDefault="00D92AE4" w:rsidP="0087720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наработки на отказ </w:t>
            </w:r>
            <w:r w:rsidR="00CA6057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1600000 ч</w:t>
            </w:r>
            <w:r w:rsidR="00CA6057">
              <w:rPr>
                <w:sz w:val="24"/>
                <w:szCs w:val="24"/>
              </w:rPr>
              <w:t>асов</w:t>
            </w:r>
          </w:p>
          <w:p w:rsidR="00D92AE4" w:rsidRPr="00D92AE4" w:rsidRDefault="00D92AE4" w:rsidP="0087720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гарантийный срок эксплуатации 60 мес</w:t>
            </w:r>
          </w:p>
          <w:p w:rsidR="00D92AE4" w:rsidRDefault="00D92AE4" w:rsidP="00D92AE4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износостойкость </w:t>
            </w:r>
            <w:r>
              <w:rPr>
                <w:sz w:val="24"/>
                <w:szCs w:val="24"/>
                <w:lang w:val="en-US"/>
              </w:rPr>
              <w:t>TBW 144</w:t>
            </w:r>
            <w:r w:rsidR="00CA6057">
              <w:rPr>
                <w:sz w:val="24"/>
                <w:szCs w:val="24"/>
              </w:rPr>
              <w:t xml:space="preserve"> Тб</w:t>
            </w:r>
          </w:p>
          <w:p w:rsidR="00C03A49" w:rsidRPr="00C03A49" w:rsidRDefault="009B16B8" w:rsidP="00582F3A">
            <w:pPr>
              <w:tabs>
                <w:tab w:val="left" w:pos="602"/>
              </w:tabs>
              <w:ind w:right="175" w:firstLine="0"/>
            </w:pPr>
            <w:r w:rsidRPr="0078504E">
              <w:rPr>
                <w:b/>
              </w:rPr>
              <w:t>Монитор</w:t>
            </w:r>
            <w:r w:rsidRPr="00A700F3">
              <w:t xml:space="preserve"> </w:t>
            </w:r>
            <w:r w:rsidR="00EB7E65">
              <w:rPr>
                <w:lang w:val="en-US"/>
              </w:rPr>
              <w:t>PHILIPS</w:t>
            </w:r>
            <w:r w:rsidR="00EB7E65" w:rsidRPr="00EB7E65">
              <w:t xml:space="preserve"> 240</w:t>
            </w:r>
            <w:r w:rsidR="00EB7E65">
              <w:rPr>
                <w:lang w:val="en-US"/>
              </w:rPr>
              <w:t>V</w:t>
            </w:r>
            <w:r w:rsidR="00EB7E65" w:rsidRPr="00EB7E65">
              <w:t>5</w:t>
            </w:r>
            <w:r w:rsidR="00EB7E65">
              <w:rPr>
                <w:lang w:val="en-US"/>
              </w:rPr>
              <w:t>QDAB</w:t>
            </w:r>
            <w:r w:rsidR="00EB7E65" w:rsidRPr="00EB7E65">
              <w:t xml:space="preserve"> </w:t>
            </w:r>
            <w:r w:rsidRPr="00A700F3">
              <w:t xml:space="preserve">или аналог </w:t>
            </w:r>
            <w:r w:rsidR="00A8282C">
              <w:t xml:space="preserve">с </w:t>
            </w:r>
            <w:r w:rsidR="00C03A49">
              <w:t>характеристиками</w:t>
            </w:r>
            <w:r w:rsidR="00C03A49" w:rsidRPr="00C03A49">
              <w:t>:</w:t>
            </w:r>
          </w:p>
          <w:p w:rsidR="000308A0" w:rsidRPr="00512DBF" w:rsidRDefault="000308A0" w:rsidP="000308A0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A64614">
              <w:rPr>
                <w:sz w:val="24"/>
                <w:szCs w:val="24"/>
              </w:rPr>
              <w:t xml:space="preserve">тип матрицы: </w:t>
            </w:r>
            <w:r w:rsidRPr="00A64614">
              <w:rPr>
                <w:sz w:val="24"/>
                <w:szCs w:val="24"/>
                <w:lang w:val="en-US"/>
              </w:rPr>
              <w:t>IPS</w:t>
            </w:r>
          </w:p>
          <w:p w:rsidR="00512DBF" w:rsidRDefault="00512DBF" w:rsidP="000308A0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отклика не более 5</w:t>
            </w:r>
            <w:r w:rsidR="00D91628" w:rsidRPr="00D91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мс</w:t>
            </w:r>
          </w:p>
          <w:p w:rsidR="000308A0" w:rsidRPr="00A64614" w:rsidRDefault="000308A0" w:rsidP="000308A0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A64614">
              <w:rPr>
                <w:sz w:val="24"/>
                <w:szCs w:val="24"/>
              </w:rPr>
              <w:t>разрешение экрана 1920х1080</w:t>
            </w:r>
            <w:r>
              <w:rPr>
                <w:sz w:val="24"/>
                <w:szCs w:val="24"/>
              </w:rPr>
              <w:t xml:space="preserve"> точек</w:t>
            </w:r>
            <w:r w:rsidRPr="00A64614">
              <w:rPr>
                <w:sz w:val="24"/>
                <w:szCs w:val="24"/>
              </w:rPr>
              <w:t xml:space="preserve"> </w:t>
            </w:r>
          </w:p>
          <w:p w:rsidR="00C03A49" w:rsidRDefault="00C03A49" w:rsidP="00A64614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A64614">
              <w:rPr>
                <w:sz w:val="24"/>
                <w:szCs w:val="24"/>
              </w:rPr>
              <w:t>д</w:t>
            </w:r>
            <w:r w:rsidR="009B16B8" w:rsidRPr="00A64614">
              <w:rPr>
                <w:sz w:val="24"/>
                <w:szCs w:val="24"/>
              </w:rPr>
              <w:t>иагональ не менее 23</w:t>
            </w:r>
            <w:r w:rsidR="00334B2B">
              <w:rPr>
                <w:sz w:val="24"/>
                <w:szCs w:val="24"/>
                <w:lang w:val="en-US"/>
              </w:rPr>
              <w:t>,8</w:t>
            </w:r>
            <w:r w:rsidRPr="00A64614">
              <w:rPr>
                <w:sz w:val="24"/>
                <w:szCs w:val="24"/>
              </w:rPr>
              <w:t xml:space="preserve"> </w:t>
            </w:r>
            <w:r w:rsidR="009B16B8" w:rsidRPr="00A64614">
              <w:rPr>
                <w:sz w:val="24"/>
                <w:szCs w:val="24"/>
              </w:rPr>
              <w:t>дюйм</w:t>
            </w:r>
            <w:r w:rsidR="00644836" w:rsidRPr="00A64614">
              <w:rPr>
                <w:sz w:val="24"/>
                <w:szCs w:val="24"/>
              </w:rPr>
              <w:t>а</w:t>
            </w:r>
          </w:p>
          <w:p w:rsidR="00F529CE" w:rsidRPr="00A64614" w:rsidRDefault="00F529CE" w:rsidP="00A64614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поверхность экрана матовая</w:t>
            </w:r>
          </w:p>
          <w:p w:rsidR="000308A0" w:rsidRPr="00C5157F" w:rsidRDefault="006E0451" w:rsidP="00A64614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9B16B8" w:rsidRPr="000308A0">
              <w:rPr>
                <w:sz w:val="24"/>
                <w:szCs w:val="24"/>
              </w:rPr>
              <w:t>разъем</w:t>
            </w:r>
            <w:r>
              <w:rPr>
                <w:sz w:val="24"/>
                <w:szCs w:val="24"/>
              </w:rPr>
              <w:t>ов</w:t>
            </w:r>
            <w:r w:rsidR="00512DBF" w:rsidRPr="00512DBF">
              <w:rPr>
                <w:sz w:val="24"/>
                <w:szCs w:val="24"/>
              </w:rPr>
              <w:t>:</w:t>
            </w:r>
            <w:r w:rsidR="009B16B8" w:rsidRPr="00C5157F">
              <w:rPr>
                <w:sz w:val="24"/>
                <w:szCs w:val="24"/>
              </w:rPr>
              <w:t xml:space="preserve"> </w:t>
            </w:r>
            <w:r w:rsidR="00D91628">
              <w:rPr>
                <w:sz w:val="24"/>
                <w:szCs w:val="24"/>
                <w:lang w:val="en-US"/>
              </w:rPr>
              <w:t>VGA</w:t>
            </w:r>
            <w:r w:rsidR="00D91628" w:rsidRPr="00D91628">
              <w:rPr>
                <w:sz w:val="24"/>
                <w:szCs w:val="24"/>
              </w:rPr>
              <w:t xml:space="preserve">, </w:t>
            </w:r>
            <w:r w:rsidR="00AD6DB0" w:rsidRPr="000308A0">
              <w:rPr>
                <w:sz w:val="24"/>
                <w:szCs w:val="24"/>
                <w:lang w:val="en-US"/>
              </w:rPr>
              <w:t>DVI</w:t>
            </w:r>
            <w:r w:rsidR="00CF2AE3">
              <w:rPr>
                <w:sz w:val="24"/>
                <w:szCs w:val="24"/>
              </w:rPr>
              <w:t>-</w:t>
            </w:r>
            <w:r w:rsidR="00CF2AE3">
              <w:rPr>
                <w:sz w:val="24"/>
                <w:szCs w:val="24"/>
                <w:lang w:val="en-US"/>
              </w:rPr>
              <w:t>D</w:t>
            </w:r>
            <w:r w:rsidR="00AD6DB0" w:rsidRPr="00C5157F">
              <w:rPr>
                <w:sz w:val="24"/>
                <w:szCs w:val="24"/>
              </w:rPr>
              <w:t xml:space="preserve">, </w:t>
            </w:r>
            <w:r w:rsidR="00AD6DB0" w:rsidRPr="000308A0">
              <w:rPr>
                <w:sz w:val="24"/>
                <w:szCs w:val="24"/>
                <w:lang w:val="en-US"/>
              </w:rPr>
              <w:t>HDMI</w:t>
            </w:r>
            <w:r w:rsidR="00AD6DB0" w:rsidRPr="00C5157F">
              <w:rPr>
                <w:sz w:val="24"/>
                <w:szCs w:val="24"/>
              </w:rPr>
              <w:t>,</w:t>
            </w:r>
            <w:r w:rsidR="000308A0" w:rsidRPr="00C5157F">
              <w:rPr>
                <w:sz w:val="24"/>
                <w:szCs w:val="24"/>
              </w:rPr>
              <w:t xml:space="preserve"> </w:t>
            </w:r>
            <w:r w:rsidR="00512DBF">
              <w:rPr>
                <w:sz w:val="24"/>
                <w:szCs w:val="24"/>
              </w:rPr>
              <w:t>аудио</w:t>
            </w:r>
            <w:r w:rsidR="00F529CE">
              <w:rPr>
                <w:sz w:val="24"/>
                <w:szCs w:val="24"/>
              </w:rPr>
              <w:t>вход</w:t>
            </w:r>
          </w:p>
          <w:p w:rsidR="00A64614" w:rsidRPr="000308A0" w:rsidRDefault="000308A0" w:rsidP="00A64614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9B16B8" w:rsidRPr="000308A0">
              <w:rPr>
                <w:sz w:val="24"/>
                <w:szCs w:val="24"/>
              </w:rPr>
              <w:t xml:space="preserve">строенные </w:t>
            </w:r>
            <w:r w:rsidR="00AB1A8F" w:rsidRPr="000308A0">
              <w:rPr>
                <w:sz w:val="24"/>
                <w:szCs w:val="24"/>
              </w:rPr>
              <w:t>динамики</w:t>
            </w:r>
          </w:p>
          <w:p w:rsidR="00A64614" w:rsidRPr="006A1693" w:rsidRDefault="00457FA4" w:rsidP="0088058D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536" w:right="175" w:firstLine="0"/>
              <w:rPr>
                <w:sz w:val="24"/>
                <w:szCs w:val="24"/>
              </w:rPr>
            </w:pPr>
            <w:r>
              <w:rPr>
                <w:rFonts w:eastAsia="Helv"/>
                <w:sz w:val="22"/>
                <w:szCs w:val="22"/>
              </w:rPr>
              <w:t xml:space="preserve">  </w:t>
            </w:r>
            <w:r w:rsidRPr="006A1693">
              <w:rPr>
                <w:rFonts w:eastAsia="Helv"/>
                <w:sz w:val="24"/>
                <w:szCs w:val="24"/>
              </w:rPr>
              <w:t xml:space="preserve"> </w:t>
            </w:r>
            <w:r w:rsidR="00924FD4" w:rsidRPr="006A1693">
              <w:rPr>
                <w:rFonts w:eastAsia="Helv"/>
                <w:sz w:val="24"/>
                <w:szCs w:val="24"/>
              </w:rPr>
              <w:t xml:space="preserve">кабель </w:t>
            </w:r>
            <w:r w:rsidR="00924FD4" w:rsidRPr="006A1693">
              <w:rPr>
                <w:rFonts w:eastAsia="Helv"/>
                <w:sz w:val="24"/>
                <w:szCs w:val="24"/>
                <w:lang w:val="en-US"/>
              </w:rPr>
              <w:t>HDMI</w:t>
            </w:r>
            <w:r w:rsidR="00055FF6">
              <w:rPr>
                <w:rFonts w:eastAsia="Helv"/>
                <w:sz w:val="24"/>
                <w:szCs w:val="24"/>
              </w:rPr>
              <w:t xml:space="preserve"> </w:t>
            </w:r>
            <w:r w:rsidR="00055FF6">
              <w:rPr>
                <w:rFonts w:eastAsia="Helv"/>
                <w:sz w:val="24"/>
                <w:szCs w:val="24"/>
                <w:lang w:val="en-US"/>
              </w:rPr>
              <w:t>v</w:t>
            </w:r>
            <w:r w:rsidR="00055FF6">
              <w:rPr>
                <w:rFonts w:eastAsia="Helv"/>
                <w:sz w:val="24"/>
                <w:szCs w:val="24"/>
              </w:rPr>
              <w:t>1</w:t>
            </w:r>
            <w:r w:rsidR="00055FF6" w:rsidRPr="00055FF6">
              <w:rPr>
                <w:rFonts w:eastAsia="Helv"/>
                <w:sz w:val="24"/>
                <w:szCs w:val="24"/>
              </w:rPr>
              <w:t>.4 1,8</w:t>
            </w:r>
            <w:r w:rsidR="00055FF6">
              <w:rPr>
                <w:rFonts w:eastAsia="Helv"/>
                <w:sz w:val="24"/>
                <w:szCs w:val="24"/>
              </w:rPr>
              <w:t>м</w:t>
            </w:r>
            <w:r w:rsidR="00924FD4" w:rsidRPr="006A1693">
              <w:rPr>
                <w:rFonts w:eastAsia="Helv"/>
                <w:sz w:val="24"/>
                <w:szCs w:val="24"/>
              </w:rPr>
              <w:t xml:space="preserve"> в комплекте</w:t>
            </w:r>
          </w:p>
          <w:p w:rsidR="00A64614" w:rsidRPr="00A64614" w:rsidRDefault="009B16B8" w:rsidP="000308A0">
            <w:pPr>
              <w:tabs>
                <w:tab w:val="left" w:pos="602"/>
              </w:tabs>
              <w:ind w:right="175" w:firstLine="0"/>
            </w:pPr>
            <w:r w:rsidRPr="00FE1A6E">
              <w:rPr>
                <w:b/>
              </w:rPr>
              <w:t>Корпус</w:t>
            </w:r>
            <w:r w:rsidR="00A64614">
              <w:rPr>
                <w:b/>
              </w:rPr>
              <w:t xml:space="preserve"> </w:t>
            </w:r>
            <w:r w:rsidRPr="00F415B3">
              <w:t>INWIN EMR0</w:t>
            </w:r>
            <w:r w:rsidR="00EB7E65">
              <w:t>23</w:t>
            </w:r>
            <w:r w:rsidRPr="00F415B3">
              <w:t xml:space="preserve">U3 </w:t>
            </w:r>
            <w:r w:rsidRPr="00A700F3">
              <w:t xml:space="preserve">или аналог </w:t>
            </w:r>
            <w:r w:rsidR="00A64614">
              <w:t>с характеристиками</w:t>
            </w:r>
            <w:r w:rsidR="00A64614" w:rsidRPr="00A64614">
              <w:t>:</w:t>
            </w:r>
          </w:p>
          <w:p w:rsidR="000308A0" w:rsidRPr="000308A0" w:rsidRDefault="000A600D" w:rsidP="007B6EC1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типоразмер </w:t>
            </w:r>
            <w:r w:rsidR="00D91628">
              <w:rPr>
                <w:sz w:val="24"/>
                <w:szCs w:val="24"/>
                <w:lang w:val="en-US"/>
              </w:rPr>
              <w:t>minitower</w:t>
            </w:r>
          </w:p>
          <w:p w:rsidR="000308A0" w:rsidRDefault="00A64614" w:rsidP="007B6EC1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0308A0">
              <w:rPr>
                <w:sz w:val="24"/>
                <w:szCs w:val="24"/>
              </w:rPr>
              <w:t xml:space="preserve">стенки корпуса из стали толщиной </w:t>
            </w:r>
            <w:r w:rsidR="009B16B8" w:rsidRPr="000308A0">
              <w:rPr>
                <w:sz w:val="24"/>
                <w:szCs w:val="24"/>
              </w:rPr>
              <w:t>не менее 0</w:t>
            </w:r>
            <w:r w:rsidRPr="000308A0">
              <w:rPr>
                <w:sz w:val="24"/>
                <w:szCs w:val="24"/>
              </w:rPr>
              <w:t>.</w:t>
            </w:r>
            <w:r w:rsidR="009B16B8" w:rsidRPr="000308A0">
              <w:rPr>
                <w:sz w:val="24"/>
                <w:szCs w:val="24"/>
              </w:rPr>
              <w:t>8</w:t>
            </w:r>
            <w:r w:rsidR="00A01ACE" w:rsidRPr="007756AE">
              <w:rPr>
                <w:sz w:val="24"/>
                <w:szCs w:val="24"/>
              </w:rPr>
              <w:t xml:space="preserve"> </w:t>
            </w:r>
            <w:r w:rsidR="009B16B8" w:rsidRPr="000308A0">
              <w:rPr>
                <w:sz w:val="24"/>
                <w:szCs w:val="24"/>
              </w:rPr>
              <w:t>мм</w:t>
            </w:r>
          </w:p>
          <w:p w:rsidR="00EB7E65" w:rsidRDefault="00EB7E65" w:rsidP="007B6EC1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двух разъёмов </w:t>
            </w:r>
            <w:r>
              <w:rPr>
                <w:sz w:val="24"/>
                <w:szCs w:val="24"/>
                <w:lang w:val="en-US"/>
              </w:rPr>
              <w:t>USB</w:t>
            </w:r>
            <w:r w:rsidRPr="001750FB">
              <w:rPr>
                <w:sz w:val="24"/>
                <w:szCs w:val="24"/>
              </w:rPr>
              <w:t xml:space="preserve">3.0 </w:t>
            </w:r>
            <w:r>
              <w:rPr>
                <w:sz w:val="24"/>
                <w:szCs w:val="24"/>
              </w:rPr>
              <w:t>на передней панели</w:t>
            </w:r>
          </w:p>
          <w:p w:rsidR="007B6EC1" w:rsidRDefault="00EB7E65" w:rsidP="007B6EC1">
            <w:pPr>
              <w:tabs>
                <w:tab w:val="left" w:pos="602"/>
              </w:tabs>
              <w:ind w:right="175" w:firstLine="0"/>
            </w:pPr>
            <w:r w:rsidRPr="00EB7E65">
              <w:rPr>
                <w:b/>
              </w:rPr>
              <w:t>Б</w:t>
            </w:r>
            <w:r w:rsidR="009B16B8" w:rsidRPr="00EB7E65">
              <w:rPr>
                <w:b/>
              </w:rPr>
              <w:t>лок</w:t>
            </w:r>
            <w:r w:rsidR="009B16B8" w:rsidRPr="007B6EC1">
              <w:rPr>
                <w:b/>
              </w:rPr>
              <w:t xml:space="preserve"> </w:t>
            </w:r>
            <w:r w:rsidR="009B16B8" w:rsidRPr="00EB7E65">
              <w:rPr>
                <w:b/>
              </w:rPr>
              <w:t>питания</w:t>
            </w:r>
            <w:r w:rsidR="009B16B8" w:rsidRPr="007B6EC1">
              <w:t xml:space="preserve"> </w:t>
            </w:r>
            <w:r w:rsidR="007B6EC1" w:rsidRPr="007B6EC1">
              <w:rPr>
                <w:lang w:val="en-US"/>
              </w:rPr>
              <w:t>Thermaltake</w:t>
            </w:r>
            <w:r w:rsidR="007B6EC1" w:rsidRPr="007B6EC1">
              <w:t xml:space="preserve"> </w:t>
            </w:r>
            <w:r w:rsidR="007B6EC1" w:rsidRPr="007B6EC1">
              <w:rPr>
                <w:lang w:val="en-US"/>
              </w:rPr>
              <w:t>Litepower</w:t>
            </w:r>
            <w:r w:rsidR="007B6EC1" w:rsidRPr="007B6EC1">
              <w:t xml:space="preserve"> </w:t>
            </w:r>
            <w:r w:rsidR="007B6EC1" w:rsidRPr="007B6EC1">
              <w:rPr>
                <w:lang w:val="en-US"/>
              </w:rPr>
              <w:t>LTP</w:t>
            </w:r>
            <w:r w:rsidR="007B6EC1" w:rsidRPr="007B6EC1">
              <w:t>-0450</w:t>
            </w:r>
            <w:r w:rsidR="007B6EC1" w:rsidRPr="007B6EC1">
              <w:rPr>
                <w:lang w:val="en-US"/>
              </w:rPr>
              <w:t>P</w:t>
            </w:r>
            <w:r w:rsidR="007B6EC1" w:rsidRPr="007B6EC1">
              <w:t>-2</w:t>
            </w:r>
            <w:r w:rsidR="007B6EC1">
              <w:t xml:space="preserve"> </w:t>
            </w:r>
            <w:r w:rsidR="007B6EC1" w:rsidRPr="00A700F3">
              <w:t xml:space="preserve">или аналог </w:t>
            </w:r>
            <w:r w:rsidR="007B6EC1">
              <w:t>с характеристиками</w:t>
            </w:r>
            <w:r w:rsidR="007B6EC1" w:rsidRPr="00A64614">
              <w:t>: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мощность не менее 450 Вт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 xml:space="preserve">стандарт блока питания ATX12 </w:t>
            </w:r>
            <w:r w:rsidRPr="00DE77FA">
              <w:rPr>
                <w:sz w:val="24"/>
                <w:szCs w:val="24"/>
                <w:lang w:val="en-US"/>
              </w:rPr>
              <w:t>v</w:t>
            </w:r>
            <w:r w:rsidRPr="00DE77FA">
              <w:rPr>
                <w:sz w:val="24"/>
                <w:szCs w:val="24"/>
              </w:rPr>
              <w:t xml:space="preserve"> 2.3 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>наличие функции коррекции фактора мощности (</w:t>
            </w:r>
            <w:r w:rsidRPr="00DE77FA">
              <w:rPr>
                <w:sz w:val="24"/>
                <w:szCs w:val="24"/>
                <w:lang w:val="en-US"/>
              </w:rPr>
              <w:t>PFC</w:t>
            </w:r>
            <w:r w:rsidRPr="00DE77FA">
              <w:rPr>
                <w:sz w:val="24"/>
                <w:szCs w:val="24"/>
              </w:rPr>
              <w:t>)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E77FA">
              <w:rPr>
                <w:color w:val="222222"/>
                <w:sz w:val="24"/>
                <w:szCs w:val="24"/>
                <w:shd w:val="clear" w:color="auto" w:fill="FFFFFF"/>
              </w:rPr>
              <w:t>защита от коротких замыканий (SCP)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E77FA">
              <w:rPr>
                <w:color w:val="222222"/>
                <w:sz w:val="24"/>
                <w:szCs w:val="24"/>
                <w:shd w:val="clear" w:color="auto" w:fill="FFFFFF"/>
              </w:rPr>
              <w:t>защита от повышения напряжения (OVP)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DE77FA">
              <w:rPr>
                <w:color w:val="222222"/>
                <w:sz w:val="24"/>
                <w:szCs w:val="24"/>
                <w:shd w:val="clear" w:color="auto" w:fill="FFFFFF"/>
              </w:rPr>
              <w:t>защита от перегрузки любого из в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ыходов блока по отдельности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DE77FA">
              <w:rPr>
                <w:sz w:val="24"/>
                <w:szCs w:val="24"/>
              </w:rPr>
              <w:t xml:space="preserve">коннектор питания мат.платы </w:t>
            </w:r>
            <w:r w:rsidRPr="00DE77FA">
              <w:rPr>
                <w:color w:val="222222"/>
                <w:sz w:val="24"/>
                <w:szCs w:val="24"/>
                <w:shd w:val="clear" w:color="auto" w:fill="FFFFFF"/>
              </w:rPr>
              <w:t>24+8 pin, 24+4 pin, 20+4 pin (разборный 24-pin коннектор. 4-pin могут отстегиваться в случае необходимости, разборный 8-pin коннектор)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DE77FA">
              <w:rPr>
                <w:color w:val="222222"/>
                <w:sz w:val="24"/>
                <w:szCs w:val="24"/>
                <w:shd w:val="clear" w:color="auto" w:fill="FFFFFF"/>
              </w:rPr>
              <w:t xml:space="preserve">наличие </w:t>
            </w:r>
            <w:r w:rsidR="00A213E2">
              <w:rPr>
                <w:color w:val="222222"/>
                <w:sz w:val="24"/>
                <w:szCs w:val="24"/>
                <w:shd w:val="clear" w:color="auto" w:fill="FFFFFF"/>
              </w:rPr>
              <w:t xml:space="preserve">дополнительной </w:t>
            </w:r>
            <w:r w:rsidRPr="00DE77FA">
              <w:rPr>
                <w:color w:val="222222"/>
                <w:sz w:val="24"/>
                <w:szCs w:val="24"/>
                <w:shd w:val="clear" w:color="auto" w:fill="FFFFFF"/>
              </w:rPr>
              <w:t>оплётки выходных кабелей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E77FA">
              <w:rPr>
                <w:sz w:val="24"/>
                <w:szCs w:val="24"/>
              </w:rPr>
              <w:t xml:space="preserve">вентилятор диаметром 120 мм </w:t>
            </w:r>
          </w:p>
          <w:p w:rsidR="00DE77FA" w:rsidRPr="00DE77FA" w:rsidRDefault="00DE77FA" w:rsidP="00DE77FA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E77FA">
              <w:rPr>
                <w:color w:val="222222"/>
                <w:sz w:val="24"/>
                <w:szCs w:val="24"/>
                <w:shd w:val="clear" w:color="auto" w:fill="FFFFFF"/>
              </w:rPr>
              <w:t>изменение скорости вращения вентилятора в зависимости от температуры внутри блока питания</w:t>
            </w:r>
          </w:p>
          <w:p w:rsidR="009B16B8" w:rsidRPr="006C34D0" w:rsidRDefault="009B16B8" w:rsidP="000308A0">
            <w:pPr>
              <w:tabs>
                <w:tab w:val="left" w:pos="602"/>
              </w:tabs>
              <w:ind w:right="175" w:firstLine="0"/>
            </w:pPr>
            <w:r w:rsidRPr="00F528C2">
              <w:rPr>
                <w:b/>
              </w:rPr>
              <w:t>Клавиатура</w:t>
            </w:r>
            <w:r w:rsidR="00A64614">
              <w:rPr>
                <w:b/>
              </w:rPr>
              <w:t xml:space="preserve"> </w:t>
            </w:r>
            <w:r w:rsidR="00EB7E65" w:rsidRPr="00F528C2">
              <w:t>Logitech</w:t>
            </w:r>
            <w:r w:rsidR="00EB7E65">
              <w:t xml:space="preserve"> </w:t>
            </w:r>
            <w:r w:rsidR="00EB7E65">
              <w:rPr>
                <w:lang w:val="en-US"/>
              </w:rPr>
              <w:t>K</w:t>
            </w:r>
            <w:r w:rsidR="00EB7E65" w:rsidRPr="00EB7E65">
              <w:t xml:space="preserve">120 </w:t>
            </w:r>
            <w:r w:rsidR="009B5D0C">
              <w:rPr>
                <w:lang w:val="en-US"/>
              </w:rPr>
              <w:t>USB</w:t>
            </w:r>
            <w:r w:rsidR="00A64614">
              <w:t xml:space="preserve"> </w:t>
            </w:r>
            <w:r w:rsidR="009E557E">
              <w:rPr>
                <w:lang w:val="en-US"/>
              </w:rPr>
              <w:t>Black</w:t>
            </w:r>
            <w:r w:rsidR="009E557E" w:rsidRPr="009E557E">
              <w:t xml:space="preserve"> </w:t>
            </w:r>
            <w:r w:rsidRPr="00F528C2">
              <w:t>или аналог</w:t>
            </w:r>
            <w:r w:rsidR="00B431A6" w:rsidRPr="00B431A6">
              <w:t xml:space="preserve"> </w:t>
            </w:r>
            <w:r w:rsidR="00B431A6">
              <w:t>с интерфейсом</w:t>
            </w:r>
            <w:r w:rsidR="00B431A6" w:rsidRPr="00B431A6">
              <w:t xml:space="preserve"> </w:t>
            </w:r>
            <w:r w:rsidR="00B431A6">
              <w:rPr>
                <w:lang w:val="en-US"/>
              </w:rPr>
              <w:t>USB</w:t>
            </w:r>
            <w:r w:rsidR="006C34D0" w:rsidRPr="006C34D0">
              <w:t>.</w:t>
            </w:r>
          </w:p>
          <w:p w:rsidR="009B16B8" w:rsidRPr="00F528C2" w:rsidRDefault="000308A0" w:rsidP="000308A0">
            <w:pPr>
              <w:tabs>
                <w:tab w:val="left" w:pos="602"/>
              </w:tabs>
              <w:ind w:right="175" w:firstLine="0"/>
            </w:pPr>
            <w:r>
              <w:rPr>
                <w:b/>
              </w:rPr>
              <w:t xml:space="preserve">Манипулятор </w:t>
            </w:r>
            <w:r w:rsidR="006326F5">
              <w:rPr>
                <w:b/>
              </w:rPr>
              <w:t>м</w:t>
            </w:r>
            <w:r w:rsidR="009B16B8" w:rsidRPr="00F528C2">
              <w:rPr>
                <w:b/>
              </w:rPr>
              <w:t>ышь</w:t>
            </w:r>
            <w:r w:rsidR="00A64614">
              <w:rPr>
                <w:b/>
              </w:rPr>
              <w:t xml:space="preserve"> </w:t>
            </w:r>
            <w:r w:rsidR="009B16B8" w:rsidRPr="00F528C2">
              <w:t>Logitech</w:t>
            </w:r>
            <w:r w:rsidR="00A64614">
              <w:t xml:space="preserve"> </w:t>
            </w:r>
            <w:r w:rsidR="00644836">
              <w:rPr>
                <w:lang w:val="en-US"/>
              </w:rPr>
              <w:t>M</w:t>
            </w:r>
            <w:r w:rsidR="00644836" w:rsidRPr="00644836">
              <w:t>1</w:t>
            </w:r>
            <w:r w:rsidR="00B431A6" w:rsidRPr="00B431A6">
              <w:t>0</w:t>
            </w:r>
            <w:r w:rsidR="005724C5" w:rsidRPr="005724C5">
              <w:t>0</w:t>
            </w:r>
            <w:r w:rsidR="00A64614">
              <w:t xml:space="preserve"> </w:t>
            </w:r>
            <w:r w:rsidR="00644836">
              <w:rPr>
                <w:lang w:val="en-US"/>
              </w:rPr>
              <w:t>USB</w:t>
            </w:r>
            <w:r w:rsidR="00644836" w:rsidRPr="00644836">
              <w:t xml:space="preserve"> </w:t>
            </w:r>
            <w:r w:rsidR="009E557E">
              <w:rPr>
                <w:lang w:val="en-US"/>
              </w:rPr>
              <w:t>Black</w:t>
            </w:r>
            <w:r w:rsidR="009E557E" w:rsidRPr="009E557E">
              <w:t xml:space="preserve"> </w:t>
            </w:r>
            <w:r w:rsidR="00FC665F" w:rsidRPr="00F528C2">
              <w:t>или аналог с интерфейсом USB</w:t>
            </w:r>
            <w:r w:rsidR="00D17701">
              <w:t xml:space="preserve"> и</w:t>
            </w:r>
            <w:r w:rsidR="00A64614" w:rsidRPr="00A64614">
              <w:t xml:space="preserve"> </w:t>
            </w:r>
            <w:r w:rsidR="00D17701">
              <w:t>оптическим</w:t>
            </w:r>
            <w:r w:rsidR="00644836">
              <w:t xml:space="preserve"> сенсором</w:t>
            </w:r>
            <w:r w:rsidR="00A52BF0" w:rsidRPr="00A52BF0">
              <w:t xml:space="preserve"> </w:t>
            </w:r>
            <w:r w:rsidR="00A52BF0">
              <w:rPr>
                <w:lang w:val="en-US"/>
              </w:rPr>
              <w:t>c</w:t>
            </w:r>
            <w:r w:rsidR="00A52BF0" w:rsidRPr="00A52BF0">
              <w:t xml:space="preserve"> </w:t>
            </w:r>
            <w:r w:rsidR="00A52BF0">
              <w:t xml:space="preserve">точностью не </w:t>
            </w:r>
            <w:r w:rsidR="0044072F">
              <w:t xml:space="preserve">менее </w:t>
            </w:r>
            <w:r w:rsidR="00A52BF0">
              <w:t>1000</w:t>
            </w:r>
            <w:r w:rsidR="00596520">
              <w:t xml:space="preserve"> </w:t>
            </w:r>
            <w:r w:rsidR="00A52BF0">
              <w:rPr>
                <w:lang w:val="en-US"/>
              </w:rPr>
              <w:t>dpi</w:t>
            </w:r>
            <w:r w:rsidR="00D17701">
              <w:t>.</w:t>
            </w:r>
          </w:p>
          <w:p w:rsidR="009B16B8" w:rsidRPr="00F528C2" w:rsidRDefault="009B16B8" w:rsidP="000308A0">
            <w:pPr>
              <w:tabs>
                <w:tab w:val="left" w:pos="602"/>
              </w:tabs>
              <w:ind w:right="175" w:firstLine="0"/>
            </w:pPr>
            <w:r w:rsidRPr="00F528C2">
              <w:rPr>
                <w:b/>
              </w:rPr>
              <w:t xml:space="preserve">Источник бесперебойного питания </w:t>
            </w:r>
            <w:r w:rsidRPr="00F528C2">
              <w:t xml:space="preserve">PowerCom IMD-825AP или аналог с характеристиками не хуже </w:t>
            </w:r>
            <w:r w:rsidR="00A64614">
              <w:t>указанных</w:t>
            </w:r>
            <w:r w:rsidR="00734450" w:rsidRPr="00F528C2">
              <w:t>:</w:t>
            </w:r>
          </w:p>
          <w:p w:rsidR="00734450" w:rsidRPr="00F528C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4450" w:rsidRPr="00F528C2">
              <w:rPr>
                <w:sz w:val="24"/>
                <w:szCs w:val="24"/>
              </w:rPr>
              <w:t xml:space="preserve">ыходная мощность (полная)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="00734450" w:rsidRPr="00F528C2">
              <w:rPr>
                <w:sz w:val="24"/>
                <w:szCs w:val="24"/>
              </w:rPr>
              <w:t xml:space="preserve">825 ВА </w:t>
            </w:r>
          </w:p>
          <w:p w:rsidR="00734450" w:rsidRPr="00F528C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4450" w:rsidRPr="00F528C2">
              <w:rPr>
                <w:sz w:val="24"/>
                <w:szCs w:val="24"/>
              </w:rPr>
              <w:t xml:space="preserve">ыходная мощность (активная)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="00734450" w:rsidRPr="00F528C2">
              <w:rPr>
                <w:sz w:val="24"/>
                <w:szCs w:val="24"/>
              </w:rPr>
              <w:t xml:space="preserve">495 Вт </w:t>
            </w:r>
          </w:p>
          <w:p w:rsidR="008C4289" w:rsidRPr="00734450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4289">
              <w:rPr>
                <w:sz w:val="24"/>
                <w:szCs w:val="24"/>
              </w:rPr>
              <w:t xml:space="preserve">ыходное напряжение </w:t>
            </w:r>
            <w:r w:rsidR="008C4289" w:rsidRPr="008C4289">
              <w:rPr>
                <w:sz w:val="24"/>
                <w:szCs w:val="24"/>
              </w:rPr>
              <w:t>220/230/240 В ± 5%</w:t>
            </w:r>
          </w:p>
          <w:p w:rsidR="00734450" w:rsidRPr="00734450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734450" w:rsidRPr="00734450">
              <w:rPr>
                <w:sz w:val="24"/>
                <w:szCs w:val="24"/>
              </w:rPr>
              <w:t>орма выходного сигнала ступенчатая аппроксимация синусоиды</w:t>
            </w:r>
            <w:r w:rsidR="007C0FB0">
              <w:rPr>
                <w:sz w:val="24"/>
                <w:szCs w:val="24"/>
              </w:rPr>
              <w:t xml:space="preserve"> или чистая синусоида</w:t>
            </w:r>
          </w:p>
          <w:p w:rsidR="00734450" w:rsidRPr="00F528C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34450" w:rsidRPr="00734450">
              <w:rPr>
                <w:sz w:val="24"/>
                <w:szCs w:val="24"/>
              </w:rPr>
              <w:t xml:space="preserve">оличество выходных разъемов питания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="00734450" w:rsidRPr="00F528C2">
              <w:rPr>
                <w:sz w:val="24"/>
                <w:szCs w:val="24"/>
              </w:rPr>
              <w:t xml:space="preserve">5 </w:t>
            </w:r>
          </w:p>
          <w:p w:rsidR="00734450" w:rsidRPr="00F528C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34450" w:rsidRPr="00F528C2">
              <w:rPr>
                <w:sz w:val="24"/>
                <w:szCs w:val="24"/>
              </w:rPr>
              <w:t xml:space="preserve">ип выходных разъемов питания IEC 320 C13 (компьютерный) </w:t>
            </w:r>
          </w:p>
          <w:p w:rsidR="00734450" w:rsidRPr="00F528C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4450" w:rsidRPr="00F528C2">
              <w:rPr>
                <w:sz w:val="24"/>
                <w:szCs w:val="24"/>
              </w:rPr>
              <w:t xml:space="preserve">ремя переключения на батарею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="00734450" w:rsidRPr="00F528C2">
              <w:rPr>
                <w:sz w:val="24"/>
                <w:szCs w:val="24"/>
              </w:rPr>
              <w:t>4 мс</w:t>
            </w:r>
          </w:p>
          <w:p w:rsidR="00734450" w:rsidRPr="00F528C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4450" w:rsidRPr="00F528C2">
              <w:rPr>
                <w:sz w:val="24"/>
                <w:szCs w:val="24"/>
              </w:rPr>
              <w:t xml:space="preserve">ремя работы при полной нагрузке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="00734450" w:rsidRPr="00F528C2">
              <w:rPr>
                <w:sz w:val="24"/>
                <w:szCs w:val="24"/>
              </w:rPr>
              <w:t>15 мин</w:t>
            </w:r>
            <w:r w:rsidR="00673692">
              <w:rPr>
                <w:sz w:val="24"/>
                <w:szCs w:val="24"/>
              </w:rPr>
              <w:t>.</w:t>
            </w:r>
          </w:p>
          <w:p w:rsidR="00734450" w:rsidRPr="00F528C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34450" w:rsidRPr="00F528C2">
              <w:rPr>
                <w:sz w:val="24"/>
                <w:szCs w:val="24"/>
              </w:rPr>
              <w:t xml:space="preserve">акс. поглощаемая энергия импульса </w:t>
            </w:r>
            <w:r w:rsidR="007C0FB0" w:rsidRPr="00F528C2">
              <w:rPr>
                <w:sz w:val="24"/>
                <w:szCs w:val="24"/>
              </w:rPr>
              <w:t xml:space="preserve">не менее </w:t>
            </w:r>
            <w:r w:rsidR="00734450" w:rsidRPr="00F528C2">
              <w:rPr>
                <w:sz w:val="24"/>
                <w:szCs w:val="24"/>
              </w:rPr>
              <w:t xml:space="preserve">320 Дж </w:t>
            </w:r>
          </w:p>
          <w:p w:rsidR="0067369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C0FB0" w:rsidRPr="00F528C2">
              <w:rPr>
                <w:sz w:val="24"/>
                <w:szCs w:val="24"/>
              </w:rPr>
              <w:t>инимальное в</w:t>
            </w:r>
            <w:r w:rsidR="00734450" w:rsidRPr="00F528C2">
              <w:rPr>
                <w:sz w:val="24"/>
                <w:szCs w:val="24"/>
              </w:rPr>
              <w:t xml:space="preserve">ходное напряжение </w:t>
            </w:r>
            <w:r w:rsidR="007C0FB0" w:rsidRPr="00F528C2">
              <w:rPr>
                <w:sz w:val="24"/>
                <w:szCs w:val="24"/>
              </w:rPr>
              <w:t xml:space="preserve">не более </w:t>
            </w:r>
            <w:r w:rsidR="00734450" w:rsidRPr="00F528C2">
              <w:rPr>
                <w:sz w:val="24"/>
                <w:szCs w:val="24"/>
              </w:rPr>
              <w:t>165</w:t>
            </w:r>
            <w:r w:rsidR="00673692">
              <w:rPr>
                <w:sz w:val="24"/>
                <w:szCs w:val="24"/>
              </w:rPr>
              <w:t xml:space="preserve"> В</w:t>
            </w:r>
          </w:p>
          <w:p w:rsidR="00734450" w:rsidRPr="00F528C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C0FB0" w:rsidRPr="00F528C2">
              <w:rPr>
                <w:sz w:val="24"/>
                <w:szCs w:val="24"/>
              </w:rPr>
              <w:t>аксимальное входное напряжение не менее</w:t>
            </w:r>
            <w:r w:rsidR="008C4289" w:rsidRPr="00F528C2">
              <w:rPr>
                <w:sz w:val="24"/>
                <w:szCs w:val="24"/>
              </w:rPr>
              <w:t xml:space="preserve"> 275 </w:t>
            </w:r>
            <w:r w:rsidR="00673692">
              <w:rPr>
                <w:sz w:val="24"/>
                <w:szCs w:val="24"/>
              </w:rPr>
              <w:t>В</w:t>
            </w:r>
          </w:p>
          <w:p w:rsidR="00734450" w:rsidRPr="00F528C2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C0FB0" w:rsidRPr="00F528C2">
              <w:rPr>
                <w:sz w:val="24"/>
                <w:szCs w:val="24"/>
              </w:rPr>
              <w:t>инимальная в</w:t>
            </w:r>
            <w:r w:rsidR="00734450" w:rsidRPr="00F528C2">
              <w:rPr>
                <w:sz w:val="24"/>
                <w:szCs w:val="24"/>
              </w:rPr>
              <w:t xml:space="preserve">ходная частота </w:t>
            </w:r>
            <w:r w:rsidR="007C0FB0" w:rsidRPr="00F528C2">
              <w:rPr>
                <w:sz w:val="24"/>
                <w:szCs w:val="24"/>
              </w:rPr>
              <w:t>не более 45</w:t>
            </w:r>
            <w:r w:rsidR="008C4289" w:rsidRPr="00F528C2">
              <w:rPr>
                <w:sz w:val="24"/>
                <w:szCs w:val="24"/>
              </w:rPr>
              <w:t xml:space="preserve"> Гц</w:t>
            </w:r>
            <w:r w:rsidR="007C0FB0" w:rsidRPr="00F528C2">
              <w:rPr>
                <w:sz w:val="24"/>
                <w:szCs w:val="24"/>
              </w:rPr>
              <w:t>, максимальная входная частота не менее</w:t>
            </w:r>
            <w:r w:rsidR="00734450" w:rsidRPr="00F528C2">
              <w:rPr>
                <w:sz w:val="24"/>
                <w:szCs w:val="24"/>
              </w:rPr>
              <w:t xml:space="preserve"> 55 Гц 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34450" w:rsidRPr="009B7B95">
              <w:rPr>
                <w:sz w:val="24"/>
                <w:szCs w:val="24"/>
              </w:rPr>
              <w:t xml:space="preserve">вуковая сигнализация 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734450" w:rsidRPr="009B7B95">
              <w:rPr>
                <w:sz w:val="24"/>
                <w:szCs w:val="24"/>
              </w:rPr>
              <w:t>олодный старт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4450" w:rsidRPr="009B7B95">
              <w:rPr>
                <w:sz w:val="24"/>
                <w:szCs w:val="24"/>
              </w:rPr>
              <w:t xml:space="preserve">ремя зарядки </w:t>
            </w:r>
            <w:r w:rsidR="009B7B95" w:rsidRPr="009B7B95">
              <w:rPr>
                <w:sz w:val="24"/>
                <w:szCs w:val="24"/>
              </w:rPr>
              <w:t xml:space="preserve">батареи не более </w:t>
            </w:r>
            <w:r w:rsidR="00734450" w:rsidRPr="009B7B95">
              <w:rPr>
                <w:sz w:val="24"/>
                <w:szCs w:val="24"/>
              </w:rPr>
              <w:t>6 час</w:t>
            </w:r>
            <w:r w:rsidR="009B7B95" w:rsidRPr="009B7B95">
              <w:rPr>
                <w:sz w:val="24"/>
                <w:szCs w:val="24"/>
              </w:rPr>
              <w:t>ов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7B95" w:rsidRPr="009B7B95">
              <w:rPr>
                <w:sz w:val="24"/>
                <w:szCs w:val="24"/>
              </w:rPr>
              <w:t>озможность замены батареи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B7B95" w:rsidRPr="009B7B95">
              <w:rPr>
                <w:sz w:val="24"/>
                <w:szCs w:val="24"/>
              </w:rPr>
              <w:t>нтерфейс</w:t>
            </w:r>
            <w:r w:rsidR="00734450" w:rsidRPr="009B7B95">
              <w:rPr>
                <w:sz w:val="24"/>
                <w:szCs w:val="24"/>
              </w:rPr>
              <w:t xml:space="preserve"> USB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B7B95" w:rsidRPr="009B7B95">
              <w:rPr>
                <w:sz w:val="24"/>
                <w:szCs w:val="24"/>
              </w:rPr>
              <w:t>ащита от перегрузки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34450" w:rsidRPr="009B7B95">
              <w:rPr>
                <w:sz w:val="24"/>
                <w:szCs w:val="24"/>
              </w:rPr>
              <w:t>ащита</w:t>
            </w:r>
            <w:r w:rsidR="009B7B95" w:rsidRPr="009B7B95">
              <w:rPr>
                <w:sz w:val="24"/>
                <w:szCs w:val="24"/>
              </w:rPr>
              <w:t xml:space="preserve"> от высоковольтных импульсов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B7B95" w:rsidRPr="009B7B95">
              <w:rPr>
                <w:sz w:val="24"/>
                <w:szCs w:val="24"/>
              </w:rPr>
              <w:t>ильтрация помех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B7B95" w:rsidRPr="009B7B95">
              <w:rPr>
                <w:sz w:val="24"/>
                <w:szCs w:val="24"/>
              </w:rPr>
              <w:t>ащита от короткого замыкания</w:t>
            </w:r>
          </w:p>
          <w:p w:rsidR="00734450" w:rsidRPr="009B7B95" w:rsidRDefault="00295427" w:rsidP="00766028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B7B95" w:rsidRPr="009B7B95">
              <w:rPr>
                <w:sz w:val="24"/>
                <w:szCs w:val="24"/>
              </w:rPr>
              <w:t>ащита локальной сети</w:t>
            </w:r>
          </w:p>
          <w:p w:rsidR="00734450" w:rsidRPr="00A700F3" w:rsidRDefault="00295427" w:rsidP="00766028">
            <w:pPr>
              <w:pStyle w:val="ad"/>
              <w:numPr>
                <w:ilvl w:val="0"/>
                <w:numId w:val="22"/>
              </w:numPr>
            </w:pPr>
            <w:r>
              <w:rPr>
                <w:sz w:val="24"/>
                <w:szCs w:val="24"/>
              </w:rPr>
              <w:t>т</w:t>
            </w:r>
            <w:r w:rsidR="00734450" w:rsidRPr="009B7B95">
              <w:rPr>
                <w:sz w:val="24"/>
                <w:szCs w:val="24"/>
              </w:rPr>
              <w:t>ип предохранителя автоматический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8" w:rsidRDefault="008226D5" w:rsidP="00243687">
            <w:pPr>
              <w:ind w:left="-159" w:firstLine="175"/>
              <w:jc w:val="center"/>
            </w:pPr>
            <w:r>
              <w:lastRenderedPageBreak/>
              <w:t>н</w:t>
            </w:r>
            <w:r w:rsidR="00D73CA0">
              <w:t>е менее 24 месяцев</w:t>
            </w: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Default="009B16B8" w:rsidP="00243687">
            <w:pPr>
              <w:ind w:left="-159" w:firstLine="175"/>
              <w:jc w:val="center"/>
            </w:pPr>
          </w:p>
          <w:p w:rsidR="009B16B8" w:rsidRPr="00A700F3" w:rsidRDefault="009B16B8" w:rsidP="00243687">
            <w:pPr>
              <w:ind w:left="-159" w:firstLine="175"/>
              <w:jc w:val="center"/>
            </w:pPr>
          </w:p>
        </w:tc>
      </w:tr>
      <w:tr w:rsidR="009B16B8" w:rsidRPr="00CE55D1" w:rsidTr="005D0D43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8" w:rsidRPr="008637F5" w:rsidRDefault="009B16B8" w:rsidP="00B35A75">
            <w:pPr>
              <w:tabs>
                <w:tab w:val="left" w:pos="602"/>
              </w:tabs>
              <w:ind w:left="176" w:right="175" w:firstLine="0"/>
              <w:rPr>
                <w:b/>
              </w:rPr>
            </w:pPr>
            <w:r w:rsidRPr="008637F5">
              <w:rPr>
                <w:b/>
              </w:rPr>
              <w:lastRenderedPageBreak/>
              <w:t>Многофункциональное печатающее устройство</w:t>
            </w:r>
            <w:r w:rsidR="00D17701">
              <w:rPr>
                <w:b/>
              </w:rPr>
              <w:t xml:space="preserve"> </w:t>
            </w:r>
          </w:p>
          <w:p w:rsidR="00FC665F" w:rsidRDefault="008A632F" w:rsidP="00B35A75">
            <w:pPr>
              <w:tabs>
                <w:tab w:val="left" w:pos="602"/>
              </w:tabs>
              <w:ind w:left="176" w:right="175" w:firstLine="0"/>
            </w:pPr>
            <w:r w:rsidRPr="008A632F">
              <w:t>CANON i-Sensys MF411dw</w:t>
            </w:r>
            <w:r>
              <w:t xml:space="preserve"> </w:t>
            </w:r>
            <w:r w:rsidR="009B16B8">
              <w:t xml:space="preserve">или аналог с </w:t>
            </w:r>
            <w:r w:rsidR="00A030F8">
              <w:t>характеристиками</w:t>
            </w:r>
            <w:r w:rsidR="009B16B8">
              <w:t>:</w:t>
            </w:r>
          </w:p>
          <w:p w:rsidR="002B7B31" w:rsidRPr="00FC665F" w:rsidRDefault="00295427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B7B31">
              <w:rPr>
                <w:sz w:val="24"/>
                <w:szCs w:val="24"/>
              </w:rPr>
              <w:t>ункция принтер/сканер/копир</w:t>
            </w:r>
          </w:p>
          <w:p w:rsidR="002B7B31" w:rsidRPr="00FC665F" w:rsidRDefault="00295427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B7B31" w:rsidRPr="00FC665F">
              <w:rPr>
                <w:sz w:val="24"/>
                <w:szCs w:val="24"/>
              </w:rPr>
              <w:t>вт</w:t>
            </w:r>
            <w:r w:rsidR="002B7B31">
              <w:rPr>
                <w:sz w:val="24"/>
                <w:szCs w:val="24"/>
              </w:rPr>
              <w:t>оматическая двусторонняя печать</w:t>
            </w:r>
          </w:p>
          <w:p w:rsidR="008A632F" w:rsidRDefault="00C25A9D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автоматическое </w:t>
            </w:r>
            <w:r w:rsidR="00295427" w:rsidRPr="008A632F">
              <w:rPr>
                <w:sz w:val="24"/>
                <w:szCs w:val="24"/>
              </w:rPr>
              <w:t>д</w:t>
            </w:r>
            <w:r w:rsidR="00EB7E65" w:rsidRPr="008A632F">
              <w:rPr>
                <w:sz w:val="24"/>
                <w:szCs w:val="24"/>
              </w:rPr>
              <w:t>вустороннее с</w:t>
            </w:r>
            <w:r w:rsidR="009B16B8" w:rsidRPr="008A632F">
              <w:rPr>
                <w:sz w:val="24"/>
                <w:szCs w:val="24"/>
              </w:rPr>
              <w:t xml:space="preserve">канирование с </w:t>
            </w:r>
            <w:r w:rsidR="005E3E12" w:rsidRPr="008A632F">
              <w:rPr>
                <w:sz w:val="24"/>
                <w:szCs w:val="24"/>
              </w:rPr>
              <w:t>авто</w:t>
            </w:r>
            <w:r w:rsidR="000F1493" w:rsidRPr="008A632F">
              <w:rPr>
                <w:sz w:val="24"/>
                <w:szCs w:val="24"/>
              </w:rPr>
              <w:t>податчика</w:t>
            </w:r>
          </w:p>
          <w:p w:rsidR="00CD2959" w:rsidRDefault="00CD2959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сканирование на </w:t>
            </w:r>
            <w:r>
              <w:rPr>
                <w:sz w:val="24"/>
                <w:szCs w:val="24"/>
                <w:lang w:val="en-US"/>
              </w:rPr>
              <w:t>USB</w:t>
            </w:r>
            <w:r w:rsidRPr="00CD29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накопитель</w:t>
            </w:r>
            <w:r w:rsidRPr="00CD29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E68B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lang w:val="en-US"/>
              </w:rPr>
              <w:t>FTP</w:t>
            </w:r>
            <w:r w:rsidRPr="00AD67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E68B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en-US"/>
              </w:rPr>
              <w:t>e</w:t>
            </w:r>
            <w:r w:rsidRPr="00AD67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  <w:p w:rsidR="00FC665F" w:rsidRPr="0018776F" w:rsidRDefault="00295427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A632F">
              <w:rPr>
                <w:sz w:val="24"/>
                <w:szCs w:val="24"/>
              </w:rPr>
              <w:t>в</w:t>
            </w:r>
            <w:r w:rsidR="009B16B8" w:rsidRPr="008A632F">
              <w:rPr>
                <w:sz w:val="24"/>
                <w:szCs w:val="24"/>
              </w:rPr>
              <w:t>озможност</w:t>
            </w:r>
            <w:r w:rsidR="00673692" w:rsidRPr="008A632F">
              <w:rPr>
                <w:sz w:val="24"/>
                <w:szCs w:val="24"/>
              </w:rPr>
              <w:t>ь подключения по USB</w:t>
            </w:r>
            <w:r w:rsidR="007720FC">
              <w:rPr>
                <w:sz w:val="24"/>
                <w:szCs w:val="24"/>
              </w:rPr>
              <w:t>2.0</w:t>
            </w:r>
            <w:r w:rsidR="000A42EA" w:rsidRPr="000A42EA">
              <w:rPr>
                <w:sz w:val="24"/>
                <w:szCs w:val="24"/>
              </w:rPr>
              <w:t>,</w:t>
            </w:r>
            <w:r w:rsidR="00673692" w:rsidRPr="008A632F">
              <w:rPr>
                <w:sz w:val="24"/>
                <w:szCs w:val="24"/>
              </w:rPr>
              <w:t xml:space="preserve"> </w:t>
            </w:r>
            <w:r w:rsidR="00E72D13" w:rsidRPr="008A632F">
              <w:rPr>
                <w:sz w:val="24"/>
                <w:szCs w:val="24"/>
                <w:lang w:val="en-US"/>
              </w:rPr>
              <w:t>R</w:t>
            </w:r>
            <w:r w:rsidR="00CD2959">
              <w:rPr>
                <w:sz w:val="24"/>
                <w:szCs w:val="24"/>
                <w:lang w:val="en-US"/>
              </w:rPr>
              <w:t>J</w:t>
            </w:r>
            <w:r w:rsidR="00E72D13" w:rsidRPr="008A632F">
              <w:rPr>
                <w:sz w:val="24"/>
                <w:szCs w:val="24"/>
              </w:rPr>
              <w:t>45</w:t>
            </w:r>
            <w:r w:rsidR="000A42EA" w:rsidRPr="000A42EA">
              <w:rPr>
                <w:sz w:val="24"/>
                <w:szCs w:val="24"/>
              </w:rPr>
              <w:t xml:space="preserve">, </w:t>
            </w:r>
            <w:r w:rsidR="000A42EA">
              <w:rPr>
                <w:sz w:val="24"/>
                <w:szCs w:val="24"/>
                <w:lang w:val="en-US"/>
              </w:rPr>
              <w:t>Wi</w:t>
            </w:r>
            <w:r w:rsidR="00CD2959" w:rsidRPr="00CD2959">
              <w:rPr>
                <w:sz w:val="24"/>
                <w:szCs w:val="24"/>
              </w:rPr>
              <w:t>-</w:t>
            </w:r>
            <w:r w:rsidR="000A42EA">
              <w:rPr>
                <w:sz w:val="24"/>
                <w:szCs w:val="24"/>
                <w:lang w:val="en-US"/>
              </w:rPr>
              <w:t>Fi</w:t>
            </w:r>
          </w:p>
          <w:p w:rsidR="00FC665F" w:rsidRPr="00FC665F" w:rsidRDefault="00295427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B16B8" w:rsidRPr="00FC665F">
              <w:rPr>
                <w:sz w:val="24"/>
                <w:szCs w:val="24"/>
              </w:rPr>
              <w:t xml:space="preserve">есурс </w:t>
            </w:r>
            <w:r w:rsidR="002502B5">
              <w:rPr>
                <w:sz w:val="24"/>
                <w:szCs w:val="24"/>
              </w:rPr>
              <w:t>тонер-</w:t>
            </w:r>
            <w:r w:rsidR="009B16B8" w:rsidRPr="00FC665F">
              <w:rPr>
                <w:sz w:val="24"/>
                <w:szCs w:val="24"/>
              </w:rPr>
              <w:t xml:space="preserve">картриджа не менее </w:t>
            </w:r>
            <w:r w:rsidR="001A0CCE">
              <w:rPr>
                <w:sz w:val="24"/>
                <w:szCs w:val="24"/>
              </w:rPr>
              <w:t>21</w:t>
            </w:r>
            <w:r w:rsidR="00E211ED">
              <w:rPr>
                <w:sz w:val="24"/>
                <w:szCs w:val="24"/>
              </w:rPr>
              <w:t>00</w:t>
            </w:r>
            <w:r w:rsidR="00673692">
              <w:rPr>
                <w:sz w:val="24"/>
                <w:szCs w:val="24"/>
              </w:rPr>
              <w:t xml:space="preserve"> страниц</w:t>
            </w:r>
          </w:p>
          <w:p w:rsidR="00FC665F" w:rsidRPr="00FC665F" w:rsidRDefault="00295427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6B8" w:rsidRPr="00FC665F">
              <w:rPr>
                <w:sz w:val="24"/>
                <w:szCs w:val="24"/>
              </w:rPr>
              <w:t>аксимальная нагрузка печа</w:t>
            </w:r>
            <w:r w:rsidR="008A632F">
              <w:rPr>
                <w:sz w:val="24"/>
                <w:szCs w:val="24"/>
              </w:rPr>
              <w:t>ти не менее 5</w:t>
            </w:r>
            <w:r w:rsidR="00673692">
              <w:rPr>
                <w:sz w:val="24"/>
                <w:szCs w:val="24"/>
              </w:rPr>
              <w:t>0000 страниц</w:t>
            </w:r>
            <w:r w:rsidR="00992358" w:rsidRPr="00992358">
              <w:rPr>
                <w:sz w:val="24"/>
                <w:szCs w:val="24"/>
              </w:rPr>
              <w:t xml:space="preserve"> </w:t>
            </w:r>
            <w:r w:rsidR="00992358">
              <w:rPr>
                <w:sz w:val="24"/>
                <w:szCs w:val="24"/>
              </w:rPr>
              <w:t xml:space="preserve">в </w:t>
            </w:r>
            <w:r w:rsidR="00673692">
              <w:rPr>
                <w:sz w:val="24"/>
                <w:szCs w:val="24"/>
              </w:rPr>
              <w:t>месяц</w:t>
            </w:r>
          </w:p>
          <w:p w:rsidR="00FC665F" w:rsidRPr="00FC665F" w:rsidRDefault="00295427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6B8" w:rsidRPr="00FC665F">
              <w:rPr>
                <w:sz w:val="24"/>
                <w:szCs w:val="24"/>
              </w:rPr>
              <w:t>аксимальный формат печ</w:t>
            </w:r>
            <w:r w:rsidR="00673692">
              <w:rPr>
                <w:sz w:val="24"/>
                <w:szCs w:val="24"/>
              </w:rPr>
              <w:t>ати и сканирования не менее A4</w:t>
            </w:r>
          </w:p>
          <w:p w:rsidR="00FC665F" w:rsidRPr="00FC665F" w:rsidRDefault="00295427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6B8" w:rsidRPr="00FC665F">
              <w:rPr>
                <w:sz w:val="24"/>
                <w:szCs w:val="24"/>
              </w:rPr>
              <w:t>а</w:t>
            </w:r>
            <w:r w:rsidR="00D130B9">
              <w:rPr>
                <w:sz w:val="24"/>
                <w:szCs w:val="24"/>
              </w:rPr>
              <w:t>ксимальное раз</w:t>
            </w:r>
            <w:r w:rsidR="009B16B8" w:rsidRPr="00FC665F">
              <w:rPr>
                <w:sz w:val="24"/>
                <w:szCs w:val="24"/>
              </w:rPr>
              <w:t>решение для ч</w:t>
            </w:r>
            <w:r w:rsidR="00673692">
              <w:rPr>
                <w:sz w:val="24"/>
                <w:szCs w:val="24"/>
              </w:rPr>
              <w:t>/б печати не ниже 1200x1200 dpi</w:t>
            </w:r>
          </w:p>
          <w:p w:rsidR="00FC665F" w:rsidRPr="00FC665F" w:rsidRDefault="00295427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16B8" w:rsidRPr="00FC665F">
              <w:rPr>
                <w:sz w:val="24"/>
                <w:szCs w:val="24"/>
              </w:rPr>
              <w:t>корость печати и сканирования не ниже 3</w:t>
            </w:r>
            <w:r w:rsidR="008A632F">
              <w:rPr>
                <w:sz w:val="24"/>
                <w:szCs w:val="24"/>
              </w:rPr>
              <w:t>3</w:t>
            </w:r>
            <w:r w:rsidR="009B16B8" w:rsidRPr="00FC665F">
              <w:rPr>
                <w:sz w:val="24"/>
                <w:szCs w:val="24"/>
              </w:rPr>
              <w:t xml:space="preserve"> стр/</w:t>
            </w:r>
            <w:r w:rsidR="00673692">
              <w:rPr>
                <w:sz w:val="24"/>
                <w:szCs w:val="24"/>
              </w:rPr>
              <w:t>мин</w:t>
            </w:r>
          </w:p>
          <w:p w:rsidR="007720FC" w:rsidRPr="00FC665F" w:rsidRDefault="007720FC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665F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мя разогрева не более 16 секунд</w:t>
            </w:r>
          </w:p>
          <w:p w:rsidR="00FC665F" w:rsidRPr="00FC665F" w:rsidRDefault="00295427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16B8" w:rsidRPr="00FC665F">
              <w:rPr>
                <w:sz w:val="24"/>
                <w:szCs w:val="24"/>
              </w:rPr>
              <w:t>ремя выхода перв</w:t>
            </w:r>
            <w:r w:rsidR="00673692">
              <w:rPr>
                <w:sz w:val="24"/>
                <w:szCs w:val="24"/>
              </w:rPr>
              <w:t xml:space="preserve">ого отпечатка не более </w:t>
            </w:r>
            <w:r w:rsidR="00992358" w:rsidRPr="00992358">
              <w:rPr>
                <w:sz w:val="24"/>
                <w:szCs w:val="24"/>
              </w:rPr>
              <w:t>6.</w:t>
            </w:r>
            <w:r w:rsidR="008A632F">
              <w:rPr>
                <w:sz w:val="24"/>
                <w:szCs w:val="24"/>
              </w:rPr>
              <w:t>3</w:t>
            </w:r>
            <w:r w:rsidR="00673692">
              <w:rPr>
                <w:sz w:val="24"/>
                <w:szCs w:val="24"/>
              </w:rPr>
              <w:t xml:space="preserve"> секунд</w:t>
            </w:r>
          </w:p>
          <w:p w:rsidR="00707CE8" w:rsidRDefault="00707CE8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07CE8">
              <w:rPr>
                <w:sz w:val="24"/>
                <w:szCs w:val="24"/>
              </w:rPr>
              <w:t>бъем памяти</w:t>
            </w:r>
            <w:r>
              <w:rPr>
                <w:sz w:val="24"/>
                <w:szCs w:val="24"/>
              </w:rPr>
              <w:t xml:space="preserve"> не менее 1024 </w:t>
            </w:r>
            <w:r w:rsidR="00C25A9D">
              <w:rPr>
                <w:sz w:val="24"/>
                <w:szCs w:val="24"/>
              </w:rPr>
              <w:t>МБ</w:t>
            </w:r>
          </w:p>
          <w:p w:rsidR="0018776F" w:rsidRPr="0018776F" w:rsidRDefault="003F162A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цветной </w:t>
            </w:r>
            <w:bookmarkStart w:id="2" w:name="_GoBack"/>
            <w:bookmarkEnd w:id="2"/>
            <w:r w:rsidR="0018776F">
              <w:rPr>
                <w:sz w:val="24"/>
                <w:szCs w:val="24"/>
              </w:rPr>
              <w:t>сенсорный ЖК-дисплей</w:t>
            </w:r>
          </w:p>
          <w:p w:rsidR="007720FC" w:rsidRDefault="007720FC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C665F">
              <w:rPr>
                <w:sz w:val="24"/>
                <w:szCs w:val="24"/>
              </w:rPr>
              <w:t>мкость лотка устройства автоподачи оригиналов для сканирования не менее 50 листов, формат не менее А4</w:t>
            </w:r>
          </w:p>
          <w:p w:rsidR="00FC665F" w:rsidRPr="00FC665F" w:rsidRDefault="0035364C" w:rsidP="0018776F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C665F" w:rsidRPr="00FC665F">
              <w:rPr>
                <w:sz w:val="24"/>
                <w:szCs w:val="24"/>
              </w:rPr>
              <w:t xml:space="preserve">мкость лотка подачи бумаги для </w:t>
            </w:r>
            <w:r w:rsidR="008A632F">
              <w:rPr>
                <w:sz w:val="24"/>
                <w:szCs w:val="24"/>
              </w:rPr>
              <w:t xml:space="preserve">печати не менее </w:t>
            </w:r>
            <w:r w:rsidR="00CD2959">
              <w:rPr>
                <w:sz w:val="24"/>
                <w:szCs w:val="24"/>
              </w:rPr>
              <w:t>25</w:t>
            </w:r>
            <w:r w:rsidR="008A632F">
              <w:rPr>
                <w:sz w:val="24"/>
                <w:szCs w:val="24"/>
              </w:rPr>
              <w:t>0</w:t>
            </w:r>
            <w:r w:rsidR="001750FB">
              <w:rPr>
                <w:sz w:val="24"/>
                <w:szCs w:val="24"/>
              </w:rPr>
              <w:t xml:space="preserve"> листов</w:t>
            </w:r>
          </w:p>
          <w:p w:rsidR="009C1650" w:rsidRPr="00A700F3" w:rsidRDefault="0035364C" w:rsidP="0018776F">
            <w:pPr>
              <w:pStyle w:val="ad"/>
              <w:numPr>
                <w:ilvl w:val="0"/>
                <w:numId w:val="23"/>
              </w:numPr>
            </w:pPr>
            <w:r>
              <w:rPr>
                <w:sz w:val="24"/>
                <w:szCs w:val="24"/>
              </w:rPr>
              <w:t>е</w:t>
            </w:r>
            <w:r w:rsidR="00FC665F" w:rsidRPr="00FC665F">
              <w:rPr>
                <w:sz w:val="24"/>
                <w:szCs w:val="24"/>
              </w:rPr>
              <w:t>мкость лотка вывода бумаги при печати не мене</w:t>
            </w:r>
            <w:r w:rsidR="00295427">
              <w:rPr>
                <w:sz w:val="24"/>
                <w:szCs w:val="24"/>
              </w:rPr>
              <w:t>е 150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A0" w:rsidRDefault="008226D5" w:rsidP="00D73CA0">
            <w:pPr>
              <w:ind w:left="-159" w:firstLine="175"/>
              <w:jc w:val="center"/>
            </w:pPr>
            <w:r>
              <w:t>н</w:t>
            </w:r>
            <w:r w:rsidR="00D73CA0">
              <w:t>е менее 12 месяцев</w:t>
            </w:r>
          </w:p>
          <w:p w:rsidR="009B16B8" w:rsidRPr="00A700F3" w:rsidRDefault="009B16B8" w:rsidP="00243687">
            <w:pPr>
              <w:ind w:left="-159" w:firstLine="175"/>
              <w:jc w:val="center"/>
            </w:pPr>
          </w:p>
        </w:tc>
      </w:tr>
      <w:tr w:rsidR="00B0407E" w:rsidRPr="00CE55D1" w:rsidTr="005D0D43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E" w:rsidRDefault="00B0407E" w:rsidP="00B35A75">
            <w:pPr>
              <w:tabs>
                <w:tab w:val="left" w:pos="602"/>
              </w:tabs>
              <w:ind w:left="176" w:right="175" w:firstLine="0"/>
              <w:rPr>
                <w:b/>
              </w:rPr>
            </w:pPr>
            <w:r>
              <w:rPr>
                <w:b/>
              </w:rPr>
              <w:t xml:space="preserve">Принтер </w:t>
            </w:r>
          </w:p>
          <w:p w:rsidR="00B84AF9" w:rsidRDefault="005E43C5" w:rsidP="00B84AF9">
            <w:pPr>
              <w:tabs>
                <w:tab w:val="left" w:pos="602"/>
              </w:tabs>
              <w:ind w:left="176" w:right="175" w:firstLine="0"/>
            </w:pPr>
            <w:r>
              <w:t>CANON i-SENSYS LBP251</w:t>
            </w:r>
            <w:r w:rsidR="00B84AF9" w:rsidRPr="00B84AF9">
              <w:t>dw</w:t>
            </w:r>
            <w:r w:rsidR="00B84AF9">
              <w:t xml:space="preserve"> или аналог с характеристиками:</w:t>
            </w:r>
          </w:p>
          <w:p w:rsidR="00B84AF9" w:rsidRPr="00FC665F" w:rsidRDefault="00B84AF9" w:rsidP="00B84AF9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C665F">
              <w:rPr>
                <w:sz w:val="24"/>
                <w:szCs w:val="24"/>
              </w:rPr>
              <w:t>вт</w:t>
            </w:r>
            <w:r>
              <w:rPr>
                <w:sz w:val="24"/>
                <w:szCs w:val="24"/>
              </w:rPr>
              <w:t>оматическая двусторонняя печать</w:t>
            </w:r>
          </w:p>
          <w:p w:rsidR="00CD2959" w:rsidRPr="008A632F" w:rsidRDefault="00CD2959" w:rsidP="00CD2959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A632F">
              <w:rPr>
                <w:sz w:val="24"/>
                <w:szCs w:val="24"/>
              </w:rPr>
              <w:t>возможность подключения по USB</w:t>
            </w:r>
            <w:r w:rsidR="007720FC">
              <w:rPr>
                <w:sz w:val="24"/>
                <w:szCs w:val="24"/>
              </w:rPr>
              <w:t>2.0</w:t>
            </w:r>
            <w:r w:rsidRPr="000A42EA">
              <w:rPr>
                <w:sz w:val="24"/>
                <w:szCs w:val="24"/>
              </w:rPr>
              <w:t>,</w:t>
            </w:r>
            <w:r w:rsidRPr="008A632F">
              <w:rPr>
                <w:sz w:val="24"/>
                <w:szCs w:val="24"/>
              </w:rPr>
              <w:t xml:space="preserve"> </w:t>
            </w:r>
            <w:r w:rsidRPr="008A632F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45</w:t>
            </w:r>
            <w:r w:rsidR="007720FC" w:rsidRPr="000A42EA">
              <w:rPr>
                <w:sz w:val="24"/>
                <w:szCs w:val="24"/>
              </w:rPr>
              <w:t xml:space="preserve">, </w:t>
            </w:r>
            <w:r w:rsidR="007720FC">
              <w:rPr>
                <w:sz w:val="24"/>
                <w:szCs w:val="24"/>
                <w:lang w:val="en-US"/>
              </w:rPr>
              <w:t>Wi</w:t>
            </w:r>
            <w:r w:rsidR="007720FC" w:rsidRPr="00CD2959">
              <w:rPr>
                <w:sz w:val="24"/>
                <w:szCs w:val="24"/>
              </w:rPr>
              <w:t>-</w:t>
            </w:r>
            <w:r w:rsidR="007720FC">
              <w:rPr>
                <w:sz w:val="24"/>
                <w:szCs w:val="24"/>
                <w:lang w:val="en-US"/>
              </w:rPr>
              <w:t>Fi</w:t>
            </w:r>
          </w:p>
          <w:p w:rsidR="00B84AF9" w:rsidRPr="00FC665F" w:rsidRDefault="00B84AF9" w:rsidP="00B84AF9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C665F">
              <w:rPr>
                <w:sz w:val="24"/>
                <w:szCs w:val="24"/>
              </w:rPr>
              <w:t xml:space="preserve">есурс </w:t>
            </w:r>
            <w:r w:rsidR="002502B5">
              <w:rPr>
                <w:sz w:val="24"/>
                <w:szCs w:val="24"/>
              </w:rPr>
              <w:t>тонер-</w:t>
            </w:r>
            <w:r w:rsidRPr="00FC665F">
              <w:rPr>
                <w:sz w:val="24"/>
                <w:szCs w:val="24"/>
              </w:rPr>
              <w:t xml:space="preserve">картриджа не менее </w:t>
            </w:r>
            <w:r w:rsidR="001A0CC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00 страниц</w:t>
            </w:r>
          </w:p>
          <w:p w:rsidR="00B84AF9" w:rsidRPr="00FC665F" w:rsidRDefault="00B84AF9" w:rsidP="00B84AF9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665F">
              <w:rPr>
                <w:sz w:val="24"/>
                <w:szCs w:val="24"/>
              </w:rPr>
              <w:t>аксимальная нагрузка печа</w:t>
            </w:r>
            <w:r>
              <w:rPr>
                <w:sz w:val="24"/>
                <w:szCs w:val="24"/>
              </w:rPr>
              <w:t xml:space="preserve">ти не менее </w:t>
            </w:r>
            <w:r w:rsidRPr="00B040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0000 страниц</w:t>
            </w:r>
            <w:r w:rsidRPr="00992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месяц</w:t>
            </w:r>
          </w:p>
          <w:p w:rsidR="00B84AF9" w:rsidRDefault="00B84AF9" w:rsidP="00B84AF9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665F">
              <w:rPr>
                <w:sz w:val="24"/>
                <w:szCs w:val="24"/>
              </w:rPr>
              <w:t>аксимальный формат печ</w:t>
            </w:r>
            <w:r>
              <w:rPr>
                <w:sz w:val="24"/>
                <w:szCs w:val="24"/>
              </w:rPr>
              <w:t>ати не менее A4</w:t>
            </w:r>
          </w:p>
          <w:p w:rsidR="00B84AF9" w:rsidRDefault="00B84AF9" w:rsidP="00B84AF9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66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ксимальное раз</w:t>
            </w:r>
            <w:r w:rsidRPr="00FC665F">
              <w:rPr>
                <w:sz w:val="24"/>
                <w:szCs w:val="24"/>
              </w:rPr>
              <w:t>решение для ч</w:t>
            </w:r>
            <w:r>
              <w:rPr>
                <w:sz w:val="24"/>
                <w:szCs w:val="24"/>
              </w:rPr>
              <w:t>/б печати не ниже 1200x1200 dpi</w:t>
            </w:r>
          </w:p>
          <w:p w:rsidR="00B84AF9" w:rsidRPr="00FC665F" w:rsidRDefault="00B84AF9" w:rsidP="00B84AF9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C665F">
              <w:rPr>
                <w:sz w:val="24"/>
                <w:szCs w:val="24"/>
              </w:rPr>
              <w:t xml:space="preserve">корость печати и сканирования не ниже </w:t>
            </w:r>
            <w:r w:rsidR="005E43C5">
              <w:rPr>
                <w:sz w:val="24"/>
                <w:szCs w:val="24"/>
              </w:rPr>
              <w:t>30</w:t>
            </w:r>
            <w:r w:rsidRPr="00FC665F">
              <w:rPr>
                <w:sz w:val="24"/>
                <w:szCs w:val="24"/>
              </w:rPr>
              <w:t xml:space="preserve"> стр/</w:t>
            </w:r>
            <w:r>
              <w:rPr>
                <w:sz w:val="24"/>
                <w:szCs w:val="24"/>
              </w:rPr>
              <w:t>мин</w:t>
            </w:r>
          </w:p>
          <w:p w:rsidR="007720FC" w:rsidRPr="00FC665F" w:rsidRDefault="007720FC" w:rsidP="007720FC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665F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мя разогрева не более 16 секунд</w:t>
            </w:r>
          </w:p>
          <w:p w:rsidR="00B84AF9" w:rsidRPr="00FC665F" w:rsidRDefault="00B84AF9" w:rsidP="00B84AF9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665F">
              <w:rPr>
                <w:sz w:val="24"/>
                <w:szCs w:val="24"/>
              </w:rPr>
              <w:t>ремя выхода перв</w:t>
            </w:r>
            <w:r>
              <w:rPr>
                <w:sz w:val="24"/>
                <w:szCs w:val="24"/>
              </w:rPr>
              <w:t>ого отпечатка не более 6</w:t>
            </w:r>
            <w:r w:rsidR="007720FC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 xml:space="preserve"> секунд</w:t>
            </w:r>
          </w:p>
          <w:p w:rsidR="007720FC" w:rsidRPr="00FC665F" w:rsidRDefault="007720FC" w:rsidP="007720FC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</w:t>
            </w:r>
            <w:r w:rsidRPr="00AB766E">
              <w:rPr>
                <w:sz w:val="24"/>
                <w:szCs w:val="24"/>
              </w:rPr>
              <w:t>амят</w:t>
            </w:r>
            <w:r>
              <w:rPr>
                <w:sz w:val="24"/>
                <w:szCs w:val="24"/>
              </w:rPr>
              <w:t>и</w:t>
            </w:r>
            <w:r w:rsidRPr="00AB7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менее 512 МБ</w:t>
            </w:r>
          </w:p>
          <w:p w:rsidR="00B84AF9" w:rsidRPr="00FC665F" w:rsidRDefault="00B84AF9" w:rsidP="00B84AF9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C665F">
              <w:rPr>
                <w:sz w:val="24"/>
                <w:szCs w:val="24"/>
              </w:rPr>
              <w:t xml:space="preserve">мкость лотка подачи бумаги для печати не менее </w:t>
            </w:r>
            <w:r>
              <w:rPr>
                <w:sz w:val="24"/>
                <w:szCs w:val="24"/>
              </w:rPr>
              <w:t>2</w:t>
            </w:r>
            <w:r w:rsidRPr="00FC665F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листов</w:t>
            </w:r>
          </w:p>
          <w:p w:rsidR="00B0407E" w:rsidRPr="00EB1EC4" w:rsidRDefault="00B84AF9" w:rsidP="00B545AF">
            <w:pPr>
              <w:pStyle w:val="ad"/>
              <w:numPr>
                <w:ilvl w:val="0"/>
                <w:numId w:val="23"/>
              </w:numPr>
            </w:pPr>
            <w:r>
              <w:rPr>
                <w:sz w:val="24"/>
                <w:szCs w:val="24"/>
              </w:rPr>
              <w:t>е</w:t>
            </w:r>
            <w:r w:rsidRPr="00FC665F">
              <w:rPr>
                <w:sz w:val="24"/>
                <w:szCs w:val="24"/>
              </w:rPr>
              <w:t>мкость лотка вывода бумаги при печати не мене</w:t>
            </w:r>
            <w:r>
              <w:rPr>
                <w:sz w:val="24"/>
                <w:szCs w:val="24"/>
              </w:rPr>
              <w:t>е 150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AF" w:rsidRDefault="00B545AF" w:rsidP="00B545AF">
            <w:pPr>
              <w:ind w:left="-159" w:firstLine="175"/>
              <w:jc w:val="center"/>
            </w:pPr>
            <w:r>
              <w:t>не менее 12 месяцев</w:t>
            </w:r>
          </w:p>
          <w:p w:rsidR="00B0407E" w:rsidRDefault="00B0407E" w:rsidP="00243687">
            <w:pPr>
              <w:ind w:left="-159" w:firstLine="175"/>
              <w:jc w:val="center"/>
            </w:pPr>
          </w:p>
        </w:tc>
      </w:tr>
    </w:tbl>
    <w:p w:rsidR="00F12B01" w:rsidRDefault="00F12B01" w:rsidP="005D0D43">
      <w:pPr>
        <w:pStyle w:val="ad"/>
        <w:widowControl w:val="0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005D0D43">
        <w:rPr>
          <w:sz w:val="24"/>
          <w:szCs w:val="24"/>
        </w:rPr>
        <w:t xml:space="preserve">Многофункциональное устройство и принтер должны использовать идентичный </w:t>
      </w:r>
      <w:r w:rsidR="00AE655B">
        <w:rPr>
          <w:sz w:val="24"/>
          <w:szCs w:val="24"/>
        </w:rPr>
        <w:t>тонер-</w:t>
      </w:r>
      <w:r w:rsidRPr="005D0D43">
        <w:rPr>
          <w:sz w:val="24"/>
          <w:szCs w:val="24"/>
        </w:rPr>
        <w:t>картридж.</w:t>
      </w:r>
    </w:p>
    <w:p w:rsidR="00DE77FA" w:rsidRPr="00AD671A" w:rsidRDefault="00DE77FA" w:rsidP="00DE77FA">
      <w:pPr>
        <w:pStyle w:val="ad"/>
        <w:widowControl w:val="0"/>
        <w:spacing w:line="276" w:lineRule="auto"/>
        <w:ind w:left="1594"/>
        <w:rPr>
          <w:sz w:val="16"/>
          <w:szCs w:val="16"/>
        </w:rPr>
      </w:pPr>
    </w:p>
    <w:p w:rsidR="007F0E9A" w:rsidRPr="009854EE" w:rsidRDefault="00D73CA0" w:rsidP="00C124AC">
      <w:pPr>
        <w:pStyle w:val="ad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9854EE">
        <w:rPr>
          <w:b/>
          <w:caps/>
          <w:sz w:val="24"/>
          <w:szCs w:val="24"/>
        </w:rPr>
        <w:t xml:space="preserve">Сроки </w:t>
      </w:r>
      <w:r w:rsidR="0065772F" w:rsidRPr="009854EE">
        <w:rPr>
          <w:b/>
          <w:caps/>
          <w:sz w:val="24"/>
          <w:szCs w:val="24"/>
        </w:rPr>
        <w:t xml:space="preserve">И УСЛОВИЯ </w:t>
      </w:r>
      <w:r w:rsidRPr="009854EE">
        <w:rPr>
          <w:b/>
          <w:caps/>
          <w:sz w:val="24"/>
          <w:szCs w:val="24"/>
        </w:rPr>
        <w:t>поставки продукции</w:t>
      </w:r>
    </w:p>
    <w:p w:rsidR="009E4B43" w:rsidRPr="00C47C15" w:rsidRDefault="00D73CA0" w:rsidP="00CD14DC">
      <w:pPr>
        <w:pStyle w:val="20"/>
        <w:widowControl w:val="0"/>
        <w:numPr>
          <w:ilvl w:val="0"/>
          <w:numId w:val="5"/>
        </w:numPr>
        <w:snapToGrid w:val="0"/>
        <w:spacing w:line="276" w:lineRule="auto"/>
        <w:ind w:left="0" w:firstLine="709"/>
        <w:jc w:val="both"/>
        <w:rPr>
          <w:b w:val="0"/>
          <w:bCs/>
        </w:rPr>
      </w:pPr>
      <w:r w:rsidRPr="00BA3B75">
        <w:rPr>
          <w:b w:val="0"/>
        </w:rPr>
        <w:t>Поставка Пр</w:t>
      </w:r>
      <w:r w:rsidR="00B0560C" w:rsidRPr="00BA3B75">
        <w:rPr>
          <w:b w:val="0"/>
        </w:rPr>
        <w:t xml:space="preserve">одукции производится </w:t>
      </w:r>
      <w:r w:rsidR="00A84DAB" w:rsidRPr="00BA3B75">
        <w:rPr>
          <w:b w:val="0"/>
        </w:rPr>
        <w:t xml:space="preserve">партиями, согласно Приложению №1 к Техническим требованиям. Срок поставки </w:t>
      </w:r>
      <w:r w:rsidR="00C35A5A" w:rsidRPr="00BA3B75">
        <w:rPr>
          <w:b w:val="0"/>
        </w:rPr>
        <w:t xml:space="preserve">каждой </w:t>
      </w:r>
      <w:r w:rsidR="00A84DAB" w:rsidRPr="00BA3B75">
        <w:rPr>
          <w:b w:val="0"/>
        </w:rPr>
        <w:t xml:space="preserve">партии Продукции - </w:t>
      </w:r>
      <w:r w:rsidR="00B0560C" w:rsidRPr="00BA3B75">
        <w:rPr>
          <w:b w:val="0"/>
        </w:rPr>
        <w:t xml:space="preserve">в течение </w:t>
      </w:r>
      <w:r w:rsidR="0065772F" w:rsidRPr="00BA3B75">
        <w:rPr>
          <w:b w:val="0"/>
        </w:rPr>
        <w:t>25</w:t>
      </w:r>
      <w:r w:rsidR="00B0560C" w:rsidRPr="00BA3B75">
        <w:rPr>
          <w:b w:val="0"/>
        </w:rPr>
        <w:t xml:space="preserve"> календарных дней</w:t>
      </w:r>
      <w:r w:rsidRPr="00BA3B75">
        <w:rPr>
          <w:b w:val="0"/>
        </w:rPr>
        <w:t xml:space="preserve"> с момента перечисления Покупателем суммы предварительной оплаты (аванса) </w:t>
      </w:r>
      <w:r w:rsidR="0065772F" w:rsidRPr="00BA3B75">
        <w:rPr>
          <w:b w:val="0"/>
        </w:rPr>
        <w:t>за поставляемую партию Продукции</w:t>
      </w:r>
      <w:r w:rsidRPr="00BA3B75">
        <w:rPr>
          <w:b w:val="0"/>
        </w:rPr>
        <w:t>.</w:t>
      </w:r>
      <w:r w:rsidR="00F051E5" w:rsidRPr="00BA3B75">
        <w:rPr>
          <w:b w:val="0"/>
        </w:rPr>
        <w:t xml:space="preserve"> </w:t>
      </w:r>
    </w:p>
    <w:p w:rsidR="00C47C15" w:rsidRPr="00132ACB" w:rsidRDefault="00C47C15" w:rsidP="00CD14DC">
      <w:pPr>
        <w:pStyle w:val="20"/>
        <w:widowControl w:val="0"/>
        <w:numPr>
          <w:ilvl w:val="0"/>
          <w:numId w:val="5"/>
        </w:numPr>
        <w:snapToGrid w:val="0"/>
        <w:spacing w:line="276" w:lineRule="auto"/>
        <w:ind w:left="0" w:firstLine="709"/>
        <w:jc w:val="both"/>
        <w:rPr>
          <w:b w:val="0"/>
          <w:bCs/>
        </w:rPr>
      </w:pPr>
      <w:r>
        <w:rPr>
          <w:b w:val="0"/>
        </w:rPr>
        <w:t xml:space="preserve">Срок действия договора: </w:t>
      </w:r>
      <w:r w:rsidRPr="00C47C15">
        <w:rPr>
          <w:b w:val="0"/>
        </w:rPr>
        <w:t>Договор вступает в силу с момента его подписания обеими сторонами и действует до полного исполнения обязательств по Договору.</w:t>
      </w:r>
    </w:p>
    <w:p w:rsidR="00132ACB" w:rsidRPr="00BA3B75" w:rsidRDefault="00132ACB" w:rsidP="00132ACB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left="709"/>
        <w:jc w:val="both"/>
        <w:rPr>
          <w:b w:val="0"/>
          <w:bCs/>
        </w:rPr>
      </w:pPr>
    </w:p>
    <w:p w:rsidR="007F0E9A" w:rsidRPr="005E3828" w:rsidRDefault="00B0560C" w:rsidP="00080017">
      <w:pPr>
        <w:pStyle w:val="ad"/>
        <w:widowControl w:val="0"/>
        <w:numPr>
          <w:ilvl w:val="0"/>
          <w:numId w:val="8"/>
        </w:numPr>
        <w:tabs>
          <w:tab w:val="left" w:pos="-4536"/>
        </w:tabs>
        <w:spacing w:line="276" w:lineRule="auto"/>
        <w:ind w:left="0" w:firstLine="0"/>
        <w:jc w:val="center"/>
        <w:rPr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Порядок приемки продукции</w:t>
      </w:r>
    </w:p>
    <w:p w:rsidR="00B0560C" w:rsidRPr="00840094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</w:pPr>
      <w:r w:rsidRPr="005E3828">
        <w:rPr>
          <w:b w:val="0"/>
          <w:color w:val="000000"/>
        </w:rPr>
        <w:t xml:space="preserve">Порядок приёмки Продукции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</w:t>
      </w:r>
      <w:r w:rsidRPr="005E3828">
        <w:rPr>
          <w:b w:val="0"/>
          <w:color w:val="000000"/>
        </w:rPr>
        <w:lastRenderedPageBreak/>
        <w:t>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840094" w:rsidRPr="005E3828" w:rsidRDefault="00840094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</w:pPr>
      <w:r>
        <w:rPr>
          <w:b w:val="0"/>
        </w:rPr>
        <w:t xml:space="preserve">В случае </w:t>
      </w:r>
      <w:r w:rsidRPr="005E3828">
        <w:rPr>
          <w:b w:val="0"/>
        </w:rPr>
        <w:t>обнаружения Продукции, не соответствующего заказанному ассортименту, или количеству, или качеству, Поставщик производит допоставку, возврат, либо переоценку Продукции, с предоставлением соответствующих документов в течение 5 (пяти) рабочих дней</w:t>
      </w:r>
    </w:p>
    <w:p w:rsidR="00B0560C" w:rsidRPr="005E3828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</w:pPr>
      <w:r w:rsidRPr="005E3828">
        <w:rPr>
          <w:b w:val="0"/>
        </w:rPr>
        <w:t>В случае отказа Покупателя от приемки Продукции ненадлежащего качества (некомплектной продукции) Поставщик обязан в течение 3 (трех) рабочих дней после получения соответствующего уведомления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57135D" w:rsidRPr="005E3828" w:rsidRDefault="0057135D" w:rsidP="0057135D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left="709"/>
        <w:jc w:val="both"/>
      </w:pPr>
    </w:p>
    <w:p w:rsidR="00874DC5" w:rsidRPr="00BA3B75" w:rsidRDefault="00D10C31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Требования к поставщику (участнику)</w:t>
      </w:r>
    </w:p>
    <w:p w:rsidR="00D10C31" w:rsidRPr="005E3828" w:rsidRDefault="00BA3B75" w:rsidP="00BA3B75">
      <w:pPr>
        <w:pStyle w:val="20"/>
        <w:numPr>
          <w:ilvl w:val="0"/>
          <w:numId w:val="0"/>
        </w:numPr>
        <w:spacing w:line="276" w:lineRule="auto"/>
        <w:jc w:val="both"/>
        <w:outlineLvl w:val="1"/>
        <w:rPr>
          <w:b w:val="0"/>
        </w:rPr>
      </w:pPr>
      <w:r>
        <w:t xml:space="preserve">           </w:t>
      </w:r>
      <w:r w:rsidRPr="00BA3B75">
        <w:t xml:space="preserve">8.1. </w:t>
      </w:r>
      <w:r w:rsidR="00D10C31" w:rsidRPr="005E3828">
        <w:rPr>
          <w:b w:val="0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1A42C0" w:rsidRPr="005E3828" w:rsidRDefault="001A42C0" w:rsidP="001A42C0">
      <w:pPr>
        <w:pStyle w:val="ad"/>
        <w:widowControl w:val="0"/>
        <w:spacing w:line="276" w:lineRule="auto"/>
        <w:ind w:left="1429"/>
        <w:rPr>
          <w:sz w:val="24"/>
          <w:szCs w:val="24"/>
        </w:rPr>
      </w:pPr>
    </w:p>
    <w:p w:rsidR="001A42C0" w:rsidRPr="005E3828" w:rsidRDefault="001A42C0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ТРЕБОВАНИЯ К ДОКУМЕНТАЦИИ ПО ЦЕНООБРАЗОВАНИЮ</w:t>
      </w:r>
    </w:p>
    <w:p w:rsidR="001A42C0" w:rsidRPr="00BA3B75" w:rsidRDefault="00BA3B75" w:rsidP="005D0D43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D671A">
        <w:rPr>
          <w:b/>
          <w:sz w:val="24"/>
          <w:szCs w:val="24"/>
        </w:rPr>
        <w:t>9</w:t>
      </w:r>
      <w:r w:rsidR="001A42C0" w:rsidRPr="005D0D4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1A42C0" w:rsidRPr="005D0D43">
        <w:rPr>
          <w:b/>
          <w:sz w:val="24"/>
          <w:szCs w:val="24"/>
        </w:rPr>
        <w:t>.</w:t>
      </w:r>
      <w:r w:rsidR="001A42C0" w:rsidRPr="005E3828">
        <w:rPr>
          <w:sz w:val="24"/>
          <w:szCs w:val="24"/>
        </w:rPr>
        <w:tab/>
        <w:t xml:space="preserve">Таможенные пошлины, страховые расходы, транспортные расходы по доставке, упаковке Продукции до склада Покупателя, а также уплате налогов, сборов и других обязательных платежей включаются в стоимость Продукции. Транспортные расходы Поставщика по доставке </w:t>
      </w:r>
      <w:r w:rsidR="001A42C0" w:rsidRPr="00BA3B75">
        <w:rPr>
          <w:sz w:val="24"/>
          <w:szCs w:val="24"/>
        </w:rPr>
        <w:t xml:space="preserve">Продукции до склада </w:t>
      </w:r>
      <w:r w:rsidR="00840094" w:rsidRPr="00BA3B75">
        <w:rPr>
          <w:sz w:val="24"/>
          <w:szCs w:val="24"/>
        </w:rPr>
        <w:t>и разгрузке на склад по адресу: Чувашская Республика, г.Чебоксары, ул</w:t>
      </w:r>
      <w:r w:rsidR="00BC6D5E" w:rsidRPr="00BA3B75">
        <w:rPr>
          <w:sz w:val="24"/>
          <w:szCs w:val="24"/>
        </w:rPr>
        <w:t xml:space="preserve">ица </w:t>
      </w:r>
      <w:r w:rsidR="00840094" w:rsidRPr="00BA3B75">
        <w:rPr>
          <w:sz w:val="24"/>
          <w:szCs w:val="24"/>
        </w:rPr>
        <w:t>Федора Гладкова, 13А</w:t>
      </w:r>
      <w:r w:rsidR="001A42C0" w:rsidRPr="00BA3B75">
        <w:rPr>
          <w:sz w:val="24"/>
          <w:szCs w:val="24"/>
        </w:rPr>
        <w:t>, входят в стоимость Продукции по настоящему договору.</w:t>
      </w:r>
    </w:p>
    <w:p w:rsidR="00E946EB" w:rsidRPr="00BA3B75" w:rsidRDefault="00BA3B75" w:rsidP="005D0D43">
      <w:pPr>
        <w:pStyle w:val="ad"/>
        <w:widowControl w:val="0"/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D671A" w:rsidRPr="00BA3B75">
        <w:rPr>
          <w:b/>
          <w:sz w:val="24"/>
          <w:szCs w:val="24"/>
        </w:rPr>
        <w:t>9</w:t>
      </w:r>
      <w:r w:rsidR="00E946EB" w:rsidRPr="00BA3B75">
        <w:rPr>
          <w:b/>
          <w:sz w:val="24"/>
          <w:szCs w:val="24"/>
        </w:rPr>
        <w:t>.</w:t>
      </w:r>
      <w:r w:rsidRPr="00BA3B75">
        <w:rPr>
          <w:b/>
          <w:sz w:val="24"/>
          <w:szCs w:val="24"/>
        </w:rPr>
        <w:t>2.</w:t>
      </w:r>
      <w:r w:rsidR="00E946EB" w:rsidRPr="00BA3B75">
        <w:rPr>
          <w:sz w:val="24"/>
          <w:szCs w:val="24"/>
        </w:rPr>
        <w:t xml:space="preserve"> Участник закупки должен предоставить </w:t>
      </w:r>
      <w:r w:rsidR="007C6277" w:rsidRPr="00BA3B75">
        <w:rPr>
          <w:sz w:val="24"/>
          <w:szCs w:val="24"/>
        </w:rPr>
        <w:t xml:space="preserve">в составе </w:t>
      </w:r>
      <w:r w:rsidR="0094711D" w:rsidRPr="00BA3B75">
        <w:rPr>
          <w:sz w:val="24"/>
          <w:szCs w:val="24"/>
        </w:rPr>
        <w:t xml:space="preserve">своей </w:t>
      </w:r>
      <w:r w:rsidR="007C6277" w:rsidRPr="00BA3B75">
        <w:rPr>
          <w:sz w:val="24"/>
          <w:szCs w:val="24"/>
        </w:rPr>
        <w:t>заявки Сводную таблицу стоимости Продукции</w:t>
      </w:r>
      <w:r w:rsidR="001C7FA8" w:rsidRPr="00BA3B75">
        <w:rPr>
          <w:sz w:val="24"/>
          <w:szCs w:val="24"/>
        </w:rPr>
        <w:t xml:space="preserve">, </w:t>
      </w:r>
      <w:r w:rsidR="00127904" w:rsidRPr="00BA3B75">
        <w:rPr>
          <w:sz w:val="24"/>
          <w:szCs w:val="24"/>
        </w:rPr>
        <w:t>в соответствии с Приложением №</w:t>
      </w:r>
      <w:r w:rsidR="00BC6D5E" w:rsidRPr="00BA3B75">
        <w:rPr>
          <w:sz w:val="24"/>
          <w:szCs w:val="24"/>
        </w:rPr>
        <w:t>2</w:t>
      </w:r>
      <w:r w:rsidR="00127904" w:rsidRPr="00BA3B75">
        <w:rPr>
          <w:sz w:val="24"/>
          <w:szCs w:val="24"/>
        </w:rPr>
        <w:t xml:space="preserve"> к настоящим Техническим требованиям, </w:t>
      </w:r>
      <w:r w:rsidR="001C7FA8" w:rsidRPr="00BA3B75">
        <w:rPr>
          <w:sz w:val="24"/>
          <w:szCs w:val="24"/>
        </w:rPr>
        <w:t>в которой должны быть заполнены все столбцы и строки.</w:t>
      </w:r>
      <w:r w:rsidR="007C6277" w:rsidRPr="00BA3B75">
        <w:rPr>
          <w:sz w:val="24"/>
          <w:szCs w:val="24"/>
        </w:rPr>
        <w:t xml:space="preserve"> </w:t>
      </w:r>
    </w:p>
    <w:p w:rsidR="001C7FA8" w:rsidRPr="00BA3B75" w:rsidRDefault="001C7FA8" w:rsidP="00127904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  <w:r w:rsidRPr="00BA3B75">
        <w:rPr>
          <w:sz w:val="24"/>
          <w:szCs w:val="24"/>
        </w:rPr>
        <w:t xml:space="preserve">Сведения о стоимости Продукции </w:t>
      </w:r>
      <w:r w:rsidR="00127904" w:rsidRPr="00BA3B75">
        <w:rPr>
          <w:sz w:val="24"/>
          <w:szCs w:val="24"/>
        </w:rPr>
        <w:t>в Приложении №</w:t>
      </w:r>
      <w:r w:rsidR="00BC6D5E" w:rsidRPr="00BA3B75">
        <w:rPr>
          <w:sz w:val="24"/>
          <w:szCs w:val="24"/>
        </w:rPr>
        <w:t>2</w:t>
      </w:r>
      <w:r w:rsidR="00127904" w:rsidRPr="00BA3B75">
        <w:rPr>
          <w:sz w:val="24"/>
          <w:szCs w:val="24"/>
        </w:rPr>
        <w:t xml:space="preserve"> к настоящим Техническим требованиям </w:t>
      </w:r>
      <w:r w:rsidRPr="00BA3B75">
        <w:rPr>
          <w:sz w:val="24"/>
          <w:szCs w:val="24"/>
        </w:rPr>
        <w:t xml:space="preserve">служат для оценки и сопоставления предложений участников и должны заполняться в рублях с точностью до копеек. Цена предложения должна быть указана без </w:t>
      </w:r>
      <w:r w:rsidR="00840094" w:rsidRPr="00BA3B75">
        <w:rPr>
          <w:sz w:val="24"/>
          <w:szCs w:val="24"/>
        </w:rPr>
        <w:t xml:space="preserve">учёта </w:t>
      </w:r>
      <w:r w:rsidRPr="00BA3B75">
        <w:rPr>
          <w:sz w:val="24"/>
          <w:szCs w:val="24"/>
        </w:rPr>
        <w:t>НДС и с учётом НДС (если НДС предусмотрено налоговым законодательством), или должно быть указание на то, что Продукция «НДС не облагается».</w:t>
      </w:r>
    </w:p>
    <w:p w:rsidR="001C7FA8" w:rsidRPr="007C6277" w:rsidRDefault="001C7FA8" w:rsidP="001C7FA8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  <w:r w:rsidRPr="00BA3B75">
        <w:rPr>
          <w:sz w:val="24"/>
          <w:szCs w:val="24"/>
        </w:rPr>
        <w:t xml:space="preserve"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 Продукции в рублях без НДС на основании </w:t>
      </w:r>
      <w:r w:rsidR="00127904" w:rsidRPr="00BA3B75">
        <w:rPr>
          <w:sz w:val="24"/>
          <w:szCs w:val="24"/>
        </w:rPr>
        <w:t>Приложения №</w:t>
      </w:r>
      <w:r w:rsidR="00BC6D5E" w:rsidRPr="00BA3B75">
        <w:rPr>
          <w:sz w:val="24"/>
          <w:szCs w:val="24"/>
        </w:rPr>
        <w:t>2</w:t>
      </w:r>
      <w:r w:rsidR="00127904" w:rsidRPr="00BA3B75">
        <w:rPr>
          <w:sz w:val="24"/>
          <w:szCs w:val="24"/>
        </w:rPr>
        <w:t xml:space="preserve"> к настоящим Техническим требованиям</w:t>
      </w:r>
      <w:r w:rsidRPr="00BA3B75">
        <w:rPr>
          <w:sz w:val="24"/>
          <w:szCs w:val="24"/>
        </w:rPr>
        <w:t>. В случае победы участника величина предложенных им единичных расценок будет закреплена в договоре.</w:t>
      </w:r>
    </w:p>
    <w:p w:rsidR="001C7FA8" w:rsidRDefault="001C7FA8" w:rsidP="001C7FA8">
      <w:pPr>
        <w:pStyle w:val="ad"/>
        <w:widowControl w:val="0"/>
        <w:spacing w:line="276" w:lineRule="auto"/>
        <w:ind w:left="0"/>
        <w:rPr>
          <w:b/>
          <w:sz w:val="24"/>
          <w:szCs w:val="24"/>
        </w:rPr>
      </w:pPr>
    </w:p>
    <w:p w:rsidR="001A42C0" w:rsidRPr="005E3828" w:rsidRDefault="001A42C0" w:rsidP="007061E9">
      <w:pPr>
        <w:pStyle w:val="ad"/>
        <w:widowControl w:val="0"/>
        <w:spacing w:line="276" w:lineRule="auto"/>
        <w:ind w:left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1</w:t>
      </w:r>
      <w:r w:rsidR="00AD671A">
        <w:rPr>
          <w:b/>
          <w:sz w:val="24"/>
          <w:szCs w:val="24"/>
        </w:rPr>
        <w:t>0</w:t>
      </w:r>
      <w:r w:rsidRPr="005E3828">
        <w:rPr>
          <w:b/>
          <w:sz w:val="24"/>
          <w:szCs w:val="24"/>
        </w:rPr>
        <w:t>.</w:t>
      </w:r>
      <w:r w:rsidRPr="005E3828">
        <w:rPr>
          <w:b/>
          <w:sz w:val="24"/>
          <w:szCs w:val="24"/>
        </w:rPr>
        <w:tab/>
        <w:t xml:space="preserve"> ИНЫЕ ТРЕБОВАНИЯ И УСЛОВИЯ</w:t>
      </w:r>
    </w:p>
    <w:p w:rsidR="001A42C0" w:rsidRPr="005D0D43" w:rsidRDefault="001A42C0" w:rsidP="005D0D43">
      <w:pPr>
        <w:widowControl w:val="0"/>
        <w:spacing w:line="276" w:lineRule="auto"/>
        <w:ind w:firstLine="0"/>
      </w:pPr>
      <w:r w:rsidRPr="005D0D43">
        <w:rPr>
          <w:b/>
        </w:rPr>
        <w:t>1</w:t>
      </w:r>
      <w:r w:rsidR="00AD671A">
        <w:rPr>
          <w:b/>
        </w:rPr>
        <w:t>0</w:t>
      </w:r>
      <w:r w:rsidRPr="005D0D43">
        <w:rPr>
          <w:b/>
        </w:rPr>
        <w:t>.1.</w:t>
      </w:r>
      <w:r w:rsidRPr="005D0D43">
        <w:tab/>
        <w:t>Поставщику предоставляется следующая документация:</w:t>
      </w:r>
    </w:p>
    <w:p w:rsidR="00AE655B" w:rsidRDefault="009E260A" w:rsidP="00AD671A">
      <w:pPr>
        <w:widowControl w:val="0"/>
        <w:spacing w:line="276" w:lineRule="auto"/>
      </w:pPr>
      <w:r w:rsidRPr="005D0D43">
        <w:t xml:space="preserve">Приложение </w:t>
      </w:r>
      <w:r w:rsidR="00BC6D5E">
        <w:t>№</w:t>
      </w:r>
      <w:r w:rsidRPr="005D0D43">
        <w:t>1 -</w:t>
      </w:r>
      <w:r w:rsidR="001A42C0" w:rsidRPr="005D0D43">
        <w:tab/>
        <w:t>Спецификация Продукции.</w:t>
      </w:r>
    </w:p>
    <w:p w:rsidR="00BC6D5E" w:rsidRDefault="00BC6D5E" w:rsidP="0054633F">
      <w:pPr>
        <w:widowControl w:val="0"/>
        <w:spacing w:line="276" w:lineRule="auto"/>
      </w:pPr>
      <w:r w:rsidRPr="005D0D43">
        <w:t xml:space="preserve">Приложение </w:t>
      </w:r>
      <w:r>
        <w:t>№2</w:t>
      </w:r>
      <w:r w:rsidRPr="005D0D43">
        <w:t xml:space="preserve"> -</w:t>
      </w:r>
      <w:r w:rsidRPr="005D0D43">
        <w:tab/>
      </w:r>
      <w:r>
        <w:t xml:space="preserve">Сводная таблица стоимости </w:t>
      </w:r>
      <w:r w:rsidRPr="005D0D43">
        <w:t>Продукции.</w:t>
      </w:r>
      <w:r>
        <w:br w:type="page"/>
      </w:r>
    </w:p>
    <w:p w:rsidR="00BC6D5E" w:rsidRDefault="00BC6D5E" w:rsidP="00AD671A">
      <w:pPr>
        <w:widowControl w:val="0"/>
        <w:spacing w:line="276" w:lineRule="auto"/>
      </w:pPr>
    </w:p>
    <w:p w:rsidR="00877F47" w:rsidRPr="00576CAE" w:rsidRDefault="00D02AA6" w:rsidP="00D02AA6">
      <w:pPr>
        <w:widowControl w:val="0"/>
        <w:spacing w:line="276" w:lineRule="auto"/>
        <w:jc w:val="right"/>
        <w:rPr>
          <w:b/>
        </w:rPr>
      </w:pPr>
      <w:r w:rsidRPr="00576CAE">
        <w:rPr>
          <w:b/>
        </w:rPr>
        <w:t xml:space="preserve">Приложение </w:t>
      </w:r>
      <w:r w:rsidR="00313606" w:rsidRPr="00576CAE">
        <w:rPr>
          <w:b/>
        </w:rPr>
        <w:t>№</w:t>
      </w:r>
      <w:r w:rsidRPr="00576CAE">
        <w:rPr>
          <w:b/>
        </w:rPr>
        <w:t>1</w:t>
      </w:r>
    </w:p>
    <w:p w:rsidR="00BC6D5E" w:rsidRDefault="00BC6D5E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D4CA5">
        <w:rPr>
          <w:sz w:val="24"/>
          <w:szCs w:val="24"/>
        </w:rPr>
        <w:t>Т</w:t>
      </w:r>
      <w:r>
        <w:rPr>
          <w:sz w:val="24"/>
          <w:szCs w:val="24"/>
        </w:rPr>
        <w:t>ехническим требованиям</w:t>
      </w:r>
    </w:p>
    <w:p w:rsidR="00D02AA6" w:rsidRPr="00BC6D5E" w:rsidRDefault="00D02AA6" w:rsidP="00D02AA6">
      <w:pPr>
        <w:widowControl w:val="0"/>
        <w:spacing w:line="276" w:lineRule="auto"/>
        <w:jc w:val="right"/>
      </w:pPr>
    </w:p>
    <w:p w:rsidR="00D02AA6" w:rsidRPr="00576CAE" w:rsidRDefault="00BC6D5E" w:rsidP="009E260A">
      <w:pPr>
        <w:widowControl w:val="0"/>
        <w:spacing w:line="276" w:lineRule="auto"/>
        <w:ind w:firstLine="0"/>
        <w:jc w:val="center"/>
        <w:rPr>
          <w:b/>
        </w:rPr>
      </w:pPr>
      <w:r w:rsidRPr="00576CAE">
        <w:rPr>
          <w:b/>
        </w:rPr>
        <w:t xml:space="preserve">Спецификация </w:t>
      </w:r>
      <w:r w:rsidR="00576CAE">
        <w:rPr>
          <w:b/>
        </w:rPr>
        <w:t xml:space="preserve"> </w:t>
      </w:r>
      <w:r w:rsidRPr="00576CAE">
        <w:rPr>
          <w:b/>
        </w:rPr>
        <w:t>Продукции</w:t>
      </w:r>
    </w:p>
    <w:p w:rsidR="00227CE6" w:rsidRPr="00BC6D5E" w:rsidRDefault="00227CE6" w:rsidP="009E260A">
      <w:pPr>
        <w:widowControl w:val="0"/>
        <w:spacing w:line="276" w:lineRule="auto"/>
        <w:ind w:firstLine="0"/>
        <w:jc w:val="center"/>
        <w:rPr>
          <w:b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567"/>
        <w:gridCol w:w="567"/>
        <w:gridCol w:w="1276"/>
      </w:tblGrid>
      <w:tr w:rsidR="0094711D" w:rsidRPr="00BC6D5E" w:rsidTr="00BC6D5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BC6D5E">
            <w:pPr>
              <w:tabs>
                <w:tab w:val="left" w:pos="602"/>
                <w:tab w:val="left" w:pos="635"/>
              </w:tabs>
              <w:ind w:right="33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  <w:lang w:val="en-US"/>
              </w:rPr>
              <w:t xml:space="preserve">№ </w:t>
            </w:r>
            <w:r w:rsidRPr="00BC6D5E">
              <w:rPr>
                <w:sz w:val="18"/>
                <w:szCs w:val="1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1D" w:rsidRPr="00BC6D5E" w:rsidRDefault="0094711D" w:rsidP="00A15365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Наименование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1D" w:rsidRPr="00BC6D5E" w:rsidRDefault="0094711D" w:rsidP="00D74DC7">
            <w:pPr>
              <w:ind w:left="-159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1D" w:rsidRPr="00BC6D5E" w:rsidRDefault="0094711D" w:rsidP="00243687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Кол- 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D" w:rsidRPr="00BC6D5E" w:rsidRDefault="0094711D" w:rsidP="0094711D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Срок гарантии</w:t>
            </w:r>
          </w:p>
        </w:tc>
      </w:tr>
      <w:tr w:rsidR="00313606" w:rsidRPr="00BC6D5E" w:rsidTr="000E3E83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6" w:rsidRPr="00313606" w:rsidRDefault="00313606" w:rsidP="00313606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партия продукции</w:t>
            </w:r>
          </w:p>
        </w:tc>
      </w:tr>
      <w:tr w:rsidR="0094711D" w:rsidRPr="00BC6D5E" w:rsidTr="00BC6D5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BC6D5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1D" w:rsidRPr="00BC6D5E" w:rsidRDefault="0094711D" w:rsidP="000D3057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Компьютер персональный Intel Core i5 (монитор, клавиатура, мышь, ИБП)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1D" w:rsidRPr="00BC6D5E" w:rsidRDefault="0094711D" w:rsidP="00243687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1D" w:rsidRPr="00BC6D5E" w:rsidRDefault="0094711D" w:rsidP="00243687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82525B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24 месяцев</w:t>
            </w:r>
          </w:p>
        </w:tc>
      </w:tr>
      <w:tr w:rsidR="0094711D" w:rsidRPr="00BC6D5E" w:rsidTr="00BC6D5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BC6D5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1D" w:rsidRPr="00BC6D5E" w:rsidRDefault="0094711D" w:rsidP="00937771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Многофункциональное печатающее устройство:</w:t>
            </w:r>
          </w:p>
          <w:p w:rsidR="0094711D" w:rsidRPr="00BC6D5E" w:rsidRDefault="0094711D" w:rsidP="00C909C7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CANON i-Sensys MF411dw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1D" w:rsidRPr="00BC6D5E" w:rsidRDefault="0094711D" w:rsidP="00243687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1D" w:rsidRPr="00BC6D5E" w:rsidRDefault="0094711D" w:rsidP="006B1FB3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82525B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</w:tr>
      <w:tr w:rsidR="0094711D" w:rsidRPr="00BC6D5E" w:rsidTr="00BC6D5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BC6D5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B0407E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Принтер CANON i-SENSYS LBP251dw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9F7332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9F7332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9F7332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</w:tr>
      <w:tr w:rsidR="00313606" w:rsidRPr="00BC6D5E" w:rsidTr="005119F4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6" w:rsidRPr="00BC6D5E" w:rsidRDefault="00313606" w:rsidP="00313606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партия продукции</w:t>
            </w:r>
          </w:p>
        </w:tc>
      </w:tr>
      <w:tr w:rsidR="0094711D" w:rsidRPr="00BC6D5E" w:rsidTr="00BC6D5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BC6D5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 w:rsidRPr="00BC6D5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6B1FB3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Принтер CANON i-SENSYS LBP251dw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6B1FB3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6B1FB3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D" w:rsidRPr="00BC6D5E" w:rsidRDefault="0094711D" w:rsidP="006B1FB3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</w:tr>
    </w:tbl>
    <w:p w:rsidR="006557B1" w:rsidRDefault="006557B1" w:rsidP="006557B1">
      <w:pPr>
        <w:widowControl w:val="0"/>
        <w:spacing w:line="276" w:lineRule="auto"/>
        <w:ind w:firstLine="0"/>
        <w:rPr>
          <w:sz w:val="28"/>
          <w:szCs w:val="28"/>
        </w:rPr>
      </w:pPr>
    </w:p>
    <w:p w:rsidR="006557B1" w:rsidRDefault="006557B1" w:rsidP="006557B1">
      <w:pPr>
        <w:widowControl w:val="0"/>
        <w:spacing w:line="276" w:lineRule="auto"/>
        <w:ind w:firstLine="0"/>
        <w:rPr>
          <w:sz w:val="28"/>
          <w:szCs w:val="28"/>
        </w:rPr>
      </w:pPr>
    </w:p>
    <w:p w:rsidR="00627E66" w:rsidRDefault="00627E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6D5E" w:rsidRDefault="00BC6D5E" w:rsidP="006557B1">
      <w:pPr>
        <w:widowControl w:val="0"/>
        <w:spacing w:line="276" w:lineRule="auto"/>
        <w:ind w:firstLine="0"/>
        <w:rPr>
          <w:sz w:val="28"/>
          <w:szCs w:val="28"/>
        </w:rPr>
      </w:pPr>
    </w:p>
    <w:p w:rsidR="00127904" w:rsidRPr="00AD4CA5" w:rsidRDefault="00127904" w:rsidP="00127904">
      <w:pPr>
        <w:pStyle w:val="ad"/>
        <w:widowControl w:val="0"/>
        <w:spacing w:line="276" w:lineRule="auto"/>
        <w:ind w:left="0"/>
        <w:jc w:val="right"/>
        <w:rPr>
          <w:b/>
          <w:sz w:val="24"/>
          <w:szCs w:val="24"/>
          <w:lang w:val="en-US"/>
        </w:rPr>
      </w:pPr>
      <w:r w:rsidRPr="00AD4CA5">
        <w:rPr>
          <w:b/>
          <w:sz w:val="24"/>
          <w:szCs w:val="24"/>
        </w:rPr>
        <w:t>Приложение №</w:t>
      </w:r>
      <w:r w:rsidR="00BC6D5E" w:rsidRPr="00AD4CA5">
        <w:rPr>
          <w:b/>
          <w:sz w:val="24"/>
          <w:szCs w:val="24"/>
          <w:lang w:val="en-US"/>
        </w:rPr>
        <w:t>2</w:t>
      </w:r>
    </w:p>
    <w:p w:rsidR="00127904" w:rsidRDefault="009B1E50" w:rsidP="00127904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 Т</w:t>
      </w:r>
      <w:r w:rsidR="00127904">
        <w:rPr>
          <w:sz w:val="24"/>
          <w:szCs w:val="24"/>
        </w:rPr>
        <w:t>ехническим требованиям</w:t>
      </w:r>
    </w:p>
    <w:p w:rsidR="00BC6D5E" w:rsidRPr="00127904" w:rsidRDefault="00BC6D5E" w:rsidP="00127904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</w:p>
    <w:p w:rsidR="00127904" w:rsidRPr="00AD4CA5" w:rsidRDefault="00127904" w:rsidP="00127904">
      <w:pPr>
        <w:widowControl w:val="0"/>
        <w:spacing w:line="276" w:lineRule="auto"/>
        <w:jc w:val="center"/>
        <w:rPr>
          <w:b/>
        </w:rPr>
      </w:pPr>
      <w:r w:rsidRPr="00AD4CA5">
        <w:rPr>
          <w:b/>
        </w:rPr>
        <w:t>Сводная таблица стоимости Продукции</w:t>
      </w:r>
    </w:p>
    <w:p w:rsidR="00BC6D5E" w:rsidRPr="00AD4CA5" w:rsidRDefault="00BC6D5E" w:rsidP="00127904">
      <w:pPr>
        <w:widowControl w:val="0"/>
        <w:spacing w:line="276" w:lineRule="auto"/>
        <w:jc w:val="center"/>
        <w:rPr>
          <w:b/>
        </w:rPr>
      </w:pPr>
    </w:p>
    <w:tbl>
      <w:tblPr>
        <w:tblW w:w="9894" w:type="dxa"/>
        <w:tblInd w:w="-5" w:type="dxa"/>
        <w:tblLayout w:type="fixed"/>
        <w:tblLook w:val="04A0"/>
      </w:tblPr>
      <w:tblGrid>
        <w:gridCol w:w="567"/>
        <w:gridCol w:w="2127"/>
        <w:gridCol w:w="567"/>
        <w:gridCol w:w="1417"/>
        <w:gridCol w:w="709"/>
        <w:gridCol w:w="1417"/>
        <w:gridCol w:w="567"/>
        <w:gridCol w:w="1276"/>
        <w:gridCol w:w="1247"/>
      </w:tblGrid>
      <w:tr w:rsidR="00127904" w:rsidRPr="004C78D6" w:rsidTr="00BD7B69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904" w:rsidRPr="004C78D6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904" w:rsidRPr="004C78D6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904" w:rsidRPr="004C78D6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904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единицы товара</w:t>
            </w:r>
            <w:r w:rsidRPr="004C78D6">
              <w:rPr>
                <w:color w:val="000000"/>
                <w:sz w:val="18"/>
                <w:szCs w:val="18"/>
              </w:rPr>
              <w:t>, руб.</w:t>
            </w:r>
          </w:p>
          <w:p w:rsidR="00127904" w:rsidRPr="004C78D6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904" w:rsidRPr="004C78D6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НДС,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904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</w:t>
            </w:r>
            <w:r w:rsidR="0066519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единицы товара</w:t>
            </w:r>
            <w:r w:rsidRPr="004C78D6">
              <w:rPr>
                <w:color w:val="000000"/>
                <w:sz w:val="18"/>
                <w:szCs w:val="18"/>
              </w:rPr>
              <w:t>, руб.</w:t>
            </w:r>
          </w:p>
          <w:p w:rsidR="00127904" w:rsidRPr="004C78D6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с НДС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904" w:rsidRPr="004C78D6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904" w:rsidRPr="004C78D6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</w:t>
            </w:r>
            <w:r w:rsidRPr="004C78D6">
              <w:rPr>
                <w:color w:val="000000"/>
                <w:sz w:val="18"/>
                <w:szCs w:val="18"/>
              </w:rPr>
              <w:t xml:space="preserve"> товара,  руб. </w:t>
            </w:r>
            <w:r>
              <w:rPr>
                <w:color w:val="000000"/>
                <w:sz w:val="18"/>
                <w:szCs w:val="18"/>
              </w:rPr>
              <w:t>без</w:t>
            </w:r>
            <w:r w:rsidRPr="004C78D6">
              <w:rPr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904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</w:t>
            </w:r>
            <w:r w:rsidRPr="004C78D6">
              <w:rPr>
                <w:color w:val="000000"/>
                <w:sz w:val="18"/>
                <w:szCs w:val="18"/>
              </w:rPr>
              <w:t xml:space="preserve"> товара, руб.</w:t>
            </w:r>
          </w:p>
          <w:p w:rsidR="00127904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4C78D6">
              <w:rPr>
                <w:color w:val="000000"/>
                <w:sz w:val="18"/>
                <w:szCs w:val="18"/>
              </w:rPr>
              <w:t xml:space="preserve"> НДС</w:t>
            </w:r>
          </w:p>
        </w:tc>
      </w:tr>
      <w:tr w:rsidR="00127904" w:rsidRPr="004C78D6" w:rsidTr="00BD7B6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5724C5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5724C5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5724C5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C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5724C5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C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5724C5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C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5724C5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C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5724C5" w:rsidRDefault="00127904" w:rsidP="00A15E6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724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5724C5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724C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904" w:rsidRPr="005724C5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127904" w:rsidRPr="004C78D6" w:rsidTr="00BD7B6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4C78D6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rPr>
                <w:color w:val="000000"/>
                <w:sz w:val="18"/>
                <w:szCs w:val="18"/>
                <w:lang w:val="en-US"/>
              </w:rPr>
            </w:pPr>
            <w:r w:rsidRPr="00E946EB">
              <w:rPr>
                <w:color w:val="000000"/>
                <w:sz w:val="18"/>
                <w:szCs w:val="18"/>
              </w:rPr>
              <w:t>Компьютер персональный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04" w:rsidRPr="004C78D6" w:rsidRDefault="00127904" w:rsidP="00A15E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04" w:rsidRPr="004C78D6" w:rsidRDefault="00127904" w:rsidP="00A15E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27904" w:rsidRPr="004C78D6" w:rsidTr="00BD7B6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4C78D6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 w:rsidRPr="00E946EB">
              <w:rPr>
                <w:color w:val="000000"/>
                <w:sz w:val="18"/>
                <w:szCs w:val="18"/>
              </w:rPr>
              <w:t>Многофункциональное печатающее 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C78D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04" w:rsidRPr="004C78D6" w:rsidRDefault="00127904" w:rsidP="00A15E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04" w:rsidRPr="00E85092" w:rsidRDefault="00127904" w:rsidP="00A15E6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127904" w:rsidRPr="004C78D6" w:rsidTr="00BD7B6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04" w:rsidRPr="004C78D6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04" w:rsidRPr="00E946EB" w:rsidRDefault="00127904" w:rsidP="00A15E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Принтер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04" w:rsidRPr="004C78D6" w:rsidRDefault="00127904" w:rsidP="00A15E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904" w:rsidRPr="004C78D6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04" w:rsidRDefault="00127904" w:rsidP="00A15E6F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904" w:rsidRPr="004C78D6" w:rsidRDefault="00127904" w:rsidP="00A15E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04" w:rsidRPr="00E85092" w:rsidRDefault="00127904" w:rsidP="00A15E6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127904" w:rsidRPr="004C78D6" w:rsidTr="00BD7B69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04" w:rsidRPr="004C78D6" w:rsidRDefault="00127904" w:rsidP="00A15E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78D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04" w:rsidRPr="004C78D6" w:rsidRDefault="00127904" w:rsidP="00A15E6F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04" w:rsidRDefault="00127904" w:rsidP="00A15E6F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27E66" w:rsidRDefault="00627E66" w:rsidP="00961B50">
      <w:pPr>
        <w:widowControl w:val="0"/>
        <w:spacing w:line="276" w:lineRule="auto"/>
        <w:ind w:firstLine="0"/>
        <w:rPr>
          <w:sz w:val="28"/>
          <w:szCs w:val="28"/>
        </w:rPr>
      </w:pPr>
    </w:p>
    <w:sectPr w:rsidR="00627E66" w:rsidSect="00D02AA6">
      <w:footerReference w:type="even" r:id="rId9"/>
      <w:footerReference w:type="default" r:id="rId10"/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46" w:rsidRDefault="002A6746">
      <w:r>
        <w:separator/>
      </w:r>
    </w:p>
  </w:endnote>
  <w:endnote w:type="continuationSeparator" w:id="0">
    <w:p w:rsidR="002A6746" w:rsidRDefault="002A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4" w:rsidRDefault="001E7E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0F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2ACB">
      <w:rPr>
        <w:rStyle w:val="a6"/>
        <w:noProof/>
      </w:rPr>
      <w:t>8</w:t>
    </w:r>
    <w:r>
      <w:rPr>
        <w:rStyle w:val="a6"/>
      </w:rPr>
      <w:fldChar w:fldCharType="end"/>
    </w:r>
  </w:p>
  <w:p w:rsidR="00D80F14" w:rsidRDefault="00D80F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4" w:rsidRDefault="00D80F14" w:rsidP="003163C6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46" w:rsidRDefault="002A6746">
      <w:r>
        <w:separator/>
      </w:r>
    </w:p>
  </w:footnote>
  <w:footnote w:type="continuationSeparator" w:id="0">
    <w:p w:rsidR="002A6746" w:rsidRDefault="002A6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28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0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43DD3C4A"/>
    <w:multiLevelType w:val="hybridMultilevel"/>
    <w:tmpl w:val="33581A6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56A53C68"/>
    <w:multiLevelType w:val="hybridMultilevel"/>
    <w:tmpl w:val="844866BC"/>
    <w:lvl w:ilvl="0" w:tplc="9AD448B2">
      <w:start w:val="1"/>
      <w:numFmt w:val="decimal"/>
      <w:lvlText w:val="7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57954"/>
    <w:multiLevelType w:val="hybridMultilevel"/>
    <w:tmpl w:val="CEAC570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681776B3"/>
    <w:multiLevelType w:val="hybridMultilevel"/>
    <w:tmpl w:val="E21278E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2FF6DC9"/>
    <w:multiLevelType w:val="hybridMultilevel"/>
    <w:tmpl w:val="E902B5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73C05B71"/>
    <w:multiLevelType w:val="hybridMultilevel"/>
    <w:tmpl w:val="9BEE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24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7"/>
  </w:num>
  <w:num w:numId="10">
    <w:abstractNumId w:val="9"/>
  </w:num>
  <w:num w:numId="11">
    <w:abstractNumId w:val="21"/>
  </w:num>
  <w:num w:numId="12">
    <w:abstractNumId w:val="12"/>
  </w:num>
  <w:num w:numId="13">
    <w:abstractNumId w:val="6"/>
  </w:num>
  <w:num w:numId="14">
    <w:abstractNumId w:val="11"/>
  </w:num>
  <w:num w:numId="15">
    <w:abstractNumId w:val="25"/>
  </w:num>
  <w:num w:numId="16">
    <w:abstractNumId w:val="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28"/>
  </w:num>
  <w:num w:numId="21">
    <w:abstractNumId w:val="22"/>
  </w:num>
  <w:num w:numId="22">
    <w:abstractNumId w:val="29"/>
  </w:num>
  <w:num w:numId="23">
    <w:abstractNumId w:val="20"/>
  </w:num>
  <w:num w:numId="24">
    <w:abstractNumId w:val="23"/>
  </w:num>
  <w:num w:numId="25">
    <w:abstractNumId w:val="2"/>
  </w:num>
  <w:num w:numId="26">
    <w:abstractNumId w:val="15"/>
  </w:num>
  <w:num w:numId="27">
    <w:abstractNumId w:val="5"/>
  </w:num>
  <w:num w:numId="28">
    <w:abstractNumId w:val="14"/>
  </w:num>
  <w:num w:numId="29">
    <w:abstractNumId w:val="3"/>
  </w:num>
  <w:num w:numId="30">
    <w:abstractNumId w:val="27"/>
  </w:num>
  <w:num w:numId="31">
    <w:abstractNumId w:val="26"/>
  </w:num>
  <w:num w:numId="32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93B39"/>
    <w:rsid w:val="000004B5"/>
    <w:rsid w:val="0000273E"/>
    <w:rsid w:val="00003760"/>
    <w:rsid w:val="00003A2B"/>
    <w:rsid w:val="00004D6C"/>
    <w:rsid w:val="0000565A"/>
    <w:rsid w:val="000076B5"/>
    <w:rsid w:val="00012739"/>
    <w:rsid w:val="00013C4F"/>
    <w:rsid w:val="0001500D"/>
    <w:rsid w:val="00016387"/>
    <w:rsid w:val="000163FC"/>
    <w:rsid w:val="00016911"/>
    <w:rsid w:val="00022A45"/>
    <w:rsid w:val="00025116"/>
    <w:rsid w:val="00025B10"/>
    <w:rsid w:val="000301D9"/>
    <w:rsid w:val="0003086A"/>
    <w:rsid w:val="000308A0"/>
    <w:rsid w:val="00031650"/>
    <w:rsid w:val="00031BE5"/>
    <w:rsid w:val="000331EB"/>
    <w:rsid w:val="00033B89"/>
    <w:rsid w:val="000358BB"/>
    <w:rsid w:val="00040D7A"/>
    <w:rsid w:val="00040E48"/>
    <w:rsid w:val="000411D7"/>
    <w:rsid w:val="00042259"/>
    <w:rsid w:val="0004339B"/>
    <w:rsid w:val="00044795"/>
    <w:rsid w:val="000455A7"/>
    <w:rsid w:val="0004695E"/>
    <w:rsid w:val="00051AD4"/>
    <w:rsid w:val="00053151"/>
    <w:rsid w:val="00053B6E"/>
    <w:rsid w:val="00053E5A"/>
    <w:rsid w:val="0005400D"/>
    <w:rsid w:val="00055E13"/>
    <w:rsid w:val="00055FF6"/>
    <w:rsid w:val="00057712"/>
    <w:rsid w:val="00060E3A"/>
    <w:rsid w:val="00061997"/>
    <w:rsid w:val="00061A38"/>
    <w:rsid w:val="00061ADB"/>
    <w:rsid w:val="00062909"/>
    <w:rsid w:val="000655E1"/>
    <w:rsid w:val="00066265"/>
    <w:rsid w:val="0006653C"/>
    <w:rsid w:val="000678F0"/>
    <w:rsid w:val="00070343"/>
    <w:rsid w:val="0007132E"/>
    <w:rsid w:val="00072755"/>
    <w:rsid w:val="00074B36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660C"/>
    <w:rsid w:val="00096DC1"/>
    <w:rsid w:val="00097038"/>
    <w:rsid w:val="000A2F79"/>
    <w:rsid w:val="000A42EA"/>
    <w:rsid w:val="000A47AE"/>
    <w:rsid w:val="000A4D56"/>
    <w:rsid w:val="000A600D"/>
    <w:rsid w:val="000A6510"/>
    <w:rsid w:val="000A660C"/>
    <w:rsid w:val="000A6D15"/>
    <w:rsid w:val="000A723D"/>
    <w:rsid w:val="000A7248"/>
    <w:rsid w:val="000B00C0"/>
    <w:rsid w:val="000B057C"/>
    <w:rsid w:val="000B16F2"/>
    <w:rsid w:val="000B422A"/>
    <w:rsid w:val="000B433D"/>
    <w:rsid w:val="000B4B45"/>
    <w:rsid w:val="000B66AB"/>
    <w:rsid w:val="000B77DF"/>
    <w:rsid w:val="000C08A7"/>
    <w:rsid w:val="000C0C01"/>
    <w:rsid w:val="000C1E73"/>
    <w:rsid w:val="000C2358"/>
    <w:rsid w:val="000D047A"/>
    <w:rsid w:val="000D0715"/>
    <w:rsid w:val="000D3057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F1084"/>
    <w:rsid w:val="000F1493"/>
    <w:rsid w:val="000F2C4D"/>
    <w:rsid w:val="000F4AAE"/>
    <w:rsid w:val="000F4B19"/>
    <w:rsid w:val="000F536E"/>
    <w:rsid w:val="00100787"/>
    <w:rsid w:val="00101B99"/>
    <w:rsid w:val="0010222F"/>
    <w:rsid w:val="00102B1D"/>
    <w:rsid w:val="001038A5"/>
    <w:rsid w:val="00104FB0"/>
    <w:rsid w:val="00106E8B"/>
    <w:rsid w:val="00112700"/>
    <w:rsid w:val="00113F36"/>
    <w:rsid w:val="00120050"/>
    <w:rsid w:val="00120F47"/>
    <w:rsid w:val="00121276"/>
    <w:rsid w:val="00121391"/>
    <w:rsid w:val="0012328C"/>
    <w:rsid w:val="00123662"/>
    <w:rsid w:val="00123D0D"/>
    <w:rsid w:val="00125D6B"/>
    <w:rsid w:val="001263E2"/>
    <w:rsid w:val="00126869"/>
    <w:rsid w:val="00127904"/>
    <w:rsid w:val="00130008"/>
    <w:rsid w:val="00130581"/>
    <w:rsid w:val="001308DE"/>
    <w:rsid w:val="0013093A"/>
    <w:rsid w:val="00130FDF"/>
    <w:rsid w:val="00131914"/>
    <w:rsid w:val="0013193E"/>
    <w:rsid w:val="00131D20"/>
    <w:rsid w:val="00132661"/>
    <w:rsid w:val="00132968"/>
    <w:rsid w:val="00132ACB"/>
    <w:rsid w:val="00133565"/>
    <w:rsid w:val="00133F3A"/>
    <w:rsid w:val="0013460C"/>
    <w:rsid w:val="00134CA3"/>
    <w:rsid w:val="00135E87"/>
    <w:rsid w:val="001360F6"/>
    <w:rsid w:val="00137C01"/>
    <w:rsid w:val="00137E05"/>
    <w:rsid w:val="001405F0"/>
    <w:rsid w:val="00140AB4"/>
    <w:rsid w:val="001411C4"/>
    <w:rsid w:val="00142FEA"/>
    <w:rsid w:val="00144244"/>
    <w:rsid w:val="001454FD"/>
    <w:rsid w:val="00146C1D"/>
    <w:rsid w:val="001472FB"/>
    <w:rsid w:val="00147884"/>
    <w:rsid w:val="001526BB"/>
    <w:rsid w:val="0015475C"/>
    <w:rsid w:val="001613B1"/>
    <w:rsid w:val="001616AD"/>
    <w:rsid w:val="001648BA"/>
    <w:rsid w:val="00164A81"/>
    <w:rsid w:val="00164E9C"/>
    <w:rsid w:val="00166F15"/>
    <w:rsid w:val="00167588"/>
    <w:rsid w:val="00171AB0"/>
    <w:rsid w:val="00173BC2"/>
    <w:rsid w:val="001750FB"/>
    <w:rsid w:val="00175CF1"/>
    <w:rsid w:val="00176346"/>
    <w:rsid w:val="0018393F"/>
    <w:rsid w:val="00183B5A"/>
    <w:rsid w:val="00184F60"/>
    <w:rsid w:val="00186B11"/>
    <w:rsid w:val="0018776F"/>
    <w:rsid w:val="00187FC5"/>
    <w:rsid w:val="00191A11"/>
    <w:rsid w:val="0019413C"/>
    <w:rsid w:val="00195085"/>
    <w:rsid w:val="001A03D6"/>
    <w:rsid w:val="001A0CCE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23FF"/>
    <w:rsid w:val="001B26C5"/>
    <w:rsid w:val="001B656A"/>
    <w:rsid w:val="001B6DB2"/>
    <w:rsid w:val="001C0492"/>
    <w:rsid w:val="001C0F9A"/>
    <w:rsid w:val="001C1903"/>
    <w:rsid w:val="001C266F"/>
    <w:rsid w:val="001C31C0"/>
    <w:rsid w:val="001C3D1A"/>
    <w:rsid w:val="001C4571"/>
    <w:rsid w:val="001C7B01"/>
    <w:rsid w:val="001C7FA8"/>
    <w:rsid w:val="001D46C4"/>
    <w:rsid w:val="001D5C58"/>
    <w:rsid w:val="001D6055"/>
    <w:rsid w:val="001D7628"/>
    <w:rsid w:val="001E43C9"/>
    <w:rsid w:val="001E5FBC"/>
    <w:rsid w:val="001E7D06"/>
    <w:rsid w:val="001E7E08"/>
    <w:rsid w:val="001F01F1"/>
    <w:rsid w:val="001F0533"/>
    <w:rsid w:val="001F075B"/>
    <w:rsid w:val="001F1EEB"/>
    <w:rsid w:val="001F2F5D"/>
    <w:rsid w:val="001F355E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0A54"/>
    <w:rsid w:val="00211590"/>
    <w:rsid w:val="00212C8A"/>
    <w:rsid w:val="00213101"/>
    <w:rsid w:val="00217128"/>
    <w:rsid w:val="00217E61"/>
    <w:rsid w:val="002203AC"/>
    <w:rsid w:val="002203EA"/>
    <w:rsid w:val="00220784"/>
    <w:rsid w:val="0022133C"/>
    <w:rsid w:val="00222E3B"/>
    <w:rsid w:val="0022339F"/>
    <w:rsid w:val="00224962"/>
    <w:rsid w:val="00224EFD"/>
    <w:rsid w:val="002258C0"/>
    <w:rsid w:val="002262FE"/>
    <w:rsid w:val="00226B78"/>
    <w:rsid w:val="00226BB0"/>
    <w:rsid w:val="00226C4E"/>
    <w:rsid w:val="0022759C"/>
    <w:rsid w:val="00227CE6"/>
    <w:rsid w:val="002305AD"/>
    <w:rsid w:val="00230C01"/>
    <w:rsid w:val="00233F4B"/>
    <w:rsid w:val="002341BB"/>
    <w:rsid w:val="00235EAF"/>
    <w:rsid w:val="002367F3"/>
    <w:rsid w:val="00236EEF"/>
    <w:rsid w:val="0023763B"/>
    <w:rsid w:val="0024015C"/>
    <w:rsid w:val="00240690"/>
    <w:rsid w:val="00240C88"/>
    <w:rsid w:val="00241880"/>
    <w:rsid w:val="0024201A"/>
    <w:rsid w:val="002421EB"/>
    <w:rsid w:val="002425E7"/>
    <w:rsid w:val="00243567"/>
    <w:rsid w:val="002435AD"/>
    <w:rsid w:val="00244404"/>
    <w:rsid w:val="00245643"/>
    <w:rsid w:val="00246C56"/>
    <w:rsid w:val="002502B5"/>
    <w:rsid w:val="002522A7"/>
    <w:rsid w:val="00252527"/>
    <w:rsid w:val="00252D6B"/>
    <w:rsid w:val="00253B14"/>
    <w:rsid w:val="00256DDF"/>
    <w:rsid w:val="00260D0D"/>
    <w:rsid w:val="00261A71"/>
    <w:rsid w:val="00261EF3"/>
    <w:rsid w:val="002636A8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5046"/>
    <w:rsid w:val="00285699"/>
    <w:rsid w:val="00285AE0"/>
    <w:rsid w:val="002863E6"/>
    <w:rsid w:val="0028794E"/>
    <w:rsid w:val="002902CE"/>
    <w:rsid w:val="002902F7"/>
    <w:rsid w:val="002908C7"/>
    <w:rsid w:val="002927B9"/>
    <w:rsid w:val="00292989"/>
    <w:rsid w:val="00293D46"/>
    <w:rsid w:val="00294C79"/>
    <w:rsid w:val="00295427"/>
    <w:rsid w:val="00295724"/>
    <w:rsid w:val="00296582"/>
    <w:rsid w:val="00296B56"/>
    <w:rsid w:val="00296B69"/>
    <w:rsid w:val="00297860"/>
    <w:rsid w:val="002A13B3"/>
    <w:rsid w:val="002A1E94"/>
    <w:rsid w:val="002A4C03"/>
    <w:rsid w:val="002A5A85"/>
    <w:rsid w:val="002A6746"/>
    <w:rsid w:val="002A7225"/>
    <w:rsid w:val="002B0A36"/>
    <w:rsid w:val="002B0B10"/>
    <w:rsid w:val="002B2AAD"/>
    <w:rsid w:val="002B2E6B"/>
    <w:rsid w:val="002B3572"/>
    <w:rsid w:val="002B546F"/>
    <w:rsid w:val="002B5982"/>
    <w:rsid w:val="002B68AB"/>
    <w:rsid w:val="002B7B31"/>
    <w:rsid w:val="002C250E"/>
    <w:rsid w:val="002C2BCE"/>
    <w:rsid w:val="002C539E"/>
    <w:rsid w:val="002C5E58"/>
    <w:rsid w:val="002D0444"/>
    <w:rsid w:val="002D0D4D"/>
    <w:rsid w:val="002D0DFD"/>
    <w:rsid w:val="002D141A"/>
    <w:rsid w:val="002D185F"/>
    <w:rsid w:val="002D19BD"/>
    <w:rsid w:val="002D22A2"/>
    <w:rsid w:val="002D23BA"/>
    <w:rsid w:val="002D2664"/>
    <w:rsid w:val="002D568A"/>
    <w:rsid w:val="002D6CF3"/>
    <w:rsid w:val="002E2226"/>
    <w:rsid w:val="002E2B03"/>
    <w:rsid w:val="002E2F8D"/>
    <w:rsid w:val="002E46FB"/>
    <w:rsid w:val="002E566E"/>
    <w:rsid w:val="002E6101"/>
    <w:rsid w:val="002E7368"/>
    <w:rsid w:val="002E7426"/>
    <w:rsid w:val="002F144F"/>
    <w:rsid w:val="002F49B2"/>
    <w:rsid w:val="00300D97"/>
    <w:rsid w:val="00303FD9"/>
    <w:rsid w:val="00305312"/>
    <w:rsid w:val="00305A55"/>
    <w:rsid w:val="00307B64"/>
    <w:rsid w:val="003114E8"/>
    <w:rsid w:val="003115ED"/>
    <w:rsid w:val="00312A20"/>
    <w:rsid w:val="00313606"/>
    <w:rsid w:val="003163C6"/>
    <w:rsid w:val="0031708A"/>
    <w:rsid w:val="00321974"/>
    <w:rsid w:val="00322196"/>
    <w:rsid w:val="003227FC"/>
    <w:rsid w:val="00322CC4"/>
    <w:rsid w:val="003231FF"/>
    <w:rsid w:val="0032364B"/>
    <w:rsid w:val="00323866"/>
    <w:rsid w:val="00323C36"/>
    <w:rsid w:val="00324305"/>
    <w:rsid w:val="00326900"/>
    <w:rsid w:val="00327067"/>
    <w:rsid w:val="00331A6C"/>
    <w:rsid w:val="00331C30"/>
    <w:rsid w:val="00331D36"/>
    <w:rsid w:val="0033310F"/>
    <w:rsid w:val="003333E6"/>
    <w:rsid w:val="00333D52"/>
    <w:rsid w:val="00334B2B"/>
    <w:rsid w:val="00335635"/>
    <w:rsid w:val="003360A8"/>
    <w:rsid w:val="00336EC0"/>
    <w:rsid w:val="00341F0E"/>
    <w:rsid w:val="003430E8"/>
    <w:rsid w:val="00343182"/>
    <w:rsid w:val="00343DF6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6BA"/>
    <w:rsid w:val="0035596E"/>
    <w:rsid w:val="003564AE"/>
    <w:rsid w:val="00363A9B"/>
    <w:rsid w:val="003669F7"/>
    <w:rsid w:val="00367152"/>
    <w:rsid w:val="003671EC"/>
    <w:rsid w:val="003703AA"/>
    <w:rsid w:val="003715FE"/>
    <w:rsid w:val="00371976"/>
    <w:rsid w:val="003756CE"/>
    <w:rsid w:val="0037597F"/>
    <w:rsid w:val="003767DE"/>
    <w:rsid w:val="003776DF"/>
    <w:rsid w:val="0038084D"/>
    <w:rsid w:val="00380E9E"/>
    <w:rsid w:val="003812C8"/>
    <w:rsid w:val="00382C3C"/>
    <w:rsid w:val="00383A07"/>
    <w:rsid w:val="00383A29"/>
    <w:rsid w:val="00385DC3"/>
    <w:rsid w:val="00385F19"/>
    <w:rsid w:val="003862ED"/>
    <w:rsid w:val="00392A60"/>
    <w:rsid w:val="003969A0"/>
    <w:rsid w:val="003977B7"/>
    <w:rsid w:val="003A1CB2"/>
    <w:rsid w:val="003A2CA8"/>
    <w:rsid w:val="003A3147"/>
    <w:rsid w:val="003A3185"/>
    <w:rsid w:val="003A3245"/>
    <w:rsid w:val="003A5E02"/>
    <w:rsid w:val="003A6654"/>
    <w:rsid w:val="003A764E"/>
    <w:rsid w:val="003B0342"/>
    <w:rsid w:val="003B1903"/>
    <w:rsid w:val="003B37BB"/>
    <w:rsid w:val="003B3D38"/>
    <w:rsid w:val="003B3EF3"/>
    <w:rsid w:val="003B404D"/>
    <w:rsid w:val="003C055E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4610"/>
    <w:rsid w:val="003E50C7"/>
    <w:rsid w:val="003E5D0A"/>
    <w:rsid w:val="003E6354"/>
    <w:rsid w:val="003E7E67"/>
    <w:rsid w:val="003F162A"/>
    <w:rsid w:val="003F2764"/>
    <w:rsid w:val="003F4B3E"/>
    <w:rsid w:val="003F4C07"/>
    <w:rsid w:val="003F5014"/>
    <w:rsid w:val="003F5F58"/>
    <w:rsid w:val="00400C0D"/>
    <w:rsid w:val="004030E7"/>
    <w:rsid w:val="00404E31"/>
    <w:rsid w:val="0040524C"/>
    <w:rsid w:val="00407D66"/>
    <w:rsid w:val="00412956"/>
    <w:rsid w:val="004130A7"/>
    <w:rsid w:val="004134B3"/>
    <w:rsid w:val="004134E4"/>
    <w:rsid w:val="00415782"/>
    <w:rsid w:val="004162AC"/>
    <w:rsid w:val="004168E7"/>
    <w:rsid w:val="0042002F"/>
    <w:rsid w:val="0042107C"/>
    <w:rsid w:val="00423992"/>
    <w:rsid w:val="00424FA2"/>
    <w:rsid w:val="00427CB6"/>
    <w:rsid w:val="004304AF"/>
    <w:rsid w:val="00430CC1"/>
    <w:rsid w:val="00433456"/>
    <w:rsid w:val="00433A43"/>
    <w:rsid w:val="00435C2A"/>
    <w:rsid w:val="00436058"/>
    <w:rsid w:val="00437D00"/>
    <w:rsid w:val="0044072F"/>
    <w:rsid w:val="00443305"/>
    <w:rsid w:val="00445214"/>
    <w:rsid w:val="00446430"/>
    <w:rsid w:val="004468D6"/>
    <w:rsid w:val="00447119"/>
    <w:rsid w:val="0045443A"/>
    <w:rsid w:val="004549E5"/>
    <w:rsid w:val="00455599"/>
    <w:rsid w:val="004566BD"/>
    <w:rsid w:val="00457FA4"/>
    <w:rsid w:val="00460259"/>
    <w:rsid w:val="00460E93"/>
    <w:rsid w:val="00461441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6B3A"/>
    <w:rsid w:val="00481561"/>
    <w:rsid w:val="00482145"/>
    <w:rsid w:val="004828E3"/>
    <w:rsid w:val="004837D0"/>
    <w:rsid w:val="004846D6"/>
    <w:rsid w:val="00484972"/>
    <w:rsid w:val="00484C51"/>
    <w:rsid w:val="0048582A"/>
    <w:rsid w:val="00485C7C"/>
    <w:rsid w:val="00491DA1"/>
    <w:rsid w:val="00494A89"/>
    <w:rsid w:val="00494D48"/>
    <w:rsid w:val="004A0E4D"/>
    <w:rsid w:val="004A2420"/>
    <w:rsid w:val="004A2C58"/>
    <w:rsid w:val="004A490C"/>
    <w:rsid w:val="004A54C0"/>
    <w:rsid w:val="004B04C1"/>
    <w:rsid w:val="004B04F0"/>
    <w:rsid w:val="004B0E59"/>
    <w:rsid w:val="004B65E2"/>
    <w:rsid w:val="004C0170"/>
    <w:rsid w:val="004C126B"/>
    <w:rsid w:val="004C1284"/>
    <w:rsid w:val="004C2814"/>
    <w:rsid w:val="004C287D"/>
    <w:rsid w:val="004C3651"/>
    <w:rsid w:val="004C5381"/>
    <w:rsid w:val="004D0866"/>
    <w:rsid w:val="004D1236"/>
    <w:rsid w:val="004D3913"/>
    <w:rsid w:val="004D3BBE"/>
    <w:rsid w:val="004D3BC7"/>
    <w:rsid w:val="004D5C4E"/>
    <w:rsid w:val="004D62B8"/>
    <w:rsid w:val="004E00AA"/>
    <w:rsid w:val="004E1682"/>
    <w:rsid w:val="004E17B3"/>
    <w:rsid w:val="004E1C54"/>
    <w:rsid w:val="004E1D39"/>
    <w:rsid w:val="004E2CFF"/>
    <w:rsid w:val="004E5580"/>
    <w:rsid w:val="004E5CD7"/>
    <w:rsid w:val="004E6C7F"/>
    <w:rsid w:val="004E6E75"/>
    <w:rsid w:val="004E70CF"/>
    <w:rsid w:val="004F1F9D"/>
    <w:rsid w:val="004F2020"/>
    <w:rsid w:val="004F27F6"/>
    <w:rsid w:val="004F4296"/>
    <w:rsid w:val="004F727E"/>
    <w:rsid w:val="00500D83"/>
    <w:rsid w:val="0050264F"/>
    <w:rsid w:val="005030D8"/>
    <w:rsid w:val="00503E52"/>
    <w:rsid w:val="00503E96"/>
    <w:rsid w:val="005055A3"/>
    <w:rsid w:val="00505A56"/>
    <w:rsid w:val="00505AC6"/>
    <w:rsid w:val="00506F16"/>
    <w:rsid w:val="00510BED"/>
    <w:rsid w:val="005122BA"/>
    <w:rsid w:val="00512DBF"/>
    <w:rsid w:val="0051778F"/>
    <w:rsid w:val="005237A8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33F"/>
    <w:rsid w:val="00546ABF"/>
    <w:rsid w:val="00550246"/>
    <w:rsid w:val="005509A6"/>
    <w:rsid w:val="00551CB7"/>
    <w:rsid w:val="00553016"/>
    <w:rsid w:val="005566FF"/>
    <w:rsid w:val="00556F26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26D"/>
    <w:rsid w:val="0057033D"/>
    <w:rsid w:val="0057045D"/>
    <w:rsid w:val="00570CF6"/>
    <w:rsid w:val="0057135D"/>
    <w:rsid w:val="0057176D"/>
    <w:rsid w:val="0057178B"/>
    <w:rsid w:val="005724C5"/>
    <w:rsid w:val="0057268A"/>
    <w:rsid w:val="005741CA"/>
    <w:rsid w:val="00574A80"/>
    <w:rsid w:val="00575A45"/>
    <w:rsid w:val="00575C1A"/>
    <w:rsid w:val="00576CAE"/>
    <w:rsid w:val="0057714A"/>
    <w:rsid w:val="005778C6"/>
    <w:rsid w:val="00577FCE"/>
    <w:rsid w:val="005809A8"/>
    <w:rsid w:val="00580C08"/>
    <w:rsid w:val="00581403"/>
    <w:rsid w:val="00582346"/>
    <w:rsid w:val="0058281A"/>
    <w:rsid w:val="00582F3A"/>
    <w:rsid w:val="0058407F"/>
    <w:rsid w:val="00585740"/>
    <w:rsid w:val="00587926"/>
    <w:rsid w:val="0059134B"/>
    <w:rsid w:val="00591D4A"/>
    <w:rsid w:val="00593B39"/>
    <w:rsid w:val="005956BC"/>
    <w:rsid w:val="00596520"/>
    <w:rsid w:val="00596546"/>
    <w:rsid w:val="005970C5"/>
    <w:rsid w:val="0059753A"/>
    <w:rsid w:val="005A01D1"/>
    <w:rsid w:val="005A021D"/>
    <w:rsid w:val="005A0AAB"/>
    <w:rsid w:val="005A0DD6"/>
    <w:rsid w:val="005A0E0D"/>
    <w:rsid w:val="005A27A3"/>
    <w:rsid w:val="005A4D39"/>
    <w:rsid w:val="005A5A53"/>
    <w:rsid w:val="005A68B9"/>
    <w:rsid w:val="005A692A"/>
    <w:rsid w:val="005B105B"/>
    <w:rsid w:val="005B2129"/>
    <w:rsid w:val="005B4B57"/>
    <w:rsid w:val="005B4CAB"/>
    <w:rsid w:val="005B65A4"/>
    <w:rsid w:val="005C178A"/>
    <w:rsid w:val="005C21C9"/>
    <w:rsid w:val="005C2EFD"/>
    <w:rsid w:val="005C421B"/>
    <w:rsid w:val="005C5D3E"/>
    <w:rsid w:val="005C5FBA"/>
    <w:rsid w:val="005C627B"/>
    <w:rsid w:val="005C674B"/>
    <w:rsid w:val="005D06C1"/>
    <w:rsid w:val="005D0D43"/>
    <w:rsid w:val="005D0E98"/>
    <w:rsid w:val="005D170E"/>
    <w:rsid w:val="005D1B8E"/>
    <w:rsid w:val="005D240D"/>
    <w:rsid w:val="005D3B33"/>
    <w:rsid w:val="005D3DF7"/>
    <w:rsid w:val="005D3EBC"/>
    <w:rsid w:val="005D64C3"/>
    <w:rsid w:val="005D70B6"/>
    <w:rsid w:val="005D7EA5"/>
    <w:rsid w:val="005E0DBC"/>
    <w:rsid w:val="005E1B47"/>
    <w:rsid w:val="005E1BFC"/>
    <w:rsid w:val="005E3828"/>
    <w:rsid w:val="005E3E12"/>
    <w:rsid w:val="005E43C5"/>
    <w:rsid w:val="005E674C"/>
    <w:rsid w:val="005F087C"/>
    <w:rsid w:val="005F13BD"/>
    <w:rsid w:val="005F4205"/>
    <w:rsid w:val="005F589A"/>
    <w:rsid w:val="005F5C52"/>
    <w:rsid w:val="005F667B"/>
    <w:rsid w:val="005F6FC7"/>
    <w:rsid w:val="005F752A"/>
    <w:rsid w:val="0060130A"/>
    <w:rsid w:val="0060455C"/>
    <w:rsid w:val="00604D8C"/>
    <w:rsid w:val="006063D5"/>
    <w:rsid w:val="00606C7A"/>
    <w:rsid w:val="00607379"/>
    <w:rsid w:val="00611A4C"/>
    <w:rsid w:val="0062113F"/>
    <w:rsid w:val="006226B5"/>
    <w:rsid w:val="00623B43"/>
    <w:rsid w:val="0062432C"/>
    <w:rsid w:val="00625167"/>
    <w:rsid w:val="00625B71"/>
    <w:rsid w:val="00626CEB"/>
    <w:rsid w:val="00627736"/>
    <w:rsid w:val="00627E66"/>
    <w:rsid w:val="00631FFD"/>
    <w:rsid w:val="006326F5"/>
    <w:rsid w:val="00632DC5"/>
    <w:rsid w:val="00633FD9"/>
    <w:rsid w:val="00634E39"/>
    <w:rsid w:val="0063577F"/>
    <w:rsid w:val="00636EE4"/>
    <w:rsid w:val="00637D3F"/>
    <w:rsid w:val="00640683"/>
    <w:rsid w:val="00640C02"/>
    <w:rsid w:val="00641DA8"/>
    <w:rsid w:val="0064312B"/>
    <w:rsid w:val="00644836"/>
    <w:rsid w:val="00645205"/>
    <w:rsid w:val="006468D6"/>
    <w:rsid w:val="00646C03"/>
    <w:rsid w:val="006470D6"/>
    <w:rsid w:val="006517AF"/>
    <w:rsid w:val="00651A8A"/>
    <w:rsid w:val="006537E3"/>
    <w:rsid w:val="00653852"/>
    <w:rsid w:val="00654DDB"/>
    <w:rsid w:val="006557B1"/>
    <w:rsid w:val="006563C7"/>
    <w:rsid w:val="0065772F"/>
    <w:rsid w:val="00660E1F"/>
    <w:rsid w:val="00661122"/>
    <w:rsid w:val="00662D99"/>
    <w:rsid w:val="00663B8E"/>
    <w:rsid w:val="0066519D"/>
    <w:rsid w:val="0066538C"/>
    <w:rsid w:val="006672FB"/>
    <w:rsid w:val="006679B2"/>
    <w:rsid w:val="00673692"/>
    <w:rsid w:val="00675999"/>
    <w:rsid w:val="00680EEE"/>
    <w:rsid w:val="00682496"/>
    <w:rsid w:val="0068292F"/>
    <w:rsid w:val="00684D97"/>
    <w:rsid w:val="00684E97"/>
    <w:rsid w:val="0068545A"/>
    <w:rsid w:val="00685966"/>
    <w:rsid w:val="006868A0"/>
    <w:rsid w:val="00686D71"/>
    <w:rsid w:val="00690C43"/>
    <w:rsid w:val="00691765"/>
    <w:rsid w:val="00692550"/>
    <w:rsid w:val="00692E5B"/>
    <w:rsid w:val="00693377"/>
    <w:rsid w:val="00695BD7"/>
    <w:rsid w:val="00697A4A"/>
    <w:rsid w:val="006A0A04"/>
    <w:rsid w:val="006A0D6A"/>
    <w:rsid w:val="006A1693"/>
    <w:rsid w:val="006A31FF"/>
    <w:rsid w:val="006A3D7A"/>
    <w:rsid w:val="006A4FDD"/>
    <w:rsid w:val="006A5EE8"/>
    <w:rsid w:val="006A6C7D"/>
    <w:rsid w:val="006B0F59"/>
    <w:rsid w:val="006B1FB3"/>
    <w:rsid w:val="006B20FD"/>
    <w:rsid w:val="006C1064"/>
    <w:rsid w:val="006C1BD5"/>
    <w:rsid w:val="006C2FCC"/>
    <w:rsid w:val="006C34D0"/>
    <w:rsid w:val="006C3F31"/>
    <w:rsid w:val="006C4B4C"/>
    <w:rsid w:val="006C7B41"/>
    <w:rsid w:val="006D0A37"/>
    <w:rsid w:val="006D1093"/>
    <w:rsid w:val="006D1630"/>
    <w:rsid w:val="006D469B"/>
    <w:rsid w:val="006D4C39"/>
    <w:rsid w:val="006E0451"/>
    <w:rsid w:val="006E19D5"/>
    <w:rsid w:val="006E580B"/>
    <w:rsid w:val="006E75C7"/>
    <w:rsid w:val="006E7C7A"/>
    <w:rsid w:val="006F0ADD"/>
    <w:rsid w:val="006F1401"/>
    <w:rsid w:val="006F28ED"/>
    <w:rsid w:val="006F5565"/>
    <w:rsid w:val="00700467"/>
    <w:rsid w:val="00704CE0"/>
    <w:rsid w:val="007061E9"/>
    <w:rsid w:val="00706409"/>
    <w:rsid w:val="0070746E"/>
    <w:rsid w:val="00707CE8"/>
    <w:rsid w:val="007115F5"/>
    <w:rsid w:val="00711734"/>
    <w:rsid w:val="00712281"/>
    <w:rsid w:val="00713070"/>
    <w:rsid w:val="00716127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D18"/>
    <w:rsid w:val="00735700"/>
    <w:rsid w:val="0074116A"/>
    <w:rsid w:val="007415F0"/>
    <w:rsid w:val="00743C59"/>
    <w:rsid w:val="0074446E"/>
    <w:rsid w:val="00744DAB"/>
    <w:rsid w:val="0074528D"/>
    <w:rsid w:val="00745F5A"/>
    <w:rsid w:val="0075216F"/>
    <w:rsid w:val="00754BE2"/>
    <w:rsid w:val="00755A0D"/>
    <w:rsid w:val="00755A68"/>
    <w:rsid w:val="00756A91"/>
    <w:rsid w:val="0075733F"/>
    <w:rsid w:val="0075771E"/>
    <w:rsid w:val="00757E46"/>
    <w:rsid w:val="00757FD4"/>
    <w:rsid w:val="00761097"/>
    <w:rsid w:val="00762637"/>
    <w:rsid w:val="00764538"/>
    <w:rsid w:val="00764992"/>
    <w:rsid w:val="007658E1"/>
    <w:rsid w:val="00766028"/>
    <w:rsid w:val="007663A5"/>
    <w:rsid w:val="00767429"/>
    <w:rsid w:val="007715D7"/>
    <w:rsid w:val="007720FC"/>
    <w:rsid w:val="00772940"/>
    <w:rsid w:val="00773776"/>
    <w:rsid w:val="00774058"/>
    <w:rsid w:val="007748D2"/>
    <w:rsid w:val="00774930"/>
    <w:rsid w:val="007756AE"/>
    <w:rsid w:val="0078001C"/>
    <w:rsid w:val="00780F54"/>
    <w:rsid w:val="007825F5"/>
    <w:rsid w:val="00783152"/>
    <w:rsid w:val="00784C31"/>
    <w:rsid w:val="0078504E"/>
    <w:rsid w:val="00786D96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A6DCC"/>
    <w:rsid w:val="007B0876"/>
    <w:rsid w:val="007B0C57"/>
    <w:rsid w:val="007B2939"/>
    <w:rsid w:val="007B2ACC"/>
    <w:rsid w:val="007B461C"/>
    <w:rsid w:val="007B528F"/>
    <w:rsid w:val="007B679C"/>
    <w:rsid w:val="007B68A8"/>
    <w:rsid w:val="007B6EC1"/>
    <w:rsid w:val="007B729E"/>
    <w:rsid w:val="007C0FB0"/>
    <w:rsid w:val="007C132B"/>
    <w:rsid w:val="007C1A9E"/>
    <w:rsid w:val="007C1C2B"/>
    <w:rsid w:val="007C39A3"/>
    <w:rsid w:val="007C4B48"/>
    <w:rsid w:val="007C6277"/>
    <w:rsid w:val="007C6BA7"/>
    <w:rsid w:val="007C6DD2"/>
    <w:rsid w:val="007D06AB"/>
    <w:rsid w:val="007D1A93"/>
    <w:rsid w:val="007D1CE1"/>
    <w:rsid w:val="007D22A0"/>
    <w:rsid w:val="007D236F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37E2"/>
    <w:rsid w:val="007F4768"/>
    <w:rsid w:val="007F6628"/>
    <w:rsid w:val="007F6FF2"/>
    <w:rsid w:val="007F7926"/>
    <w:rsid w:val="007F7D2D"/>
    <w:rsid w:val="0080037C"/>
    <w:rsid w:val="008014D2"/>
    <w:rsid w:val="00801E0E"/>
    <w:rsid w:val="00803F3F"/>
    <w:rsid w:val="008070F5"/>
    <w:rsid w:val="00807B97"/>
    <w:rsid w:val="00810886"/>
    <w:rsid w:val="00812445"/>
    <w:rsid w:val="00813AA3"/>
    <w:rsid w:val="008143FC"/>
    <w:rsid w:val="00814CB3"/>
    <w:rsid w:val="00816D0F"/>
    <w:rsid w:val="00821BDA"/>
    <w:rsid w:val="008226D5"/>
    <w:rsid w:val="00824101"/>
    <w:rsid w:val="0082525B"/>
    <w:rsid w:val="00827CC4"/>
    <w:rsid w:val="008319EB"/>
    <w:rsid w:val="0083496D"/>
    <w:rsid w:val="008351E3"/>
    <w:rsid w:val="00840094"/>
    <w:rsid w:val="00841D32"/>
    <w:rsid w:val="008427A8"/>
    <w:rsid w:val="00842ABA"/>
    <w:rsid w:val="0084305F"/>
    <w:rsid w:val="008433AF"/>
    <w:rsid w:val="00843D47"/>
    <w:rsid w:val="0084441B"/>
    <w:rsid w:val="00844A36"/>
    <w:rsid w:val="008471E4"/>
    <w:rsid w:val="008473AE"/>
    <w:rsid w:val="00847D85"/>
    <w:rsid w:val="008501AA"/>
    <w:rsid w:val="00850C24"/>
    <w:rsid w:val="00851245"/>
    <w:rsid w:val="00852FF6"/>
    <w:rsid w:val="008532EF"/>
    <w:rsid w:val="008550BA"/>
    <w:rsid w:val="008555E0"/>
    <w:rsid w:val="00855E95"/>
    <w:rsid w:val="0085639A"/>
    <w:rsid w:val="00857D0E"/>
    <w:rsid w:val="0086175B"/>
    <w:rsid w:val="00863493"/>
    <w:rsid w:val="008637F5"/>
    <w:rsid w:val="0086489B"/>
    <w:rsid w:val="00864C6C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192C"/>
    <w:rsid w:val="00872B02"/>
    <w:rsid w:val="00874DC5"/>
    <w:rsid w:val="0087503B"/>
    <w:rsid w:val="00877206"/>
    <w:rsid w:val="00877968"/>
    <w:rsid w:val="00877F47"/>
    <w:rsid w:val="00880658"/>
    <w:rsid w:val="00883E10"/>
    <w:rsid w:val="00883F1E"/>
    <w:rsid w:val="0088446C"/>
    <w:rsid w:val="00884557"/>
    <w:rsid w:val="0088645F"/>
    <w:rsid w:val="00890232"/>
    <w:rsid w:val="0089031C"/>
    <w:rsid w:val="0089264E"/>
    <w:rsid w:val="00896B76"/>
    <w:rsid w:val="008A2353"/>
    <w:rsid w:val="008A2861"/>
    <w:rsid w:val="008A632F"/>
    <w:rsid w:val="008A7719"/>
    <w:rsid w:val="008B0265"/>
    <w:rsid w:val="008B1C77"/>
    <w:rsid w:val="008B1E0C"/>
    <w:rsid w:val="008B28C9"/>
    <w:rsid w:val="008B3F30"/>
    <w:rsid w:val="008C013E"/>
    <w:rsid w:val="008C035E"/>
    <w:rsid w:val="008C11D2"/>
    <w:rsid w:val="008C1C52"/>
    <w:rsid w:val="008C2E8E"/>
    <w:rsid w:val="008C4289"/>
    <w:rsid w:val="008C77E7"/>
    <w:rsid w:val="008D2861"/>
    <w:rsid w:val="008D5560"/>
    <w:rsid w:val="008D5C43"/>
    <w:rsid w:val="008E147E"/>
    <w:rsid w:val="008E1984"/>
    <w:rsid w:val="008E1ABC"/>
    <w:rsid w:val="008E21E7"/>
    <w:rsid w:val="008E3C81"/>
    <w:rsid w:val="008E4806"/>
    <w:rsid w:val="008E55C3"/>
    <w:rsid w:val="008E57F9"/>
    <w:rsid w:val="008E68B1"/>
    <w:rsid w:val="008E730D"/>
    <w:rsid w:val="008E7B8C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1B2B"/>
    <w:rsid w:val="00902CEC"/>
    <w:rsid w:val="00906579"/>
    <w:rsid w:val="00906595"/>
    <w:rsid w:val="0090739F"/>
    <w:rsid w:val="009078DC"/>
    <w:rsid w:val="009078EA"/>
    <w:rsid w:val="009129E0"/>
    <w:rsid w:val="00912FCA"/>
    <w:rsid w:val="00915129"/>
    <w:rsid w:val="00915D03"/>
    <w:rsid w:val="00916D1F"/>
    <w:rsid w:val="00916F4B"/>
    <w:rsid w:val="0092003A"/>
    <w:rsid w:val="009218E0"/>
    <w:rsid w:val="0092475E"/>
    <w:rsid w:val="00924FD4"/>
    <w:rsid w:val="0092636B"/>
    <w:rsid w:val="00927919"/>
    <w:rsid w:val="00930760"/>
    <w:rsid w:val="00932072"/>
    <w:rsid w:val="00933DAD"/>
    <w:rsid w:val="00934235"/>
    <w:rsid w:val="0093463A"/>
    <w:rsid w:val="0093484F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4711D"/>
    <w:rsid w:val="00950F33"/>
    <w:rsid w:val="00951193"/>
    <w:rsid w:val="0095219B"/>
    <w:rsid w:val="009524B9"/>
    <w:rsid w:val="0095292C"/>
    <w:rsid w:val="00955A2A"/>
    <w:rsid w:val="00957CC0"/>
    <w:rsid w:val="00960665"/>
    <w:rsid w:val="00961B50"/>
    <w:rsid w:val="009625D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53E0"/>
    <w:rsid w:val="00977200"/>
    <w:rsid w:val="00982D28"/>
    <w:rsid w:val="00983A0B"/>
    <w:rsid w:val="0098412F"/>
    <w:rsid w:val="009854EE"/>
    <w:rsid w:val="009866BD"/>
    <w:rsid w:val="009903B5"/>
    <w:rsid w:val="00992358"/>
    <w:rsid w:val="00992B11"/>
    <w:rsid w:val="0099623A"/>
    <w:rsid w:val="0099791D"/>
    <w:rsid w:val="00997D45"/>
    <w:rsid w:val="009A14FA"/>
    <w:rsid w:val="009A2A16"/>
    <w:rsid w:val="009A6389"/>
    <w:rsid w:val="009A7FA4"/>
    <w:rsid w:val="009B16B8"/>
    <w:rsid w:val="009B1AE5"/>
    <w:rsid w:val="009B1E50"/>
    <w:rsid w:val="009B2659"/>
    <w:rsid w:val="009B39CE"/>
    <w:rsid w:val="009B5ACD"/>
    <w:rsid w:val="009B5C7E"/>
    <w:rsid w:val="009B5D0C"/>
    <w:rsid w:val="009B6068"/>
    <w:rsid w:val="009B6FB3"/>
    <w:rsid w:val="009B7B95"/>
    <w:rsid w:val="009C0B8F"/>
    <w:rsid w:val="009C1313"/>
    <w:rsid w:val="009C1650"/>
    <w:rsid w:val="009C220C"/>
    <w:rsid w:val="009C532C"/>
    <w:rsid w:val="009C580A"/>
    <w:rsid w:val="009D0A8B"/>
    <w:rsid w:val="009D3F37"/>
    <w:rsid w:val="009D3F7A"/>
    <w:rsid w:val="009D423B"/>
    <w:rsid w:val="009D60CC"/>
    <w:rsid w:val="009E03D3"/>
    <w:rsid w:val="009E0E80"/>
    <w:rsid w:val="009E131D"/>
    <w:rsid w:val="009E260A"/>
    <w:rsid w:val="009E31A0"/>
    <w:rsid w:val="009E38B2"/>
    <w:rsid w:val="009E432C"/>
    <w:rsid w:val="009E48F0"/>
    <w:rsid w:val="009E4B43"/>
    <w:rsid w:val="009E4F9C"/>
    <w:rsid w:val="009E557E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523F"/>
    <w:rsid w:val="009F7332"/>
    <w:rsid w:val="00A01420"/>
    <w:rsid w:val="00A01AC8"/>
    <w:rsid w:val="00A01ACE"/>
    <w:rsid w:val="00A030F8"/>
    <w:rsid w:val="00A07013"/>
    <w:rsid w:val="00A10158"/>
    <w:rsid w:val="00A12D91"/>
    <w:rsid w:val="00A1349D"/>
    <w:rsid w:val="00A13839"/>
    <w:rsid w:val="00A1474C"/>
    <w:rsid w:val="00A14807"/>
    <w:rsid w:val="00A14E14"/>
    <w:rsid w:val="00A15365"/>
    <w:rsid w:val="00A16CF6"/>
    <w:rsid w:val="00A17E90"/>
    <w:rsid w:val="00A213E2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2BF0"/>
    <w:rsid w:val="00A53BB9"/>
    <w:rsid w:val="00A54504"/>
    <w:rsid w:val="00A54C11"/>
    <w:rsid w:val="00A61592"/>
    <w:rsid w:val="00A61FF7"/>
    <w:rsid w:val="00A623D6"/>
    <w:rsid w:val="00A6430D"/>
    <w:rsid w:val="00A64614"/>
    <w:rsid w:val="00A64AA6"/>
    <w:rsid w:val="00A651C3"/>
    <w:rsid w:val="00A659DF"/>
    <w:rsid w:val="00A66BED"/>
    <w:rsid w:val="00A67685"/>
    <w:rsid w:val="00A741DB"/>
    <w:rsid w:val="00A74DC2"/>
    <w:rsid w:val="00A77374"/>
    <w:rsid w:val="00A777BE"/>
    <w:rsid w:val="00A81D7D"/>
    <w:rsid w:val="00A8282C"/>
    <w:rsid w:val="00A82F9D"/>
    <w:rsid w:val="00A84DAB"/>
    <w:rsid w:val="00A85F10"/>
    <w:rsid w:val="00A87303"/>
    <w:rsid w:val="00A8759C"/>
    <w:rsid w:val="00A912D4"/>
    <w:rsid w:val="00A91333"/>
    <w:rsid w:val="00A91722"/>
    <w:rsid w:val="00A9449E"/>
    <w:rsid w:val="00A9526E"/>
    <w:rsid w:val="00A960F5"/>
    <w:rsid w:val="00A964C1"/>
    <w:rsid w:val="00AA01FE"/>
    <w:rsid w:val="00AA0BBA"/>
    <w:rsid w:val="00AA2ED3"/>
    <w:rsid w:val="00AA51BC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766E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185A"/>
    <w:rsid w:val="00AD1A24"/>
    <w:rsid w:val="00AD1ECD"/>
    <w:rsid w:val="00AD4C37"/>
    <w:rsid w:val="00AD4CA5"/>
    <w:rsid w:val="00AD5BA8"/>
    <w:rsid w:val="00AD671A"/>
    <w:rsid w:val="00AD6C06"/>
    <w:rsid w:val="00AD6DB0"/>
    <w:rsid w:val="00AD794D"/>
    <w:rsid w:val="00AE2ABF"/>
    <w:rsid w:val="00AE4CE3"/>
    <w:rsid w:val="00AE516D"/>
    <w:rsid w:val="00AE655B"/>
    <w:rsid w:val="00AE6D03"/>
    <w:rsid w:val="00AE7C4C"/>
    <w:rsid w:val="00AF05E9"/>
    <w:rsid w:val="00AF0834"/>
    <w:rsid w:val="00AF0A02"/>
    <w:rsid w:val="00AF0CE9"/>
    <w:rsid w:val="00AF1E9E"/>
    <w:rsid w:val="00AF2F61"/>
    <w:rsid w:val="00AF3395"/>
    <w:rsid w:val="00AF3425"/>
    <w:rsid w:val="00AF3AFB"/>
    <w:rsid w:val="00AF7E0B"/>
    <w:rsid w:val="00B00AA5"/>
    <w:rsid w:val="00B00B5C"/>
    <w:rsid w:val="00B010B5"/>
    <w:rsid w:val="00B017B8"/>
    <w:rsid w:val="00B0199E"/>
    <w:rsid w:val="00B02D9B"/>
    <w:rsid w:val="00B0407E"/>
    <w:rsid w:val="00B0507C"/>
    <w:rsid w:val="00B05434"/>
    <w:rsid w:val="00B0560C"/>
    <w:rsid w:val="00B0635E"/>
    <w:rsid w:val="00B0678C"/>
    <w:rsid w:val="00B100B5"/>
    <w:rsid w:val="00B104FC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3AAB"/>
    <w:rsid w:val="00B3416D"/>
    <w:rsid w:val="00B351D7"/>
    <w:rsid w:val="00B35A75"/>
    <w:rsid w:val="00B431A6"/>
    <w:rsid w:val="00B432BF"/>
    <w:rsid w:val="00B446BC"/>
    <w:rsid w:val="00B44AD8"/>
    <w:rsid w:val="00B44D34"/>
    <w:rsid w:val="00B44D39"/>
    <w:rsid w:val="00B46008"/>
    <w:rsid w:val="00B462EC"/>
    <w:rsid w:val="00B5025E"/>
    <w:rsid w:val="00B5087D"/>
    <w:rsid w:val="00B52374"/>
    <w:rsid w:val="00B52583"/>
    <w:rsid w:val="00B5308F"/>
    <w:rsid w:val="00B545AF"/>
    <w:rsid w:val="00B54FF9"/>
    <w:rsid w:val="00B5573A"/>
    <w:rsid w:val="00B5612E"/>
    <w:rsid w:val="00B60A6B"/>
    <w:rsid w:val="00B61080"/>
    <w:rsid w:val="00B6192A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53B4"/>
    <w:rsid w:val="00B77373"/>
    <w:rsid w:val="00B8139A"/>
    <w:rsid w:val="00B8170C"/>
    <w:rsid w:val="00B81935"/>
    <w:rsid w:val="00B8245A"/>
    <w:rsid w:val="00B82E24"/>
    <w:rsid w:val="00B835E8"/>
    <w:rsid w:val="00B84AF9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75"/>
    <w:rsid w:val="00BA3B82"/>
    <w:rsid w:val="00BA4B8A"/>
    <w:rsid w:val="00BA57B6"/>
    <w:rsid w:val="00BA5D4A"/>
    <w:rsid w:val="00BB2391"/>
    <w:rsid w:val="00BB447C"/>
    <w:rsid w:val="00BB4AAB"/>
    <w:rsid w:val="00BB5F7A"/>
    <w:rsid w:val="00BC0D64"/>
    <w:rsid w:val="00BC411E"/>
    <w:rsid w:val="00BC4318"/>
    <w:rsid w:val="00BC6D5E"/>
    <w:rsid w:val="00BC734B"/>
    <w:rsid w:val="00BD0A1A"/>
    <w:rsid w:val="00BD142B"/>
    <w:rsid w:val="00BD15AA"/>
    <w:rsid w:val="00BD1A50"/>
    <w:rsid w:val="00BD2798"/>
    <w:rsid w:val="00BD38EE"/>
    <w:rsid w:val="00BD471B"/>
    <w:rsid w:val="00BD4FD3"/>
    <w:rsid w:val="00BD5C84"/>
    <w:rsid w:val="00BD60D5"/>
    <w:rsid w:val="00BD6FB2"/>
    <w:rsid w:val="00BD758E"/>
    <w:rsid w:val="00BD7961"/>
    <w:rsid w:val="00BD7B69"/>
    <w:rsid w:val="00BE2E5A"/>
    <w:rsid w:val="00BE3177"/>
    <w:rsid w:val="00BE56E4"/>
    <w:rsid w:val="00BE632E"/>
    <w:rsid w:val="00BE6B1C"/>
    <w:rsid w:val="00BF0586"/>
    <w:rsid w:val="00BF0A30"/>
    <w:rsid w:val="00BF2074"/>
    <w:rsid w:val="00BF53A6"/>
    <w:rsid w:val="00BF648B"/>
    <w:rsid w:val="00C014A1"/>
    <w:rsid w:val="00C02EF8"/>
    <w:rsid w:val="00C03403"/>
    <w:rsid w:val="00C03A49"/>
    <w:rsid w:val="00C03DDC"/>
    <w:rsid w:val="00C04805"/>
    <w:rsid w:val="00C05344"/>
    <w:rsid w:val="00C07349"/>
    <w:rsid w:val="00C105F7"/>
    <w:rsid w:val="00C124AC"/>
    <w:rsid w:val="00C12BAF"/>
    <w:rsid w:val="00C13C26"/>
    <w:rsid w:val="00C14096"/>
    <w:rsid w:val="00C14828"/>
    <w:rsid w:val="00C164FD"/>
    <w:rsid w:val="00C21BAC"/>
    <w:rsid w:val="00C23C3C"/>
    <w:rsid w:val="00C2508D"/>
    <w:rsid w:val="00C25A9D"/>
    <w:rsid w:val="00C26AF1"/>
    <w:rsid w:val="00C26C2F"/>
    <w:rsid w:val="00C273B9"/>
    <w:rsid w:val="00C27F0A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5A5A"/>
    <w:rsid w:val="00C3697A"/>
    <w:rsid w:val="00C3702C"/>
    <w:rsid w:val="00C37221"/>
    <w:rsid w:val="00C37D13"/>
    <w:rsid w:val="00C40B3B"/>
    <w:rsid w:val="00C40E50"/>
    <w:rsid w:val="00C41A2A"/>
    <w:rsid w:val="00C42887"/>
    <w:rsid w:val="00C464C4"/>
    <w:rsid w:val="00C479F0"/>
    <w:rsid w:val="00C47C15"/>
    <w:rsid w:val="00C50120"/>
    <w:rsid w:val="00C504F8"/>
    <w:rsid w:val="00C5157F"/>
    <w:rsid w:val="00C518B9"/>
    <w:rsid w:val="00C526AD"/>
    <w:rsid w:val="00C53DD2"/>
    <w:rsid w:val="00C53FC7"/>
    <w:rsid w:val="00C600F2"/>
    <w:rsid w:val="00C606F5"/>
    <w:rsid w:val="00C60B9F"/>
    <w:rsid w:val="00C60E2E"/>
    <w:rsid w:val="00C61363"/>
    <w:rsid w:val="00C61A29"/>
    <w:rsid w:val="00C62EA8"/>
    <w:rsid w:val="00C62F4C"/>
    <w:rsid w:val="00C63482"/>
    <w:rsid w:val="00C63CC1"/>
    <w:rsid w:val="00C63CF6"/>
    <w:rsid w:val="00C64515"/>
    <w:rsid w:val="00C64BE7"/>
    <w:rsid w:val="00C66125"/>
    <w:rsid w:val="00C67A76"/>
    <w:rsid w:val="00C719DF"/>
    <w:rsid w:val="00C71CBF"/>
    <w:rsid w:val="00C71ED8"/>
    <w:rsid w:val="00C740EA"/>
    <w:rsid w:val="00C75C4A"/>
    <w:rsid w:val="00C823CF"/>
    <w:rsid w:val="00C84989"/>
    <w:rsid w:val="00C85162"/>
    <w:rsid w:val="00C8645C"/>
    <w:rsid w:val="00C87C27"/>
    <w:rsid w:val="00C909C7"/>
    <w:rsid w:val="00C92A78"/>
    <w:rsid w:val="00C9484E"/>
    <w:rsid w:val="00C9485D"/>
    <w:rsid w:val="00C9528A"/>
    <w:rsid w:val="00C95AF6"/>
    <w:rsid w:val="00C95C8F"/>
    <w:rsid w:val="00C966B3"/>
    <w:rsid w:val="00C969E0"/>
    <w:rsid w:val="00C96A30"/>
    <w:rsid w:val="00C97282"/>
    <w:rsid w:val="00CA130F"/>
    <w:rsid w:val="00CA4D4B"/>
    <w:rsid w:val="00CA6057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2742"/>
    <w:rsid w:val="00CC3D33"/>
    <w:rsid w:val="00CC55A7"/>
    <w:rsid w:val="00CC6C9F"/>
    <w:rsid w:val="00CD0504"/>
    <w:rsid w:val="00CD05CD"/>
    <w:rsid w:val="00CD17D8"/>
    <w:rsid w:val="00CD2959"/>
    <w:rsid w:val="00CD44EB"/>
    <w:rsid w:val="00CD661F"/>
    <w:rsid w:val="00CE1F37"/>
    <w:rsid w:val="00CE2978"/>
    <w:rsid w:val="00CE57F5"/>
    <w:rsid w:val="00CE7245"/>
    <w:rsid w:val="00CE74E1"/>
    <w:rsid w:val="00CF0323"/>
    <w:rsid w:val="00CF08FD"/>
    <w:rsid w:val="00CF1D6A"/>
    <w:rsid w:val="00CF2AE3"/>
    <w:rsid w:val="00CF34E9"/>
    <w:rsid w:val="00CF3A5C"/>
    <w:rsid w:val="00CF471D"/>
    <w:rsid w:val="00CF67A5"/>
    <w:rsid w:val="00CF7C6C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30B9"/>
    <w:rsid w:val="00D143C0"/>
    <w:rsid w:val="00D14A51"/>
    <w:rsid w:val="00D150B0"/>
    <w:rsid w:val="00D155AE"/>
    <w:rsid w:val="00D15869"/>
    <w:rsid w:val="00D158C2"/>
    <w:rsid w:val="00D16007"/>
    <w:rsid w:val="00D17701"/>
    <w:rsid w:val="00D17CA5"/>
    <w:rsid w:val="00D200DE"/>
    <w:rsid w:val="00D209AF"/>
    <w:rsid w:val="00D21F75"/>
    <w:rsid w:val="00D22B2A"/>
    <w:rsid w:val="00D22C12"/>
    <w:rsid w:val="00D22DB7"/>
    <w:rsid w:val="00D23000"/>
    <w:rsid w:val="00D233F7"/>
    <w:rsid w:val="00D2340C"/>
    <w:rsid w:val="00D25CD6"/>
    <w:rsid w:val="00D30067"/>
    <w:rsid w:val="00D30582"/>
    <w:rsid w:val="00D30606"/>
    <w:rsid w:val="00D3233B"/>
    <w:rsid w:val="00D326F2"/>
    <w:rsid w:val="00D33728"/>
    <w:rsid w:val="00D369BB"/>
    <w:rsid w:val="00D370FF"/>
    <w:rsid w:val="00D379F0"/>
    <w:rsid w:val="00D37F47"/>
    <w:rsid w:val="00D40FC8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2B59"/>
    <w:rsid w:val="00D63C7A"/>
    <w:rsid w:val="00D64AD1"/>
    <w:rsid w:val="00D727FA"/>
    <w:rsid w:val="00D73941"/>
    <w:rsid w:val="00D73CA0"/>
    <w:rsid w:val="00D745F7"/>
    <w:rsid w:val="00D74DC7"/>
    <w:rsid w:val="00D75CED"/>
    <w:rsid w:val="00D80519"/>
    <w:rsid w:val="00D80F14"/>
    <w:rsid w:val="00D81682"/>
    <w:rsid w:val="00D83231"/>
    <w:rsid w:val="00D83D2D"/>
    <w:rsid w:val="00D8437A"/>
    <w:rsid w:val="00D85D4F"/>
    <w:rsid w:val="00D8609D"/>
    <w:rsid w:val="00D9137C"/>
    <w:rsid w:val="00D91628"/>
    <w:rsid w:val="00D929E1"/>
    <w:rsid w:val="00D92AE4"/>
    <w:rsid w:val="00D93057"/>
    <w:rsid w:val="00D952D7"/>
    <w:rsid w:val="00D9669D"/>
    <w:rsid w:val="00D97FA9"/>
    <w:rsid w:val="00DA1D8F"/>
    <w:rsid w:val="00DA43A1"/>
    <w:rsid w:val="00DA44F8"/>
    <w:rsid w:val="00DA5756"/>
    <w:rsid w:val="00DA5A62"/>
    <w:rsid w:val="00DA6FAE"/>
    <w:rsid w:val="00DA7925"/>
    <w:rsid w:val="00DA7D3B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674A"/>
    <w:rsid w:val="00DC724F"/>
    <w:rsid w:val="00DC7D99"/>
    <w:rsid w:val="00DD325D"/>
    <w:rsid w:val="00DD3756"/>
    <w:rsid w:val="00DD3D99"/>
    <w:rsid w:val="00DD4307"/>
    <w:rsid w:val="00DD4BEB"/>
    <w:rsid w:val="00DD4CFF"/>
    <w:rsid w:val="00DD58C1"/>
    <w:rsid w:val="00DD58F0"/>
    <w:rsid w:val="00DD6A98"/>
    <w:rsid w:val="00DD732D"/>
    <w:rsid w:val="00DE0BC9"/>
    <w:rsid w:val="00DE12A7"/>
    <w:rsid w:val="00DE2BEB"/>
    <w:rsid w:val="00DE3BB3"/>
    <w:rsid w:val="00DE464F"/>
    <w:rsid w:val="00DE6109"/>
    <w:rsid w:val="00DE77A3"/>
    <w:rsid w:val="00DE77FA"/>
    <w:rsid w:val="00DF11B4"/>
    <w:rsid w:val="00DF41C1"/>
    <w:rsid w:val="00DF6484"/>
    <w:rsid w:val="00DF6931"/>
    <w:rsid w:val="00DF7615"/>
    <w:rsid w:val="00DF76DD"/>
    <w:rsid w:val="00E03AAB"/>
    <w:rsid w:val="00E05FED"/>
    <w:rsid w:val="00E060F9"/>
    <w:rsid w:val="00E07714"/>
    <w:rsid w:val="00E1005F"/>
    <w:rsid w:val="00E1048E"/>
    <w:rsid w:val="00E10F26"/>
    <w:rsid w:val="00E116E6"/>
    <w:rsid w:val="00E1519B"/>
    <w:rsid w:val="00E1652D"/>
    <w:rsid w:val="00E17EC6"/>
    <w:rsid w:val="00E20324"/>
    <w:rsid w:val="00E211ED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1C2D"/>
    <w:rsid w:val="00E4513D"/>
    <w:rsid w:val="00E45933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5204"/>
    <w:rsid w:val="00E562F1"/>
    <w:rsid w:val="00E57B2C"/>
    <w:rsid w:val="00E60786"/>
    <w:rsid w:val="00E610CD"/>
    <w:rsid w:val="00E62869"/>
    <w:rsid w:val="00E645FD"/>
    <w:rsid w:val="00E64C6D"/>
    <w:rsid w:val="00E64E6F"/>
    <w:rsid w:val="00E664ED"/>
    <w:rsid w:val="00E67B30"/>
    <w:rsid w:val="00E72D13"/>
    <w:rsid w:val="00E73B5C"/>
    <w:rsid w:val="00E76297"/>
    <w:rsid w:val="00E77863"/>
    <w:rsid w:val="00E82D37"/>
    <w:rsid w:val="00E8378B"/>
    <w:rsid w:val="00E85092"/>
    <w:rsid w:val="00E85522"/>
    <w:rsid w:val="00E878B7"/>
    <w:rsid w:val="00E912CE"/>
    <w:rsid w:val="00E93524"/>
    <w:rsid w:val="00E946EB"/>
    <w:rsid w:val="00E96D77"/>
    <w:rsid w:val="00EA0D2C"/>
    <w:rsid w:val="00EA13A3"/>
    <w:rsid w:val="00EA16D5"/>
    <w:rsid w:val="00EA1EAF"/>
    <w:rsid w:val="00EA4634"/>
    <w:rsid w:val="00EA55FD"/>
    <w:rsid w:val="00EA5FB3"/>
    <w:rsid w:val="00EA654D"/>
    <w:rsid w:val="00EB1918"/>
    <w:rsid w:val="00EB1EC4"/>
    <w:rsid w:val="00EB3C66"/>
    <w:rsid w:val="00EB3F76"/>
    <w:rsid w:val="00EB40B3"/>
    <w:rsid w:val="00EB4A65"/>
    <w:rsid w:val="00EB58F5"/>
    <w:rsid w:val="00EB7E24"/>
    <w:rsid w:val="00EB7E65"/>
    <w:rsid w:val="00EC1522"/>
    <w:rsid w:val="00EC299F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6D07"/>
    <w:rsid w:val="00ED710B"/>
    <w:rsid w:val="00EE5933"/>
    <w:rsid w:val="00EE7EDA"/>
    <w:rsid w:val="00EF226E"/>
    <w:rsid w:val="00EF266B"/>
    <w:rsid w:val="00EF38A5"/>
    <w:rsid w:val="00EF51A4"/>
    <w:rsid w:val="00EF65D8"/>
    <w:rsid w:val="00EF7740"/>
    <w:rsid w:val="00F0053A"/>
    <w:rsid w:val="00F00F64"/>
    <w:rsid w:val="00F01654"/>
    <w:rsid w:val="00F024A5"/>
    <w:rsid w:val="00F0289B"/>
    <w:rsid w:val="00F03823"/>
    <w:rsid w:val="00F04BF4"/>
    <w:rsid w:val="00F051E5"/>
    <w:rsid w:val="00F0537A"/>
    <w:rsid w:val="00F05AF6"/>
    <w:rsid w:val="00F07530"/>
    <w:rsid w:val="00F10190"/>
    <w:rsid w:val="00F127E0"/>
    <w:rsid w:val="00F12B01"/>
    <w:rsid w:val="00F14064"/>
    <w:rsid w:val="00F14AB9"/>
    <w:rsid w:val="00F14F86"/>
    <w:rsid w:val="00F17A1F"/>
    <w:rsid w:val="00F24602"/>
    <w:rsid w:val="00F27450"/>
    <w:rsid w:val="00F27B81"/>
    <w:rsid w:val="00F27EE7"/>
    <w:rsid w:val="00F30D02"/>
    <w:rsid w:val="00F33554"/>
    <w:rsid w:val="00F33F05"/>
    <w:rsid w:val="00F359BB"/>
    <w:rsid w:val="00F35C53"/>
    <w:rsid w:val="00F35CC5"/>
    <w:rsid w:val="00F3675A"/>
    <w:rsid w:val="00F40271"/>
    <w:rsid w:val="00F40B14"/>
    <w:rsid w:val="00F415B3"/>
    <w:rsid w:val="00F46947"/>
    <w:rsid w:val="00F472B8"/>
    <w:rsid w:val="00F47533"/>
    <w:rsid w:val="00F523BF"/>
    <w:rsid w:val="00F528C2"/>
    <w:rsid w:val="00F529CE"/>
    <w:rsid w:val="00F53083"/>
    <w:rsid w:val="00F530B0"/>
    <w:rsid w:val="00F53B93"/>
    <w:rsid w:val="00F546D8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2B1F"/>
    <w:rsid w:val="00F75E25"/>
    <w:rsid w:val="00F75EE4"/>
    <w:rsid w:val="00F77C6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A41F4"/>
    <w:rsid w:val="00FA4CDC"/>
    <w:rsid w:val="00FA55CD"/>
    <w:rsid w:val="00FA5B64"/>
    <w:rsid w:val="00FA7252"/>
    <w:rsid w:val="00FB00E1"/>
    <w:rsid w:val="00FB069A"/>
    <w:rsid w:val="00FB1092"/>
    <w:rsid w:val="00FB1F22"/>
    <w:rsid w:val="00FB1F53"/>
    <w:rsid w:val="00FB5E30"/>
    <w:rsid w:val="00FB604E"/>
    <w:rsid w:val="00FB676D"/>
    <w:rsid w:val="00FC0D59"/>
    <w:rsid w:val="00FC0E19"/>
    <w:rsid w:val="00FC5E98"/>
    <w:rsid w:val="00FC6384"/>
    <w:rsid w:val="00FC665F"/>
    <w:rsid w:val="00FC7EB5"/>
    <w:rsid w:val="00FD0313"/>
    <w:rsid w:val="00FD0995"/>
    <w:rsid w:val="00FD205A"/>
    <w:rsid w:val="00FD4084"/>
    <w:rsid w:val="00FE0A56"/>
    <w:rsid w:val="00FE1A6E"/>
    <w:rsid w:val="00FE38D0"/>
    <w:rsid w:val="00FE3B77"/>
    <w:rsid w:val="00FE47EC"/>
    <w:rsid w:val="00FE6F95"/>
    <w:rsid w:val="00FF236B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99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Название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3CDC-C243-416A-BC59-93CC66DD9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7CA37-C602-40F7-864C-C99AD55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8</Pages>
  <Words>2023</Words>
  <Characters>11534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egorovas</cp:lastModifiedBy>
  <cp:revision>73</cp:revision>
  <cp:lastPrinted>2018-04-13T12:47:00Z</cp:lastPrinted>
  <dcterms:created xsi:type="dcterms:W3CDTF">2018-03-19T11:09:00Z</dcterms:created>
  <dcterms:modified xsi:type="dcterms:W3CDTF">2018-04-19T11:14:00Z</dcterms:modified>
</cp:coreProperties>
</file>