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3B" w:rsidRDefault="00810D48" w:rsidP="003F2A98">
      <w:pPr>
        <w:rPr>
          <w:noProof/>
        </w:rPr>
      </w:pPr>
      <w:r>
        <w:rPr>
          <w:noProof/>
        </w:rPr>
        <w:drawing>
          <wp:anchor distT="0" distB="0" distL="114300" distR="114300" simplePos="0" relativeHeight="251658240" behindDoc="1" locked="0" layoutInCell="1" allowOverlap="1">
            <wp:simplePos x="0" y="0"/>
            <wp:positionH relativeFrom="page">
              <wp:posOffset>39370</wp:posOffset>
            </wp:positionH>
            <wp:positionV relativeFrom="page">
              <wp:posOffset>139700</wp:posOffset>
            </wp:positionV>
            <wp:extent cx="3488690" cy="4146550"/>
            <wp:effectExtent l="19050" t="0" r="0" b="0"/>
            <wp:wrapNone/>
            <wp:docPr id="3" name="Рисунок 1" descr="письмо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исьмо_5"/>
                    <pic:cNvPicPr>
                      <a:picLocks noChangeAspect="1" noChangeArrowheads="1"/>
                    </pic:cNvPicPr>
                  </pic:nvPicPr>
                  <pic:blipFill>
                    <a:blip r:embed="rId8" cstate="print"/>
                    <a:srcRect l="4759" t="3366" r="52345" b="60587"/>
                    <a:stretch>
                      <a:fillRect/>
                    </a:stretch>
                  </pic:blipFill>
                  <pic:spPr bwMode="auto">
                    <a:xfrm>
                      <a:off x="0" y="0"/>
                      <a:ext cx="3488690" cy="4146550"/>
                    </a:xfrm>
                    <a:prstGeom prst="rect">
                      <a:avLst/>
                    </a:prstGeom>
                    <a:noFill/>
                    <a:ln w="9525">
                      <a:noFill/>
                      <a:miter lim="800000"/>
                      <a:headEnd/>
                      <a:tailEnd/>
                    </a:ln>
                  </pic:spPr>
                </pic:pic>
              </a:graphicData>
            </a:graphic>
          </wp:anchor>
        </w:drawing>
      </w:r>
    </w:p>
    <w:p w:rsidR="003F2A98" w:rsidRPr="00B73A42" w:rsidRDefault="00C35E8D" w:rsidP="003F2A98">
      <w:r>
        <w:rPr>
          <w:noProof/>
        </w:rPr>
        <w:t xml:space="preserve">   </w:t>
      </w:r>
      <w:r w:rsidR="00AF2253">
        <w:rPr>
          <w:noProof/>
        </w:rPr>
        <w:t xml:space="preserve"> </w:t>
      </w:r>
    </w:p>
    <w:tbl>
      <w:tblPr>
        <w:tblpPr w:leftFromText="180" w:rightFromText="180" w:vertAnchor="text" w:tblpXSpec="right" w:tblpY="1"/>
        <w:tblOverlap w:val="never"/>
        <w:tblW w:w="4248" w:type="dxa"/>
        <w:tblLook w:val="01E0"/>
      </w:tblPr>
      <w:tblGrid>
        <w:gridCol w:w="4248"/>
      </w:tblGrid>
      <w:tr w:rsidR="00FD0462" w:rsidRPr="00461FD7" w:rsidTr="00667D4C">
        <w:trPr>
          <w:trHeight w:val="2265"/>
        </w:trPr>
        <w:tc>
          <w:tcPr>
            <w:tcW w:w="4248" w:type="dxa"/>
          </w:tcPr>
          <w:p w:rsidR="00FD0462" w:rsidRPr="00605248" w:rsidRDefault="00FD0462" w:rsidP="00FD0462">
            <w:pPr>
              <w:jc w:val="right"/>
              <w:rPr>
                <w:b/>
              </w:rPr>
            </w:pPr>
            <w:r w:rsidRPr="00605248">
              <w:rPr>
                <w:b/>
              </w:rPr>
              <w:t>Потенциальным Участникам</w:t>
            </w:r>
          </w:p>
          <w:p w:rsidR="00FD0462" w:rsidRPr="00605248" w:rsidRDefault="00FD0462" w:rsidP="00FD0462">
            <w:pPr>
              <w:jc w:val="right"/>
              <w:rPr>
                <w:b/>
              </w:rPr>
            </w:pPr>
            <w:r w:rsidRPr="00605248">
              <w:rPr>
                <w:b/>
              </w:rPr>
              <w:t xml:space="preserve"> </w:t>
            </w:r>
            <w:r>
              <w:rPr>
                <w:b/>
              </w:rPr>
              <w:t>аукциона</w:t>
            </w:r>
          </w:p>
          <w:p w:rsidR="00FD0462" w:rsidRDefault="00FD0462" w:rsidP="00FD0462">
            <w:pPr>
              <w:jc w:val="right"/>
            </w:pPr>
          </w:p>
          <w:p w:rsidR="00FD0462" w:rsidRPr="00461FD7" w:rsidRDefault="00FD0462" w:rsidP="00FD0462"/>
        </w:tc>
      </w:tr>
    </w:tbl>
    <w:p w:rsidR="00FD0462" w:rsidRPr="00461FD7" w:rsidRDefault="00FD0462" w:rsidP="00FD0462">
      <w:r w:rsidRPr="00461FD7">
        <w:br w:type="textWrapping" w:clear="all"/>
      </w:r>
    </w:p>
    <w:p w:rsidR="00FD0462" w:rsidRPr="00461FD7" w:rsidRDefault="00FD0462" w:rsidP="00FD0462"/>
    <w:p w:rsidR="00FD0462" w:rsidRPr="00974EC2" w:rsidRDefault="00FD0462" w:rsidP="00FD0462">
      <w:pPr>
        <w:tabs>
          <w:tab w:val="center" w:pos="4651"/>
        </w:tabs>
        <w:rPr>
          <w:b/>
        </w:rPr>
      </w:pPr>
    </w:p>
    <w:p w:rsidR="00FD0462" w:rsidRPr="00461FD7" w:rsidRDefault="00FD0462" w:rsidP="00FD0462">
      <w:pPr>
        <w:tabs>
          <w:tab w:val="center" w:pos="4651"/>
        </w:tabs>
      </w:pPr>
    </w:p>
    <w:p w:rsidR="00FD0462" w:rsidRPr="00461FD7" w:rsidRDefault="00FD0462" w:rsidP="00FD0462">
      <w:pPr>
        <w:tabs>
          <w:tab w:val="center" w:pos="4651"/>
        </w:tabs>
        <w:rPr>
          <w:sz w:val="18"/>
          <w:szCs w:val="18"/>
        </w:rPr>
      </w:pPr>
    </w:p>
    <w:tbl>
      <w:tblPr>
        <w:tblpPr w:leftFromText="180" w:rightFromText="180" w:vertAnchor="text" w:horzAnchor="page" w:tblpX="613" w:tblpY="69"/>
        <w:tblW w:w="0" w:type="auto"/>
        <w:tblLayout w:type="fixed"/>
        <w:tblLook w:val="01E0"/>
      </w:tblPr>
      <w:tblGrid>
        <w:gridCol w:w="2235"/>
        <w:gridCol w:w="1924"/>
      </w:tblGrid>
      <w:tr w:rsidR="00FD0462" w:rsidRPr="00605248" w:rsidTr="00FD0462">
        <w:trPr>
          <w:trHeight w:hRule="exact" w:val="288"/>
        </w:trPr>
        <w:tc>
          <w:tcPr>
            <w:tcW w:w="2235" w:type="dxa"/>
            <w:vAlign w:val="bottom"/>
          </w:tcPr>
          <w:p w:rsidR="00FD0462" w:rsidRPr="002649FA" w:rsidRDefault="008F0850" w:rsidP="002C72E8">
            <w:pPr>
              <w:tabs>
                <w:tab w:val="center" w:pos="4651"/>
              </w:tabs>
              <w:ind w:left="284"/>
              <w:rPr>
                <w:b/>
                <w:sz w:val="22"/>
                <w:szCs w:val="22"/>
              </w:rPr>
            </w:pPr>
            <w:r w:rsidRPr="002649FA">
              <w:rPr>
                <w:b/>
                <w:sz w:val="22"/>
                <w:szCs w:val="22"/>
              </w:rPr>
              <w:t xml:space="preserve">       2</w:t>
            </w:r>
            <w:r w:rsidR="002C72E8" w:rsidRPr="002649FA">
              <w:rPr>
                <w:b/>
                <w:sz w:val="22"/>
                <w:szCs w:val="22"/>
              </w:rPr>
              <w:t>4</w:t>
            </w:r>
            <w:r w:rsidR="00FD0462" w:rsidRPr="002649FA">
              <w:rPr>
                <w:b/>
                <w:sz w:val="22"/>
                <w:szCs w:val="22"/>
              </w:rPr>
              <w:t>.0</w:t>
            </w:r>
            <w:r w:rsidR="0091128D" w:rsidRPr="002649FA">
              <w:rPr>
                <w:b/>
                <w:sz w:val="22"/>
                <w:szCs w:val="22"/>
              </w:rPr>
              <w:t>9</w:t>
            </w:r>
            <w:r w:rsidR="00FD0462" w:rsidRPr="002649FA">
              <w:rPr>
                <w:b/>
                <w:sz w:val="22"/>
                <w:szCs w:val="22"/>
              </w:rPr>
              <w:t>.2015г.</w:t>
            </w:r>
          </w:p>
        </w:tc>
        <w:tc>
          <w:tcPr>
            <w:tcW w:w="1924" w:type="dxa"/>
            <w:vAlign w:val="bottom"/>
          </w:tcPr>
          <w:p w:rsidR="00FD0462" w:rsidRPr="002649FA" w:rsidRDefault="00FD0462" w:rsidP="0091128D">
            <w:pPr>
              <w:tabs>
                <w:tab w:val="center" w:pos="4651"/>
              </w:tabs>
              <w:rPr>
                <w:b/>
                <w:sz w:val="22"/>
                <w:szCs w:val="22"/>
              </w:rPr>
            </w:pPr>
            <w:r w:rsidRPr="002649FA">
              <w:rPr>
                <w:b/>
                <w:sz w:val="22"/>
                <w:szCs w:val="22"/>
              </w:rPr>
              <w:t xml:space="preserve">     32/01-</w:t>
            </w:r>
            <w:r w:rsidR="00007C68">
              <w:rPr>
                <w:b/>
                <w:sz w:val="22"/>
                <w:szCs w:val="22"/>
              </w:rPr>
              <w:t>3826</w:t>
            </w:r>
          </w:p>
        </w:tc>
      </w:tr>
      <w:tr w:rsidR="00FD0462" w:rsidRPr="00605248" w:rsidTr="00FD0462">
        <w:trPr>
          <w:trHeight w:hRule="exact" w:val="360"/>
        </w:trPr>
        <w:tc>
          <w:tcPr>
            <w:tcW w:w="2235" w:type="dxa"/>
            <w:vAlign w:val="bottom"/>
          </w:tcPr>
          <w:p w:rsidR="00FD0462" w:rsidRPr="00461FD7" w:rsidRDefault="00FD0462" w:rsidP="00FD0462">
            <w:pPr>
              <w:tabs>
                <w:tab w:val="center" w:pos="4651"/>
              </w:tabs>
            </w:pPr>
          </w:p>
        </w:tc>
        <w:tc>
          <w:tcPr>
            <w:tcW w:w="1924" w:type="dxa"/>
            <w:vAlign w:val="bottom"/>
          </w:tcPr>
          <w:p w:rsidR="00FD0462" w:rsidRPr="00461FD7" w:rsidRDefault="00FD0462" w:rsidP="00FD0462">
            <w:pPr>
              <w:tabs>
                <w:tab w:val="center" w:pos="4651"/>
              </w:tabs>
            </w:pPr>
          </w:p>
        </w:tc>
      </w:tr>
    </w:tbl>
    <w:p w:rsidR="00FD0462" w:rsidRPr="00461FD7" w:rsidRDefault="00FD0462" w:rsidP="00FD0462">
      <w:pPr>
        <w:tabs>
          <w:tab w:val="center" w:pos="4651"/>
        </w:tabs>
        <w:rPr>
          <w:sz w:val="20"/>
          <w:szCs w:val="20"/>
        </w:rPr>
      </w:pPr>
    </w:p>
    <w:p w:rsidR="00FD0462" w:rsidRPr="00461FD7" w:rsidRDefault="00FD0462" w:rsidP="00FD0462">
      <w:pPr>
        <w:tabs>
          <w:tab w:val="center" w:pos="4651"/>
        </w:tabs>
        <w:rPr>
          <w:sz w:val="26"/>
          <w:szCs w:val="26"/>
        </w:rPr>
      </w:pPr>
    </w:p>
    <w:p w:rsidR="00FD0462" w:rsidRDefault="00FD0462" w:rsidP="00FD0462">
      <w:pPr>
        <w:autoSpaceDE w:val="0"/>
        <w:autoSpaceDN w:val="0"/>
        <w:adjustRightInd w:val="0"/>
        <w:jc w:val="center"/>
        <w:rPr>
          <w:b/>
          <w:sz w:val="26"/>
          <w:szCs w:val="26"/>
        </w:rPr>
      </w:pPr>
      <w:r>
        <w:rPr>
          <w:b/>
          <w:sz w:val="26"/>
          <w:szCs w:val="26"/>
        </w:rPr>
        <w:t xml:space="preserve"> </w:t>
      </w:r>
    </w:p>
    <w:p w:rsidR="00FD0462" w:rsidRDefault="00FD0462" w:rsidP="00FD0462">
      <w:pPr>
        <w:autoSpaceDE w:val="0"/>
        <w:autoSpaceDN w:val="0"/>
        <w:adjustRightInd w:val="0"/>
        <w:jc w:val="center"/>
        <w:rPr>
          <w:b/>
          <w:sz w:val="26"/>
          <w:szCs w:val="26"/>
        </w:rPr>
      </w:pPr>
      <w:r>
        <w:rPr>
          <w:b/>
          <w:sz w:val="26"/>
          <w:szCs w:val="26"/>
        </w:rPr>
        <w:t>ИЗВЕЩЕНИЕ</w:t>
      </w:r>
      <w:r w:rsidRPr="00AF7401">
        <w:rPr>
          <w:b/>
          <w:sz w:val="26"/>
          <w:szCs w:val="26"/>
        </w:rPr>
        <w:t xml:space="preserve"> </w:t>
      </w:r>
    </w:p>
    <w:p w:rsidR="00FD0462" w:rsidRPr="00267CDD" w:rsidRDefault="00FD0462" w:rsidP="00FD0462">
      <w:pPr>
        <w:autoSpaceDE w:val="0"/>
        <w:autoSpaceDN w:val="0"/>
        <w:adjustRightInd w:val="0"/>
        <w:jc w:val="center"/>
        <w:rPr>
          <w:b/>
          <w:sz w:val="26"/>
          <w:szCs w:val="26"/>
        </w:rPr>
      </w:pPr>
      <w:r w:rsidRPr="00267CDD">
        <w:rPr>
          <w:b/>
          <w:sz w:val="26"/>
          <w:szCs w:val="26"/>
        </w:rPr>
        <w:t xml:space="preserve">о проведении </w:t>
      </w:r>
      <w:r>
        <w:rPr>
          <w:b/>
          <w:sz w:val="26"/>
          <w:szCs w:val="26"/>
        </w:rPr>
        <w:t>закупки</w:t>
      </w:r>
    </w:p>
    <w:p w:rsidR="00FD0462" w:rsidRPr="00E33B2C" w:rsidRDefault="00FD0462" w:rsidP="00FD0462">
      <w:pPr>
        <w:autoSpaceDE w:val="0"/>
        <w:autoSpaceDN w:val="0"/>
        <w:adjustRightInd w:val="0"/>
        <w:jc w:val="center"/>
        <w:rPr>
          <w:b/>
        </w:rPr>
      </w:pPr>
      <w:r>
        <w:rPr>
          <w:b/>
        </w:rPr>
        <w:t xml:space="preserve"> </w:t>
      </w:r>
    </w:p>
    <w:p w:rsidR="00FD0462" w:rsidRDefault="00FD0462" w:rsidP="00FD0462">
      <w:pPr>
        <w:jc w:val="right"/>
      </w:pPr>
    </w:p>
    <w:p w:rsidR="00FD0462" w:rsidRPr="00CD4638" w:rsidRDefault="00FD0462" w:rsidP="00FD0462">
      <w:pPr>
        <w:pStyle w:val="20"/>
        <w:tabs>
          <w:tab w:val="num" w:pos="360"/>
        </w:tabs>
        <w:spacing w:line="240" w:lineRule="auto"/>
        <w:ind w:left="357"/>
        <w:jc w:val="both"/>
        <w:rPr>
          <w:b/>
          <w:sz w:val="22"/>
          <w:szCs w:val="22"/>
        </w:rPr>
      </w:pPr>
      <w:r w:rsidRPr="00CD4638">
        <w:rPr>
          <w:b/>
          <w:sz w:val="22"/>
          <w:szCs w:val="22"/>
          <w:u w:val="single"/>
        </w:rPr>
        <w:t>Организатор</w:t>
      </w:r>
      <w:r w:rsidRPr="00CD4638">
        <w:rPr>
          <w:sz w:val="22"/>
          <w:szCs w:val="22"/>
          <w:u w:val="single"/>
        </w:rPr>
        <w:t>:</w:t>
      </w:r>
      <w:r w:rsidRPr="00CD4638">
        <w:rPr>
          <w:sz w:val="22"/>
          <w:szCs w:val="22"/>
        </w:rPr>
        <w:t xml:space="preserve"> </w:t>
      </w:r>
      <w:r>
        <w:rPr>
          <w:sz w:val="22"/>
          <w:szCs w:val="22"/>
        </w:rPr>
        <w:t>А</w:t>
      </w:r>
      <w:r w:rsidRPr="00CD4638">
        <w:rPr>
          <w:sz w:val="22"/>
          <w:szCs w:val="22"/>
        </w:rPr>
        <w:t>кционерное общество «Чувашская энергосбытовая</w:t>
      </w:r>
      <w:r w:rsidRPr="00CD4638">
        <w:rPr>
          <w:b/>
          <w:sz w:val="22"/>
          <w:szCs w:val="22"/>
        </w:rPr>
        <w:t xml:space="preserve"> </w:t>
      </w:r>
      <w:r w:rsidRPr="00CD4638">
        <w:rPr>
          <w:sz w:val="22"/>
          <w:szCs w:val="22"/>
        </w:rPr>
        <w:t xml:space="preserve">компания», сокращенное наименование: </w:t>
      </w:r>
      <w:r>
        <w:rPr>
          <w:sz w:val="22"/>
          <w:szCs w:val="22"/>
        </w:rPr>
        <w:t>АО</w:t>
      </w:r>
      <w:r w:rsidRPr="00CD4638">
        <w:rPr>
          <w:sz w:val="22"/>
          <w:szCs w:val="22"/>
        </w:rPr>
        <w:t xml:space="preserve"> «Чувашская энергосбытовая компания», адрес местонахождения</w:t>
      </w:r>
      <w:r>
        <w:rPr>
          <w:sz w:val="22"/>
          <w:szCs w:val="22"/>
        </w:rPr>
        <w:t xml:space="preserve"> (почтовый адрес)</w:t>
      </w:r>
      <w:r w:rsidRPr="00CD4638">
        <w:rPr>
          <w:sz w:val="22"/>
          <w:szCs w:val="22"/>
        </w:rPr>
        <w:t>: 428020, Россия, Чувашская Республика, г.Чебоксары, ул.</w:t>
      </w:r>
      <w:r>
        <w:rPr>
          <w:sz w:val="22"/>
          <w:szCs w:val="22"/>
        </w:rPr>
        <w:t xml:space="preserve"> Федора </w:t>
      </w:r>
      <w:r w:rsidRPr="00CD4638">
        <w:rPr>
          <w:sz w:val="22"/>
          <w:szCs w:val="22"/>
        </w:rPr>
        <w:t xml:space="preserve">Гладкова, д.13А, адрес электронной почты: </w:t>
      </w:r>
      <w:r w:rsidRPr="004D3EA4">
        <w:rPr>
          <w:b/>
          <w:sz w:val="22"/>
          <w:szCs w:val="22"/>
          <w:u w:val="single"/>
        </w:rPr>
        <w:t>http://www.ch-sk.ru</w:t>
      </w:r>
      <w:r w:rsidRPr="00CD4638">
        <w:rPr>
          <w:sz w:val="22"/>
          <w:szCs w:val="22"/>
        </w:rPr>
        <w:t>, контактный телефон: (8352) 399-146</w:t>
      </w:r>
      <w:r>
        <w:rPr>
          <w:sz w:val="22"/>
          <w:szCs w:val="22"/>
        </w:rPr>
        <w:t>.</w:t>
      </w:r>
    </w:p>
    <w:p w:rsidR="00FD0462" w:rsidRPr="00CD4638" w:rsidRDefault="00FD0462" w:rsidP="00FD0462">
      <w:pPr>
        <w:pStyle w:val="20"/>
        <w:numPr>
          <w:ilvl w:val="0"/>
          <w:numId w:val="0"/>
        </w:numPr>
        <w:spacing w:line="240" w:lineRule="auto"/>
        <w:ind w:left="357"/>
        <w:jc w:val="both"/>
        <w:rPr>
          <w:b/>
          <w:sz w:val="22"/>
          <w:szCs w:val="22"/>
        </w:rPr>
      </w:pPr>
    </w:p>
    <w:p w:rsidR="00FD0462" w:rsidRPr="004D3EA4" w:rsidRDefault="00FD0462" w:rsidP="00FD0462">
      <w:pPr>
        <w:pStyle w:val="20"/>
        <w:tabs>
          <w:tab w:val="num" w:pos="360"/>
        </w:tabs>
        <w:spacing w:before="120" w:line="240" w:lineRule="auto"/>
        <w:ind w:left="351" w:hanging="357"/>
        <w:jc w:val="both"/>
        <w:rPr>
          <w:b/>
          <w:sz w:val="22"/>
          <w:szCs w:val="22"/>
          <w:u w:val="single"/>
        </w:rPr>
      </w:pPr>
      <w:r w:rsidRPr="007871CE">
        <w:rPr>
          <w:b/>
          <w:sz w:val="22"/>
          <w:szCs w:val="22"/>
          <w:u w:val="single"/>
        </w:rPr>
        <w:t>Представитель Организатора:</w:t>
      </w:r>
      <w:r w:rsidRPr="00FD0462">
        <w:rPr>
          <w:sz w:val="22"/>
          <w:szCs w:val="22"/>
        </w:rPr>
        <w:t xml:space="preserve"> </w:t>
      </w:r>
      <w:r w:rsidRPr="007871CE">
        <w:rPr>
          <w:sz w:val="22"/>
          <w:szCs w:val="22"/>
        </w:rPr>
        <w:t xml:space="preserve">Егорова Светлана Александровна - Начальник отдела закупок </w:t>
      </w:r>
      <w:r>
        <w:rPr>
          <w:sz w:val="22"/>
          <w:szCs w:val="22"/>
        </w:rPr>
        <w:t>АО</w:t>
      </w:r>
      <w:r w:rsidRPr="007871CE">
        <w:rPr>
          <w:sz w:val="22"/>
          <w:szCs w:val="22"/>
        </w:rPr>
        <w:t xml:space="preserve"> «Чувашская энергосбытовая компания», контактный телефон: (8352) 39-91-96, факс: (8352) 399-111,</w:t>
      </w:r>
      <w:r w:rsidRPr="009B0E57">
        <w:rPr>
          <w:b/>
          <w:sz w:val="22"/>
          <w:szCs w:val="22"/>
        </w:rPr>
        <w:t xml:space="preserve">  </w:t>
      </w:r>
      <w:r w:rsidRPr="004D3EA4">
        <w:rPr>
          <w:b/>
          <w:sz w:val="22"/>
          <w:szCs w:val="22"/>
          <w:u w:val="single"/>
        </w:rPr>
        <w:t>e-mail:esa</w:t>
      </w:r>
      <w:hyperlink r:id="rId9" w:history="1">
        <w:r w:rsidRPr="004D3EA4">
          <w:rPr>
            <w:b/>
            <w:sz w:val="22"/>
            <w:szCs w:val="22"/>
            <w:u w:val="single"/>
          </w:rPr>
          <w:t>@ch-sk.ru</w:t>
        </w:r>
      </w:hyperlink>
      <w:r w:rsidRPr="004D3EA4">
        <w:rPr>
          <w:b/>
          <w:sz w:val="22"/>
          <w:szCs w:val="22"/>
          <w:u w:val="single"/>
        </w:rPr>
        <w:t>.</w:t>
      </w:r>
    </w:p>
    <w:p w:rsidR="00FD0462" w:rsidRDefault="00FD0462" w:rsidP="00FD0462">
      <w:pPr>
        <w:pStyle w:val="af"/>
        <w:rPr>
          <w:b/>
          <w:color w:val="0000FF"/>
          <w:sz w:val="22"/>
          <w:szCs w:val="22"/>
          <w:u w:val="single"/>
        </w:rPr>
      </w:pPr>
    </w:p>
    <w:p w:rsidR="00FD0462" w:rsidRPr="007871CE" w:rsidRDefault="00FD0462" w:rsidP="00FD0462">
      <w:pPr>
        <w:pStyle w:val="20"/>
        <w:tabs>
          <w:tab w:val="num" w:pos="360"/>
        </w:tabs>
        <w:spacing w:line="240" w:lineRule="auto"/>
        <w:ind w:left="357"/>
        <w:jc w:val="both"/>
        <w:rPr>
          <w:sz w:val="22"/>
          <w:szCs w:val="22"/>
        </w:rPr>
      </w:pPr>
      <w:r w:rsidRPr="007871CE">
        <w:rPr>
          <w:b/>
          <w:sz w:val="22"/>
          <w:szCs w:val="22"/>
          <w:u w:val="single"/>
        </w:rPr>
        <w:t>Заказчик:</w:t>
      </w:r>
      <w:r w:rsidRPr="00FD0462">
        <w:rPr>
          <w:sz w:val="22"/>
          <w:szCs w:val="22"/>
        </w:rPr>
        <w:t xml:space="preserve"> </w:t>
      </w:r>
      <w:r>
        <w:rPr>
          <w:sz w:val="22"/>
          <w:szCs w:val="22"/>
        </w:rPr>
        <w:t>А</w:t>
      </w:r>
      <w:r w:rsidRPr="007871CE">
        <w:rPr>
          <w:sz w:val="22"/>
          <w:szCs w:val="22"/>
        </w:rPr>
        <w:t xml:space="preserve">кционерное общество «Чувашская энергосбытовая компания», сокращенное наименование: </w:t>
      </w:r>
      <w:r>
        <w:rPr>
          <w:sz w:val="22"/>
          <w:szCs w:val="22"/>
        </w:rPr>
        <w:t>АО</w:t>
      </w:r>
      <w:r w:rsidRPr="007871CE">
        <w:rPr>
          <w:sz w:val="22"/>
          <w:szCs w:val="22"/>
        </w:rPr>
        <w:t xml:space="preserve">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http://www.ch-sk.ru, контактный телефон: (8352) 399-146.</w:t>
      </w:r>
    </w:p>
    <w:p w:rsidR="00FD0462" w:rsidRDefault="00FD0462" w:rsidP="00FD0462">
      <w:pPr>
        <w:pStyle w:val="20"/>
        <w:tabs>
          <w:tab w:val="num" w:pos="360"/>
        </w:tabs>
        <w:spacing w:before="120" w:line="240" w:lineRule="auto"/>
        <w:ind w:left="351" w:hanging="357"/>
        <w:jc w:val="both"/>
        <w:rPr>
          <w:sz w:val="22"/>
          <w:szCs w:val="22"/>
        </w:rPr>
      </w:pPr>
      <w:r>
        <w:rPr>
          <w:b/>
          <w:sz w:val="22"/>
          <w:szCs w:val="22"/>
          <w:u w:val="single"/>
        </w:rPr>
        <w:t>Способ и предмет закупки:</w:t>
      </w:r>
      <w:r w:rsidRPr="00181014">
        <w:rPr>
          <w:b/>
          <w:sz w:val="22"/>
          <w:szCs w:val="22"/>
        </w:rPr>
        <w:t xml:space="preserve"> </w:t>
      </w:r>
      <w:r>
        <w:rPr>
          <w:sz w:val="22"/>
          <w:szCs w:val="22"/>
        </w:rPr>
        <w:t>О</w:t>
      </w:r>
      <w:r w:rsidRPr="00181014">
        <w:rPr>
          <w:sz w:val="22"/>
          <w:szCs w:val="22"/>
        </w:rPr>
        <w:t xml:space="preserve">ткрытый аукцион на право заключения Договора </w:t>
      </w:r>
      <w:r w:rsidR="00FC2E4A">
        <w:rPr>
          <w:sz w:val="22"/>
          <w:szCs w:val="22"/>
        </w:rPr>
        <w:t xml:space="preserve">оказания услуг по </w:t>
      </w:r>
      <w:r w:rsidR="004A4213">
        <w:rPr>
          <w:sz w:val="22"/>
          <w:szCs w:val="22"/>
        </w:rPr>
        <w:t>уборке помещений</w:t>
      </w:r>
      <w:r w:rsidR="004A4213" w:rsidRPr="00181014">
        <w:rPr>
          <w:sz w:val="22"/>
          <w:szCs w:val="22"/>
        </w:rPr>
        <w:t xml:space="preserve"> </w:t>
      </w:r>
      <w:r>
        <w:rPr>
          <w:sz w:val="22"/>
          <w:szCs w:val="22"/>
        </w:rPr>
        <w:t>АО</w:t>
      </w:r>
      <w:r w:rsidRPr="00181014">
        <w:rPr>
          <w:sz w:val="22"/>
          <w:szCs w:val="22"/>
        </w:rPr>
        <w:t xml:space="preserve"> «Чув</w:t>
      </w:r>
      <w:r>
        <w:rPr>
          <w:sz w:val="22"/>
          <w:szCs w:val="22"/>
        </w:rPr>
        <w:t>ашская энергосбытовая компания» (</w:t>
      </w:r>
      <w:r w:rsidRPr="00181014">
        <w:rPr>
          <w:sz w:val="22"/>
          <w:szCs w:val="22"/>
        </w:rPr>
        <w:t>Лот №</w:t>
      </w:r>
      <w:r w:rsidR="004A4213">
        <w:rPr>
          <w:sz w:val="22"/>
          <w:szCs w:val="22"/>
        </w:rPr>
        <w:t>41</w:t>
      </w:r>
      <w:r w:rsidRPr="00181014">
        <w:rPr>
          <w:sz w:val="22"/>
          <w:szCs w:val="22"/>
        </w:rPr>
        <w:t>-</w:t>
      </w:r>
      <w:r w:rsidR="00F531F4">
        <w:rPr>
          <w:sz w:val="22"/>
          <w:szCs w:val="22"/>
        </w:rPr>
        <w:t>НФ</w:t>
      </w:r>
      <w:r w:rsidRPr="00181014">
        <w:rPr>
          <w:sz w:val="22"/>
          <w:szCs w:val="22"/>
        </w:rPr>
        <w:t>-201</w:t>
      </w:r>
      <w:r>
        <w:rPr>
          <w:sz w:val="22"/>
          <w:szCs w:val="22"/>
        </w:rPr>
        <w:t>5</w:t>
      </w:r>
      <w:r w:rsidRPr="00181014">
        <w:rPr>
          <w:sz w:val="22"/>
          <w:szCs w:val="22"/>
        </w:rPr>
        <w:t>-ЧЭСК</w:t>
      </w:r>
      <w:r>
        <w:rPr>
          <w:sz w:val="22"/>
          <w:szCs w:val="22"/>
        </w:rPr>
        <w:t>)</w:t>
      </w:r>
      <w:r w:rsidRPr="00181014">
        <w:rPr>
          <w:sz w:val="22"/>
          <w:szCs w:val="22"/>
        </w:rPr>
        <w:t>.</w:t>
      </w:r>
    </w:p>
    <w:p w:rsidR="00FD0462" w:rsidRDefault="00FD0462" w:rsidP="00FD0462">
      <w:pPr>
        <w:pStyle w:val="20"/>
        <w:tabs>
          <w:tab w:val="num" w:pos="360"/>
        </w:tabs>
        <w:spacing w:before="120" w:line="240" w:lineRule="auto"/>
        <w:ind w:left="351" w:hanging="357"/>
        <w:jc w:val="both"/>
        <w:rPr>
          <w:sz w:val="22"/>
          <w:szCs w:val="22"/>
        </w:rPr>
      </w:pPr>
      <w:r>
        <w:rPr>
          <w:b/>
          <w:sz w:val="22"/>
          <w:szCs w:val="22"/>
          <w:u w:val="single"/>
        </w:rPr>
        <w:t>Участники закупки:</w:t>
      </w:r>
      <w:r>
        <w:rPr>
          <w:sz w:val="22"/>
          <w:szCs w:val="22"/>
        </w:rPr>
        <w:t xml:space="preserve"> Участвовать в закупке могут любые заинтересованные лица.</w:t>
      </w:r>
    </w:p>
    <w:p w:rsidR="00FD0462" w:rsidRPr="00AC1BBC" w:rsidRDefault="00FD0462" w:rsidP="00FD0462">
      <w:pPr>
        <w:pStyle w:val="20"/>
        <w:tabs>
          <w:tab w:val="num" w:pos="360"/>
        </w:tabs>
        <w:spacing w:before="120" w:line="240" w:lineRule="auto"/>
        <w:ind w:left="351" w:hanging="357"/>
        <w:jc w:val="both"/>
        <w:rPr>
          <w:b/>
          <w:sz w:val="22"/>
          <w:szCs w:val="22"/>
          <w:u w:val="single"/>
        </w:rPr>
      </w:pPr>
      <w:r w:rsidRPr="00AC1BBC">
        <w:rPr>
          <w:b/>
          <w:sz w:val="22"/>
          <w:szCs w:val="22"/>
          <w:u w:val="single"/>
        </w:rPr>
        <w:t>Проведение закупки с использованием функционала электронной торговой площадки:</w:t>
      </w:r>
      <w:r>
        <w:rPr>
          <w:b/>
          <w:sz w:val="22"/>
          <w:szCs w:val="22"/>
          <w:u w:val="single"/>
        </w:rPr>
        <w:t xml:space="preserve"> </w:t>
      </w:r>
      <w:r>
        <w:rPr>
          <w:sz w:val="22"/>
          <w:szCs w:val="22"/>
        </w:rPr>
        <w:t xml:space="preserve">  </w:t>
      </w:r>
      <w:r w:rsidRPr="00AC1BBC">
        <w:rPr>
          <w:sz w:val="22"/>
          <w:szCs w:val="22"/>
        </w:rPr>
        <w:t>да</w:t>
      </w:r>
      <w:r>
        <w:rPr>
          <w:sz w:val="22"/>
          <w:szCs w:val="22"/>
        </w:rPr>
        <w:t xml:space="preserve">, через информационно-аналитическую и торгово-операционную систему «Рынок продукции, услуг и технологий для электроэнергетики» -  </w:t>
      </w:r>
      <w:r w:rsidRPr="004C4116">
        <w:rPr>
          <w:sz w:val="22"/>
          <w:szCs w:val="22"/>
        </w:rPr>
        <w:t xml:space="preserve"> </w:t>
      </w:r>
      <w:hyperlink r:id="rId10" w:history="1">
        <w:r w:rsidRPr="004D3EA4">
          <w:rPr>
            <w:rStyle w:val="a9"/>
            <w:b/>
            <w:color w:val="auto"/>
            <w:sz w:val="22"/>
            <w:szCs w:val="22"/>
          </w:rPr>
          <w:t>http://www.b2b-energo.</w:t>
        </w:r>
        <w:r w:rsidRPr="004D3EA4">
          <w:rPr>
            <w:rStyle w:val="a9"/>
            <w:b/>
            <w:color w:val="auto"/>
            <w:sz w:val="22"/>
            <w:szCs w:val="22"/>
            <w:lang w:val="en-US"/>
          </w:rPr>
          <w:t>ru</w:t>
        </w:r>
      </w:hyperlink>
      <w:r w:rsidRPr="004D3EA4">
        <w:rPr>
          <w:b/>
          <w:sz w:val="22"/>
          <w:szCs w:val="22"/>
          <w:u w:val="single"/>
        </w:rPr>
        <w:t xml:space="preserve"> </w:t>
      </w:r>
      <w:r w:rsidRPr="00AF2253">
        <w:rPr>
          <w:sz w:val="22"/>
          <w:szCs w:val="22"/>
        </w:rPr>
        <w:t>(далее – Система</w:t>
      </w:r>
      <w:r w:rsidRPr="009254DB">
        <w:rPr>
          <w:sz w:val="22"/>
          <w:szCs w:val="22"/>
        </w:rPr>
        <w:t xml:space="preserve"> </w:t>
      </w:r>
      <w:r>
        <w:rPr>
          <w:sz w:val="22"/>
          <w:szCs w:val="22"/>
          <w:lang w:val="en-US"/>
        </w:rPr>
        <w:t>b</w:t>
      </w:r>
      <w:r w:rsidRPr="00AF2253">
        <w:rPr>
          <w:sz w:val="22"/>
          <w:szCs w:val="22"/>
        </w:rPr>
        <w:t>2</w:t>
      </w:r>
      <w:r>
        <w:rPr>
          <w:sz w:val="22"/>
          <w:szCs w:val="22"/>
          <w:lang w:val="en-US"/>
        </w:rPr>
        <w:t>b</w:t>
      </w:r>
      <w:r w:rsidRPr="00AF2253">
        <w:rPr>
          <w:sz w:val="22"/>
          <w:szCs w:val="22"/>
        </w:rPr>
        <w:t>-</w:t>
      </w:r>
      <w:r w:rsidRPr="00AF2253">
        <w:rPr>
          <w:sz w:val="22"/>
          <w:szCs w:val="22"/>
          <w:lang w:val="en-US"/>
        </w:rPr>
        <w:t>energo</w:t>
      </w:r>
      <w:r w:rsidRPr="00AF2253">
        <w:rPr>
          <w:sz w:val="22"/>
          <w:szCs w:val="22"/>
        </w:rPr>
        <w:t>)</w:t>
      </w:r>
      <w:r>
        <w:rPr>
          <w:sz w:val="22"/>
          <w:szCs w:val="22"/>
        </w:rPr>
        <w:t>.</w:t>
      </w:r>
    </w:p>
    <w:p w:rsidR="00FD0462" w:rsidRPr="007871CE" w:rsidRDefault="00FD0462" w:rsidP="00FD0462">
      <w:pPr>
        <w:pStyle w:val="20"/>
        <w:numPr>
          <w:ilvl w:val="0"/>
          <w:numId w:val="0"/>
        </w:numPr>
        <w:spacing w:line="240" w:lineRule="auto"/>
        <w:ind w:left="351"/>
        <w:jc w:val="both"/>
        <w:rPr>
          <w:b/>
          <w:sz w:val="22"/>
          <w:szCs w:val="22"/>
          <w:u w:val="single"/>
        </w:rPr>
      </w:pPr>
    </w:p>
    <w:p w:rsidR="00FD0462" w:rsidRPr="00AD782C" w:rsidRDefault="00FD0462" w:rsidP="00FD0462">
      <w:pPr>
        <w:pStyle w:val="20"/>
        <w:tabs>
          <w:tab w:val="num" w:pos="360"/>
        </w:tabs>
        <w:spacing w:line="240" w:lineRule="auto"/>
        <w:ind w:left="351" w:hanging="357"/>
        <w:jc w:val="both"/>
        <w:rPr>
          <w:sz w:val="22"/>
          <w:szCs w:val="22"/>
        </w:rPr>
      </w:pPr>
      <w:r w:rsidRPr="00AD782C">
        <w:rPr>
          <w:b/>
          <w:sz w:val="22"/>
          <w:szCs w:val="22"/>
          <w:u w:val="single"/>
        </w:rPr>
        <w:t>Количество поставляемого товара, объема выполняемых работ, оказываемых услуг:</w:t>
      </w:r>
      <w:r>
        <w:rPr>
          <w:sz w:val="22"/>
          <w:szCs w:val="22"/>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numPr>
          <w:ilvl w:val="0"/>
          <w:numId w:val="0"/>
        </w:numPr>
        <w:spacing w:line="240" w:lineRule="auto"/>
        <w:ind w:left="351"/>
        <w:jc w:val="both"/>
        <w:rPr>
          <w:sz w:val="22"/>
          <w:szCs w:val="22"/>
        </w:rPr>
      </w:pPr>
      <w:r w:rsidRPr="0083053D">
        <w:rPr>
          <w:b/>
          <w:sz w:val="22"/>
          <w:szCs w:val="22"/>
          <w:u w:val="single"/>
        </w:rPr>
        <w:t>Место поставки  товара, выполнения работ, оказания услуг:</w:t>
      </w:r>
      <w:r>
        <w:rPr>
          <w:b/>
          <w:color w:val="0000FF"/>
          <w:sz w:val="22"/>
          <w:szCs w:val="22"/>
          <w:u w:val="single"/>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sz w:val="22"/>
          <w:szCs w:val="22"/>
        </w:rPr>
      </w:pPr>
      <w:r w:rsidRPr="00B159FC">
        <w:rPr>
          <w:b/>
          <w:sz w:val="22"/>
          <w:szCs w:val="22"/>
          <w:u w:val="single"/>
        </w:rPr>
        <w:t>Условия договора:</w:t>
      </w:r>
      <w:r>
        <w:rPr>
          <w:sz w:val="22"/>
          <w:szCs w:val="22"/>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b/>
          <w:sz w:val="22"/>
          <w:szCs w:val="22"/>
          <w:u w:val="single"/>
        </w:rPr>
      </w:pPr>
      <w:r w:rsidRPr="004D3F50">
        <w:rPr>
          <w:b/>
          <w:sz w:val="22"/>
          <w:szCs w:val="22"/>
          <w:u w:val="single"/>
        </w:rPr>
        <w:t>Начальная (максимальная) цена договора:</w:t>
      </w:r>
      <w:r>
        <w:rPr>
          <w:b/>
          <w:sz w:val="22"/>
          <w:szCs w:val="22"/>
          <w:u w:val="single"/>
        </w:rPr>
        <w:t xml:space="preserve"> </w:t>
      </w:r>
    </w:p>
    <w:p w:rsidR="00FD0462" w:rsidRPr="004D3F50" w:rsidRDefault="00FD0462" w:rsidP="00FD0462">
      <w:pPr>
        <w:pStyle w:val="af"/>
        <w:rPr>
          <w:sz w:val="22"/>
          <w:szCs w:val="22"/>
        </w:rPr>
      </w:pPr>
      <w:r w:rsidRPr="004D3F50">
        <w:rPr>
          <w:sz w:val="22"/>
          <w:szCs w:val="22"/>
        </w:rPr>
        <w:t xml:space="preserve">- </w:t>
      </w:r>
      <w:r w:rsidR="00E74FA2">
        <w:rPr>
          <w:sz w:val="22"/>
          <w:szCs w:val="22"/>
        </w:rPr>
        <w:t>3</w:t>
      </w:r>
      <w:r w:rsidR="00A90014">
        <w:rPr>
          <w:sz w:val="22"/>
          <w:szCs w:val="22"/>
        </w:rPr>
        <w:t> 622 632</w:t>
      </w:r>
      <w:r w:rsidRPr="004D3F50">
        <w:rPr>
          <w:sz w:val="22"/>
          <w:szCs w:val="22"/>
        </w:rPr>
        <w:t>,</w:t>
      </w:r>
      <w:r w:rsidR="00A90014">
        <w:rPr>
          <w:sz w:val="22"/>
          <w:szCs w:val="22"/>
        </w:rPr>
        <w:t>8</w:t>
      </w:r>
      <w:r w:rsidR="00E74FA2">
        <w:rPr>
          <w:sz w:val="22"/>
          <w:szCs w:val="22"/>
        </w:rPr>
        <w:t>0</w:t>
      </w:r>
      <w:r w:rsidR="006C78C0">
        <w:rPr>
          <w:sz w:val="22"/>
          <w:szCs w:val="22"/>
        </w:rPr>
        <w:t xml:space="preserve"> руб. </w:t>
      </w:r>
      <w:r w:rsidRPr="004D3F50">
        <w:rPr>
          <w:sz w:val="22"/>
          <w:szCs w:val="22"/>
        </w:rPr>
        <w:t>с учетом НДС (18</w:t>
      </w:r>
      <w:r>
        <w:rPr>
          <w:sz w:val="22"/>
          <w:szCs w:val="22"/>
        </w:rPr>
        <w:t>%</w:t>
      </w:r>
      <w:r w:rsidRPr="004D3F50">
        <w:rPr>
          <w:sz w:val="22"/>
          <w:szCs w:val="22"/>
        </w:rPr>
        <w:t>);</w:t>
      </w:r>
    </w:p>
    <w:p w:rsidR="00FD0462" w:rsidRPr="004D3F50" w:rsidRDefault="00FD0462" w:rsidP="00FD0462">
      <w:pPr>
        <w:pStyle w:val="af"/>
        <w:rPr>
          <w:sz w:val="22"/>
          <w:szCs w:val="22"/>
        </w:rPr>
      </w:pPr>
      <w:r w:rsidRPr="004D3F50">
        <w:rPr>
          <w:sz w:val="22"/>
          <w:szCs w:val="22"/>
        </w:rPr>
        <w:t xml:space="preserve">- </w:t>
      </w:r>
      <w:r w:rsidR="00997D16">
        <w:rPr>
          <w:sz w:val="22"/>
          <w:szCs w:val="22"/>
        </w:rPr>
        <w:t>3 070 027</w:t>
      </w:r>
      <w:r>
        <w:rPr>
          <w:sz w:val="22"/>
          <w:szCs w:val="22"/>
        </w:rPr>
        <w:t>,</w:t>
      </w:r>
      <w:r w:rsidR="00997D16">
        <w:rPr>
          <w:sz w:val="22"/>
          <w:szCs w:val="22"/>
        </w:rPr>
        <w:t>8</w:t>
      </w:r>
      <w:r w:rsidR="00E74FA2">
        <w:rPr>
          <w:sz w:val="22"/>
          <w:szCs w:val="22"/>
        </w:rPr>
        <w:t>0</w:t>
      </w:r>
      <w:r w:rsidRPr="004D3F50">
        <w:rPr>
          <w:sz w:val="22"/>
          <w:szCs w:val="22"/>
        </w:rPr>
        <w:t xml:space="preserve"> руб. без учета НДС.</w:t>
      </w:r>
    </w:p>
    <w:p w:rsidR="00FD0462" w:rsidRDefault="00FD0462" w:rsidP="00FD0462">
      <w:pPr>
        <w:pStyle w:val="af"/>
        <w:rPr>
          <w:sz w:val="22"/>
          <w:szCs w:val="22"/>
        </w:rPr>
      </w:pPr>
    </w:p>
    <w:p w:rsidR="00FD0462" w:rsidRPr="002C686D" w:rsidRDefault="00FD0462" w:rsidP="00FD0462">
      <w:pPr>
        <w:pStyle w:val="20"/>
        <w:tabs>
          <w:tab w:val="num" w:pos="360"/>
        </w:tabs>
        <w:spacing w:line="240" w:lineRule="auto"/>
        <w:ind w:left="351" w:hanging="357"/>
        <w:jc w:val="both"/>
        <w:rPr>
          <w:sz w:val="22"/>
          <w:szCs w:val="22"/>
        </w:rPr>
      </w:pPr>
      <w:r w:rsidRPr="002C686D">
        <w:rPr>
          <w:b/>
          <w:sz w:val="22"/>
          <w:szCs w:val="22"/>
          <w:u w:val="single"/>
        </w:rPr>
        <w:t>Срок предоставления Документации о закупке:</w:t>
      </w:r>
      <w:r w:rsidRPr="002C686D">
        <w:rPr>
          <w:sz w:val="22"/>
          <w:szCs w:val="22"/>
        </w:rPr>
        <w:t xml:space="preserve"> с </w:t>
      </w:r>
      <w:r w:rsidR="00595E52" w:rsidRPr="002C686D">
        <w:rPr>
          <w:sz w:val="22"/>
          <w:szCs w:val="22"/>
        </w:rPr>
        <w:t>2</w:t>
      </w:r>
      <w:r w:rsidR="002C686D">
        <w:rPr>
          <w:sz w:val="22"/>
          <w:szCs w:val="22"/>
        </w:rPr>
        <w:t>4</w:t>
      </w:r>
      <w:r w:rsidRPr="002C686D">
        <w:rPr>
          <w:sz w:val="22"/>
          <w:szCs w:val="22"/>
        </w:rPr>
        <w:t>.0</w:t>
      </w:r>
      <w:r w:rsidR="00595E52" w:rsidRPr="002C686D">
        <w:rPr>
          <w:sz w:val="22"/>
          <w:szCs w:val="22"/>
        </w:rPr>
        <w:t>9</w:t>
      </w:r>
      <w:r w:rsidRPr="002C686D">
        <w:rPr>
          <w:sz w:val="22"/>
          <w:szCs w:val="22"/>
        </w:rPr>
        <w:t xml:space="preserve">.2015 года по </w:t>
      </w:r>
      <w:r w:rsidR="00A6626E" w:rsidRPr="002C686D">
        <w:rPr>
          <w:sz w:val="22"/>
          <w:szCs w:val="22"/>
        </w:rPr>
        <w:t>1</w:t>
      </w:r>
      <w:r w:rsidR="005759B8">
        <w:rPr>
          <w:sz w:val="22"/>
          <w:szCs w:val="22"/>
        </w:rPr>
        <w:t>4</w:t>
      </w:r>
      <w:r w:rsidRPr="002C686D">
        <w:rPr>
          <w:sz w:val="22"/>
          <w:szCs w:val="22"/>
        </w:rPr>
        <w:t>.</w:t>
      </w:r>
      <w:r w:rsidR="00A6626E" w:rsidRPr="002C686D">
        <w:rPr>
          <w:sz w:val="22"/>
          <w:szCs w:val="22"/>
        </w:rPr>
        <w:t>10</w:t>
      </w:r>
      <w:r w:rsidRPr="002C686D">
        <w:rPr>
          <w:sz w:val="22"/>
          <w:szCs w:val="22"/>
        </w:rPr>
        <w:t>.2015 года.</w:t>
      </w:r>
    </w:p>
    <w:p w:rsidR="00FD0462" w:rsidRPr="00BB7FF3" w:rsidRDefault="00FD0462" w:rsidP="00FD0462">
      <w:pPr>
        <w:pStyle w:val="20"/>
        <w:tabs>
          <w:tab w:val="num" w:pos="360"/>
        </w:tabs>
        <w:spacing w:line="240" w:lineRule="auto"/>
        <w:ind w:left="351" w:hanging="357"/>
        <w:jc w:val="both"/>
        <w:rPr>
          <w:sz w:val="22"/>
          <w:szCs w:val="22"/>
        </w:rPr>
      </w:pPr>
      <w:r w:rsidRPr="00650210">
        <w:rPr>
          <w:b/>
          <w:sz w:val="22"/>
          <w:szCs w:val="22"/>
          <w:u w:val="single"/>
        </w:rPr>
        <w:lastRenderedPageBreak/>
        <w:t xml:space="preserve">Место подачи заявок на участие в закупке (адрес): </w:t>
      </w:r>
      <w:r w:rsidRPr="00BB7FF3">
        <w:rPr>
          <w:sz w:val="22"/>
          <w:szCs w:val="22"/>
        </w:rPr>
        <w:t>в соответствии с требованиями аукционной документации</w:t>
      </w:r>
      <w:r>
        <w:rPr>
          <w:sz w:val="22"/>
          <w:szCs w:val="22"/>
        </w:rPr>
        <w:t>, через электронную Информационно-аналитическую и торгово-операционную Си</w:t>
      </w:r>
      <w:r w:rsidRPr="00AF2253">
        <w:rPr>
          <w:sz w:val="22"/>
          <w:szCs w:val="22"/>
        </w:rPr>
        <w:t>стем</w:t>
      </w:r>
      <w:r>
        <w:rPr>
          <w:sz w:val="22"/>
          <w:szCs w:val="22"/>
        </w:rPr>
        <w:t>у</w:t>
      </w:r>
      <w:r w:rsidRPr="00AF2253">
        <w:rPr>
          <w:sz w:val="22"/>
          <w:szCs w:val="22"/>
        </w:rPr>
        <w:t xml:space="preserve"> </w:t>
      </w:r>
      <w:r>
        <w:rPr>
          <w:sz w:val="22"/>
          <w:szCs w:val="22"/>
          <w:lang w:val="en-US"/>
        </w:rPr>
        <w:t>b</w:t>
      </w:r>
      <w:r w:rsidRPr="00AF2253">
        <w:rPr>
          <w:sz w:val="22"/>
          <w:szCs w:val="22"/>
        </w:rPr>
        <w:t>2</w:t>
      </w:r>
      <w:r>
        <w:rPr>
          <w:sz w:val="22"/>
          <w:szCs w:val="22"/>
          <w:lang w:val="en-US"/>
        </w:rPr>
        <w:t>b</w:t>
      </w:r>
      <w:r w:rsidRPr="00AF2253">
        <w:rPr>
          <w:sz w:val="22"/>
          <w:szCs w:val="22"/>
        </w:rPr>
        <w:t>-</w:t>
      </w:r>
      <w:r w:rsidRPr="00AF2253">
        <w:rPr>
          <w:sz w:val="22"/>
          <w:szCs w:val="22"/>
          <w:lang w:val="en-US"/>
        </w:rPr>
        <w:t>energo</w:t>
      </w:r>
      <w:r>
        <w:rPr>
          <w:sz w:val="22"/>
          <w:szCs w:val="22"/>
        </w:rPr>
        <w:t>.</w:t>
      </w:r>
    </w:p>
    <w:p w:rsidR="00FD0462" w:rsidRDefault="00FD0462" w:rsidP="00FD0462">
      <w:pPr>
        <w:pStyle w:val="20"/>
        <w:numPr>
          <w:ilvl w:val="0"/>
          <w:numId w:val="0"/>
        </w:numPr>
        <w:spacing w:line="240" w:lineRule="auto"/>
        <w:ind w:left="351"/>
        <w:jc w:val="both"/>
        <w:rPr>
          <w:b/>
          <w:sz w:val="22"/>
          <w:szCs w:val="22"/>
          <w:u w:val="single"/>
        </w:rPr>
      </w:pPr>
    </w:p>
    <w:p w:rsidR="00FD0462" w:rsidRPr="00AC3BC3" w:rsidRDefault="00FD0462" w:rsidP="00FD0462">
      <w:pPr>
        <w:pStyle w:val="20"/>
        <w:tabs>
          <w:tab w:val="num" w:pos="360"/>
        </w:tabs>
        <w:spacing w:before="120" w:line="240" w:lineRule="auto"/>
        <w:ind w:left="351" w:hanging="357"/>
        <w:jc w:val="both"/>
        <w:rPr>
          <w:b/>
          <w:sz w:val="22"/>
          <w:szCs w:val="22"/>
        </w:rPr>
      </w:pPr>
      <w:r w:rsidRPr="00B02796">
        <w:rPr>
          <w:b/>
          <w:sz w:val="22"/>
          <w:szCs w:val="22"/>
          <w:u w:val="single"/>
        </w:rPr>
        <w:t>Порядок предоставления Документации о закупке:</w:t>
      </w:r>
      <w:r w:rsidRPr="00B02796">
        <w:rPr>
          <w:sz w:val="22"/>
          <w:szCs w:val="22"/>
        </w:rPr>
        <w:t xml:space="preserve">  Документация по закупке размещ</w:t>
      </w:r>
      <w:r>
        <w:rPr>
          <w:sz w:val="22"/>
          <w:szCs w:val="22"/>
        </w:rPr>
        <w:t>ается</w:t>
      </w:r>
      <w:r w:rsidRPr="00B02796">
        <w:rPr>
          <w:sz w:val="22"/>
          <w:szCs w:val="22"/>
        </w:rPr>
        <w:t xml:space="preserve"> на сайте в информационно-телекоммуникационной сети «Интернет» по адресу: </w:t>
      </w:r>
      <w:hyperlink r:id="rId11" w:history="1">
        <w:r w:rsidRPr="00AC3BC3">
          <w:rPr>
            <w:rStyle w:val="a9"/>
            <w:b/>
            <w:color w:val="auto"/>
            <w:sz w:val="22"/>
            <w:szCs w:val="22"/>
            <w:u w:val="none"/>
          </w:rPr>
          <w:t>http://www.zakupki.gov.ru</w:t>
        </w:r>
      </w:hyperlink>
      <w:r w:rsidRPr="00AC3BC3">
        <w:rPr>
          <w:rStyle w:val="a9"/>
          <w:b/>
          <w:color w:val="auto"/>
          <w:sz w:val="22"/>
          <w:szCs w:val="22"/>
          <w:u w:val="none"/>
        </w:rPr>
        <w:t xml:space="preserve"> </w:t>
      </w:r>
      <w:r w:rsidRPr="00AC3BC3">
        <w:rPr>
          <w:sz w:val="22"/>
          <w:szCs w:val="22"/>
        </w:rPr>
        <w:t xml:space="preserve">  (далее – Официальный сайт);  копия ее бесплатно предоставляется в электронном виде всем заинтересованным лицам, зарегистрированным в Системе </w:t>
      </w:r>
      <w:r w:rsidRPr="00AC3BC3">
        <w:rPr>
          <w:sz w:val="22"/>
          <w:szCs w:val="22"/>
          <w:lang w:val="en-US"/>
        </w:rPr>
        <w:t>b</w:t>
      </w:r>
      <w:r w:rsidRPr="00AC3BC3">
        <w:rPr>
          <w:sz w:val="22"/>
          <w:szCs w:val="22"/>
        </w:rPr>
        <w:t>2</w:t>
      </w:r>
      <w:r w:rsidRPr="00AC3BC3">
        <w:rPr>
          <w:sz w:val="22"/>
          <w:szCs w:val="22"/>
          <w:lang w:val="en-US"/>
        </w:rPr>
        <w:t>b</w:t>
      </w:r>
      <w:r w:rsidRPr="00AC3BC3">
        <w:rPr>
          <w:sz w:val="22"/>
          <w:szCs w:val="22"/>
        </w:rPr>
        <w:t>-</w:t>
      </w:r>
      <w:r w:rsidRPr="00AC3BC3">
        <w:rPr>
          <w:sz w:val="22"/>
          <w:szCs w:val="22"/>
          <w:lang w:val="en-US"/>
        </w:rPr>
        <w:t>energo</w:t>
      </w:r>
      <w:r w:rsidRPr="00AC3BC3">
        <w:rPr>
          <w:sz w:val="22"/>
          <w:szCs w:val="22"/>
        </w:rPr>
        <w:t xml:space="preserve">, через электронную торговую площадку </w:t>
      </w:r>
      <w:r w:rsidRPr="00AC3BC3">
        <w:rPr>
          <w:sz w:val="22"/>
          <w:szCs w:val="22"/>
          <w:lang w:val="en-US"/>
        </w:rPr>
        <w:t>b</w:t>
      </w:r>
      <w:r w:rsidRPr="00AC3BC3">
        <w:rPr>
          <w:sz w:val="22"/>
          <w:szCs w:val="22"/>
        </w:rPr>
        <w:t>2</w:t>
      </w:r>
      <w:r w:rsidRPr="00AC3BC3">
        <w:rPr>
          <w:sz w:val="22"/>
          <w:szCs w:val="22"/>
          <w:lang w:val="en-US"/>
        </w:rPr>
        <w:t>b</w:t>
      </w:r>
      <w:r w:rsidRPr="00AC3BC3">
        <w:rPr>
          <w:sz w:val="22"/>
          <w:szCs w:val="22"/>
        </w:rPr>
        <w:t>-</w:t>
      </w:r>
      <w:r w:rsidRPr="00AC3BC3">
        <w:rPr>
          <w:sz w:val="22"/>
          <w:szCs w:val="22"/>
          <w:lang w:val="en-US"/>
        </w:rPr>
        <w:t>energo</w:t>
      </w:r>
      <w:r w:rsidRPr="00AC3BC3">
        <w:rPr>
          <w:sz w:val="22"/>
          <w:szCs w:val="22"/>
        </w:rPr>
        <w:t xml:space="preserve"> на  Интернет-сайте: </w:t>
      </w:r>
      <w:hyperlink r:id="rId12" w:history="1">
        <w:r w:rsidRPr="00AC3BC3">
          <w:rPr>
            <w:rStyle w:val="a9"/>
            <w:b/>
            <w:color w:val="auto"/>
            <w:sz w:val="22"/>
            <w:szCs w:val="22"/>
            <w:u w:val="none"/>
          </w:rPr>
          <w:t>http://www.b2b-energo.ru</w:t>
        </w:r>
      </w:hyperlink>
      <w:r w:rsidRPr="00AC3BC3">
        <w:rPr>
          <w:sz w:val="22"/>
          <w:szCs w:val="22"/>
        </w:rPr>
        <w:t xml:space="preserve">, а так же в разделе «Закупки» на Интернет-сайте </w:t>
      </w:r>
      <w:r>
        <w:rPr>
          <w:sz w:val="22"/>
          <w:szCs w:val="22"/>
        </w:rPr>
        <w:t>АО</w:t>
      </w:r>
      <w:r w:rsidRPr="00AC3BC3">
        <w:rPr>
          <w:sz w:val="22"/>
          <w:szCs w:val="22"/>
        </w:rPr>
        <w:t xml:space="preserve"> «Чувашская энергосбытовая компания»: </w:t>
      </w:r>
      <w:hyperlink r:id="rId13" w:history="1">
        <w:r w:rsidRPr="00AC3BC3">
          <w:rPr>
            <w:rStyle w:val="a9"/>
            <w:b/>
            <w:color w:val="auto"/>
            <w:sz w:val="22"/>
            <w:szCs w:val="22"/>
            <w:u w:val="none"/>
          </w:rPr>
          <w:t>http://www.ch-sk.ru</w:t>
        </w:r>
      </w:hyperlink>
      <w:r w:rsidRPr="00AC3BC3">
        <w:t>.</w:t>
      </w:r>
      <w:r w:rsidRPr="00AC3BC3">
        <w:rPr>
          <w:sz w:val="22"/>
          <w:szCs w:val="22"/>
        </w:rPr>
        <w:t xml:space="preserve"> </w:t>
      </w:r>
    </w:p>
    <w:p w:rsidR="00FD0462" w:rsidRPr="000E1465" w:rsidRDefault="00FD0462" w:rsidP="00FD0462">
      <w:pPr>
        <w:pStyle w:val="20"/>
        <w:tabs>
          <w:tab w:val="num" w:pos="360"/>
        </w:tabs>
        <w:spacing w:before="120" w:line="240" w:lineRule="auto"/>
        <w:ind w:left="351" w:hanging="357"/>
        <w:jc w:val="both"/>
        <w:rPr>
          <w:sz w:val="22"/>
          <w:szCs w:val="22"/>
        </w:rPr>
      </w:pPr>
      <w:r w:rsidRPr="00B02796">
        <w:rPr>
          <w:b/>
          <w:sz w:val="22"/>
          <w:szCs w:val="22"/>
          <w:u w:val="single"/>
        </w:rPr>
        <w:t>Размер, порядок и сроки внесения платы, взимаемой Заказчиком за предоставление Документации:</w:t>
      </w:r>
      <w:r w:rsidRPr="00B02796">
        <w:rPr>
          <w:sz w:val="22"/>
          <w:szCs w:val="22"/>
          <w:u w:val="single"/>
        </w:rPr>
        <w:t xml:space="preserve"> </w:t>
      </w:r>
      <w:r w:rsidRPr="00B02796">
        <w:rPr>
          <w:sz w:val="22"/>
          <w:szCs w:val="22"/>
        </w:rPr>
        <w:t>не взимается.</w:t>
      </w:r>
    </w:p>
    <w:p w:rsidR="00FD0462" w:rsidRPr="000D7A6A" w:rsidRDefault="00FD0462" w:rsidP="00FD0462">
      <w:pPr>
        <w:pStyle w:val="20"/>
        <w:tabs>
          <w:tab w:val="num" w:pos="360"/>
        </w:tabs>
        <w:spacing w:before="120" w:line="240" w:lineRule="auto"/>
        <w:ind w:left="351" w:hanging="357"/>
        <w:jc w:val="both"/>
        <w:rPr>
          <w:sz w:val="22"/>
          <w:szCs w:val="22"/>
        </w:rPr>
      </w:pPr>
      <w:r w:rsidRPr="000D7A6A">
        <w:rPr>
          <w:b/>
          <w:sz w:val="22"/>
          <w:szCs w:val="22"/>
          <w:u w:val="single"/>
        </w:rPr>
        <w:t>Обеспечение  исполнения обязательств Участника закупки:</w:t>
      </w:r>
      <w:r>
        <w:rPr>
          <w:b/>
          <w:sz w:val="22"/>
          <w:szCs w:val="22"/>
          <w:u w:val="single"/>
        </w:rPr>
        <w:t xml:space="preserve"> </w:t>
      </w:r>
      <w:r w:rsidRPr="000D7A6A">
        <w:rPr>
          <w:sz w:val="22"/>
          <w:szCs w:val="22"/>
        </w:rPr>
        <w:t>информация о форме, размере и порядке предоставления обеспечения исполнения обязательств Участника закупки приведены в Документации о закупке.</w:t>
      </w:r>
    </w:p>
    <w:p w:rsidR="00FD0462" w:rsidRDefault="00FD0462" w:rsidP="00FD0462">
      <w:pPr>
        <w:pStyle w:val="20"/>
        <w:tabs>
          <w:tab w:val="num" w:pos="360"/>
        </w:tabs>
        <w:spacing w:before="120" w:line="240" w:lineRule="auto"/>
        <w:ind w:left="351" w:hanging="357"/>
        <w:jc w:val="both"/>
        <w:rPr>
          <w:i/>
          <w:sz w:val="22"/>
          <w:szCs w:val="22"/>
        </w:rPr>
      </w:pPr>
      <w:r w:rsidRPr="00EF05F7">
        <w:rPr>
          <w:b/>
          <w:sz w:val="22"/>
          <w:szCs w:val="22"/>
          <w:u w:val="single"/>
        </w:rPr>
        <w:t>Требования к участникам:</w:t>
      </w:r>
      <w:r>
        <w:rPr>
          <w:sz w:val="22"/>
          <w:szCs w:val="22"/>
        </w:rPr>
        <w:t xml:space="preserve">  требования к участникам приведены в Документации о закупке.</w:t>
      </w:r>
    </w:p>
    <w:p w:rsidR="00FD0462" w:rsidRPr="00265227" w:rsidRDefault="00FD0462" w:rsidP="00FD0462">
      <w:pPr>
        <w:pStyle w:val="20"/>
        <w:tabs>
          <w:tab w:val="num" w:pos="360"/>
        </w:tabs>
        <w:spacing w:before="120" w:line="240" w:lineRule="auto"/>
        <w:ind w:left="351" w:hanging="357"/>
        <w:jc w:val="both"/>
        <w:rPr>
          <w:sz w:val="22"/>
          <w:szCs w:val="22"/>
        </w:rPr>
      </w:pPr>
      <w:bookmarkStart w:id="0" w:name="_Ref57671229"/>
      <w:r w:rsidRPr="00D84F88">
        <w:rPr>
          <w:b/>
          <w:sz w:val="22"/>
          <w:szCs w:val="22"/>
          <w:u w:val="single"/>
        </w:rPr>
        <w:t>Сведения о дате начала и окончания приема заявок, месте и порядке их предоставления Участниками:</w:t>
      </w:r>
      <w:bookmarkEnd w:id="0"/>
      <w:r w:rsidRPr="00D84F88">
        <w:rPr>
          <w:b/>
          <w:sz w:val="22"/>
          <w:szCs w:val="22"/>
        </w:rPr>
        <w:t xml:space="preserve"> </w:t>
      </w:r>
      <w:r w:rsidRPr="00265227">
        <w:rPr>
          <w:sz w:val="22"/>
          <w:szCs w:val="22"/>
        </w:rPr>
        <w:t xml:space="preserve">для участия  в аукционе необходимо своевременно подать аукционную заявку, в соответствии с регламентом Системы </w:t>
      </w:r>
      <w:r w:rsidRPr="00265227">
        <w:rPr>
          <w:sz w:val="22"/>
          <w:szCs w:val="22"/>
          <w:lang w:val="en-US"/>
        </w:rPr>
        <w:t>b</w:t>
      </w:r>
      <w:r w:rsidRPr="00265227">
        <w:rPr>
          <w:sz w:val="22"/>
          <w:szCs w:val="22"/>
        </w:rPr>
        <w:t>2</w:t>
      </w:r>
      <w:r w:rsidRPr="00265227">
        <w:rPr>
          <w:sz w:val="22"/>
          <w:szCs w:val="22"/>
          <w:lang w:val="en-US"/>
        </w:rPr>
        <w:t>b</w:t>
      </w:r>
      <w:r w:rsidRPr="00265227">
        <w:rPr>
          <w:sz w:val="22"/>
          <w:szCs w:val="22"/>
        </w:rPr>
        <w:t>-</w:t>
      </w:r>
      <w:r w:rsidRPr="00265227">
        <w:rPr>
          <w:sz w:val="22"/>
          <w:szCs w:val="22"/>
          <w:lang w:val="en-US"/>
        </w:rPr>
        <w:t>energo</w:t>
      </w:r>
      <w:r w:rsidRPr="00265227">
        <w:rPr>
          <w:sz w:val="22"/>
          <w:szCs w:val="22"/>
        </w:rPr>
        <w:t xml:space="preserve"> и соглашением участника с оператором данной системы, подготовленную в порядке, оговоренном в аукционной документации. Аукционные заявки принимаются </w:t>
      </w:r>
      <w:r w:rsidRPr="00265227">
        <w:rPr>
          <w:b/>
          <w:sz w:val="22"/>
          <w:szCs w:val="22"/>
        </w:rPr>
        <w:t xml:space="preserve">с </w:t>
      </w:r>
      <w:r w:rsidR="00A94DC7">
        <w:rPr>
          <w:b/>
          <w:sz w:val="22"/>
          <w:szCs w:val="22"/>
        </w:rPr>
        <w:t>2</w:t>
      </w:r>
      <w:r w:rsidR="001C49EE">
        <w:rPr>
          <w:b/>
          <w:sz w:val="22"/>
          <w:szCs w:val="22"/>
        </w:rPr>
        <w:t>4</w:t>
      </w:r>
      <w:r w:rsidRPr="00265227">
        <w:rPr>
          <w:b/>
          <w:sz w:val="22"/>
          <w:szCs w:val="22"/>
        </w:rPr>
        <w:t xml:space="preserve"> </w:t>
      </w:r>
      <w:r w:rsidR="00A94DC7">
        <w:rPr>
          <w:b/>
          <w:sz w:val="22"/>
          <w:szCs w:val="22"/>
        </w:rPr>
        <w:t>сентября</w:t>
      </w:r>
      <w:r w:rsidRPr="00265227">
        <w:rPr>
          <w:b/>
          <w:sz w:val="22"/>
          <w:szCs w:val="22"/>
        </w:rPr>
        <w:t xml:space="preserve"> 201</w:t>
      </w:r>
      <w:r>
        <w:rPr>
          <w:b/>
          <w:sz w:val="22"/>
          <w:szCs w:val="22"/>
        </w:rPr>
        <w:t>5</w:t>
      </w:r>
      <w:r w:rsidRPr="00265227">
        <w:rPr>
          <w:b/>
          <w:sz w:val="22"/>
          <w:szCs w:val="22"/>
        </w:rPr>
        <w:t>г.</w:t>
      </w:r>
      <w:r w:rsidRPr="00265227">
        <w:rPr>
          <w:sz w:val="22"/>
          <w:szCs w:val="22"/>
        </w:rPr>
        <w:t xml:space="preserve"> </w:t>
      </w:r>
      <w:r w:rsidRPr="00265227">
        <w:rPr>
          <w:b/>
          <w:sz w:val="22"/>
          <w:szCs w:val="22"/>
        </w:rPr>
        <w:t>до 12:00 (по московскому времени)</w:t>
      </w:r>
      <w:r w:rsidRPr="00265227">
        <w:rPr>
          <w:sz w:val="22"/>
          <w:szCs w:val="22"/>
        </w:rPr>
        <w:t xml:space="preserve"> </w:t>
      </w:r>
      <w:r w:rsidR="00A94DC7" w:rsidRPr="00A94DC7">
        <w:rPr>
          <w:b/>
          <w:sz w:val="22"/>
          <w:szCs w:val="22"/>
        </w:rPr>
        <w:t>1</w:t>
      </w:r>
      <w:r w:rsidR="00442574">
        <w:rPr>
          <w:b/>
          <w:sz w:val="22"/>
          <w:szCs w:val="22"/>
        </w:rPr>
        <w:t>4</w:t>
      </w:r>
      <w:r w:rsidRPr="00265227">
        <w:rPr>
          <w:b/>
          <w:sz w:val="22"/>
          <w:szCs w:val="22"/>
        </w:rPr>
        <w:t xml:space="preserve"> </w:t>
      </w:r>
      <w:r w:rsidR="00A94DC7">
        <w:rPr>
          <w:b/>
          <w:sz w:val="22"/>
          <w:szCs w:val="22"/>
        </w:rPr>
        <w:t>октября</w:t>
      </w:r>
      <w:r w:rsidRPr="00265227">
        <w:rPr>
          <w:b/>
          <w:sz w:val="22"/>
          <w:szCs w:val="22"/>
        </w:rPr>
        <w:t xml:space="preserve"> 2015г.</w:t>
      </w:r>
      <w:r w:rsidRPr="00265227">
        <w:rPr>
          <w:sz w:val="22"/>
          <w:szCs w:val="22"/>
        </w:rPr>
        <w:t xml:space="preserve"> в Информационно-аналитической и торгово-операционной систему «Рынок продукции, услуг и технологий для электроэнергетики» - Системе </w:t>
      </w:r>
      <w:r w:rsidRPr="00265227">
        <w:rPr>
          <w:sz w:val="22"/>
          <w:szCs w:val="22"/>
          <w:lang w:val="en-US"/>
        </w:rPr>
        <w:t>b</w:t>
      </w:r>
      <w:r w:rsidRPr="00265227">
        <w:rPr>
          <w:sz w:val="22"/>
          <w:szCs w:val="22"/>
        </w:rPr>
        <w:t>2</w:t>
      </w:r>
      <w:r w:rsidRPr="00265227">
        <w:rPr>
          <w:sz w:val="22"/>
          <w:szCs w:val="22"/>
          <w:lang w:val="en-US"/>
        </w:rPr>
        <w:t>b</w:t>
      </w:r>
      <w:r w:rsidRPr="00265227">
        <w:rPr>
          <w:sz w:val="22"/>
          <w:szCs w:val="22"/>
        </w:rPr>
        <w:t>-</w:t>
      </w:r>
      <w:r w:rsidRPr="00265227">
        <w:rPr>
          <w:sz w:val="22"/>
          <w:szCs w:val="22"/>
          <w:lang w:val="en-US"/>
        </w:rPr>
        <w:t>energo</w:t>
      </w:r>
      <w:r w:rsidRPr="00265227">
        <w:rPr>
          <w:sz w:val="22"/>
          <w:szCs w:val="22"/>
        </w:rPr>
        <w:t>.</w:t>
      </w:r>
    </w:p>
    <w:p w:rsidR="00FD0462" w:rsidRPr="00265227" w:rsidRDefault="00FD0462" w:rsidP="00FD0462">
      <w:pPr>
        <w:pStyle w:val="20"/>
        <w:numPr>
          <w:ilvl w:val="0"/>
          <w:numId w:val="0"/>
        </w:numPr>
        <w:tabs>
          <w:tab w:val="num" w:pos="360"/>
        </w:tabs>
        <w:spacing w:before="120" w:line="240" w:lineRule="auto"/>
        <w:ind w:left="351"/>
        <w:jc w:val="both"/>
        <w:rPr>
          <w:sz w:val="22"/>
          <w:szCs w:val="22"/>
        </w:rPr>
      </w:pPr>
      <w:r w:rsidRPr="00265227">
        <w:rPr>
          <w:sz w:val="22"/>
          <w:szCs w:val="22"/>
        </w:rPr>
        <w:t xml:space="preserve">Все требуемые документы в соответствии условиями настоящей Документации должны быть предоставлены Участниками аукциона через Систему </w:t>
      </w:r>
      <w:r w:rsidRPr="00265227">
        <w:rPr>
          <w:sz w:val="22"/>
          <w:szCs w:val="22"/>
          <w:lang w:val="en-US"/>
        </w:rPr>
        <w:t>b</w:t>
      </w:r>
      <w:r w:rsidRPr="00265227">
        <w:rPr>
          <w:sz w:val="22"/>
          <w:szCs w:val="22"/>
        </w:rPr>
        <w:t>2</w:t>
      </w:r>
      <w:r w:rsidRPr="00265227">
        <w:rPr>
          <w:sz w:val="22"/>
          <w:szCs w:val="22"/>
          <w:lang w:val="en-US"/>
        </w:rPr>
        <w:t>b</w:t>
      </w:r>
      <w:r w:rsidRPr="00265227">
        <w:rPr>
          <w:sz w:val="22"/>
          <w:szCs w:val="22"/>
        </w:rPr>
        <w:t>-</w:t>
      </w:r>
      <w:r w:rsidRPr="00265227">
        <w:rPr>
          <w:sz w:val="22"/>
          <w:szCs w:val="22"/>
          <w:lang w:val="en-US"/>
        </w:rPr>
        <w:t>energo</w:t>
      </w:r>
      <w:r w:rsidRPr="00265227">
        <w:rPr>
          <w:sz w:val="22"/>
          <w:szCs w:val="22"/>
        </w:rPr>
        <w:t xml:space="preserve"> в форме электронных документов, подписанных электронной цифровой подписью лица, имеющего право действовать от имени Участника аукциона в доступном для прочтения формате. </w:t>
      </w:r>
    </w:p>
    <w:p w:rsidR="00FD0462" w:rsidRPr="00265227" w:rsidRDefault="00FD0462" w:rsidP="00FD0462">
      <w:pPr>
        <w:pStyle w:val="20"/>
        <w:numPr>
          <w:ilvl w:val="0"/>
          <w:numId w:val="0"/>
        </w:numPr>
        <w:tabs>
          <w:tab w:val="num" w:pos="360"/>
        </w:tabs>
        <w:spacing w:before="120" w:line="240" w:lineRule="auto"/>
        <w:ind w:left="351"/>
        <w:jc w:val="both"/>
        <w:rPr>
          <w:sz w:val="22"/>
          <w:szCs w:val="22"/>
        </w:rPr>
      </w:pPr>
      <w:r w:rsidRPr="00265227">
        <w:rPr>
          <w:sz w:val="22"/>
          <w:szCs w:val="22"/>
        </w:rPr>
        <w:t xml:space="preserve">При подаче аукционной заявки через Систему </w:t>
      </w:r>
      <w:r w:rsidRPr="00265227">
        <w:rPr>
          <w:sz w:val="22"/>
          <w:szCs w:val="22"/>
          <w:lang w:val="en-US"/>
        </w:rPr>
        <w:t>b</w:t>
      </w:r>
      <w:r w:rsidRPr="00265227">
        <w:rPr>
          <w:sz w:val="22"/>
          <w:szCs w:val="22"/>
        </w:rPr>
        <w:t>2</w:t>
      </w:r>
      <w:r w:rsidRPr="00265227">
        <w:rPr>
          <w:sz w:val="22"/>
          <w:szCs w:val="22"/>
          <w:lang w:val="en-US"/>
        </w:rPr>
        <w:t>b</w:t>
      </w:r>
      <w:r w:rsidRPr="00265227">
        <w:rPr>
          <w:sz w:val="22"/>
          <w:szCs w:val="22"/>
        </w:rPr>
        <w:t>-</w:t>
      </w:r>
      <w:r w:rsidRPr="00265227">
        <w:rPr>
          <w:sz w:val="22"/>
          <w:szCs w:val="22"/>
          <w:lang w:val="en-US"/>
        </w:rPr>
        <w:t>energo</w:t>
      </w:r>
      <w:r w:rsidRPr="00265227">
        <w:rPr>
          <w:sz w:val="22"/>
          <w:szCs w:val="22"/>
        </w:rPr>
        <w:t xml:space="preserve"> Участник обязан указать цену своей аукционной заявки, являющуюся его первой ценовой ставкой в ходе проведения аукциона, заполнив соответствующее поле на электронно-торговой площадке и подписав ее своей электронно-цифровой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поданной вместе с аукционной заявкой.</w:t>
      </w:r>
    </w:p>
    <w:p w:rsidR="00FD0462" w:rsidRPr="00265227" w:rsidRDefault="00FD0462" w:rsidP="00FD0462">
      <w:pPr>
        <w:pStyle w:val="20"/>
        <w:numPr>
          <w:ilvl w:val="0"/>
          <w:numId w:val="0"/>
        </w:numPr>
        <w:tabs>
          <w:tab w:val="num" w:pos="360"/>
        </w:tabs>
        <w:spacing w:before="120" w:line="240" w:lineRule="auto"/>
        <w:ind w:left="351"/>
        <w:jc w:val="both"/>
        <w:rPr>
          <w:sz w:val="22"/>
          <w:szCs w:val="22"/>
        </w:rPr>
      </w:pPr>
      <w:r w:rsidRPr="00265227">
        <w:rPr>
          <w:sz w:val="22"/>
          <w:szCs w:val="22"/>
        </w:rPr>
        <w:t xml:space="preserve">Аукционные заявки на бумажном носителе должны быть поданы в запечатанных конвертах по адресу Организатора аукциона: 428020, Чувашская Республика, г.Чебоксары, ул. Федора Гладкова, д.13А, кабинет №411 (4 этаж) </w:t>
      </w:r>
      <w:r w:rsidRPr="00265227">
        <w:rPr>
          <w:b/>
          <w:sz w:val="22"/>
          <w:szCs w:val="22"/>
        </w:rPr>
        <w:t>до</w:t>
      </w:r>
      <w:r w:rsidRPr="00265227">
        <w:rPr>
          <w:sz w:val="22"/>
          <w:szCs w:val="22"/>
        </w:rPr>
        <w:t xml:space="preserve"> </w:t>
      </w:r>
      <w:r w:rsidRPr="00265227">
        <w:rPr>
          <w:b/>
          <w:sz w:val="22"/>
          <w:szCs w:val="22"/>
        </w:rPr>
        <w:t xml:space="preserve">16:00 (по московскому времени) </w:t>
      </w:r>
      <w:r w:rsidR="000B7699">
        <w:rPr>
          <w:b/>
          <w:sz w:val="22"/>
          <w:szCs w:val="22"/>
        </w:rPr>
        <w:t>1</w:t>
      </w:r>
      <w:r w:rsidR="00507839">
        <w:rPr>
          <w:b/>
          <w:sz w:val="22"/>
          <w:szCs w:val="22"/>
        </w:rPr>
        <w:t>4</w:t>
      </w:r>
      <w:r w:rsidRPr="00265227">
        <w:rPr>
          <w:b/>
          <w:sz w:val="22"/>
          <w:szCs w:val="22"/>
        </w:rPr>
        <w:t xml:space="preserve"> </w:t>
      </w:r>
      <w:r w:rsidR="000B7699">
        <w:rPr>
          <w:b/>
          <w:sz w:val="22"/>
          <w:szCs w:val="22"/>
        </w:rPr>
        <w:t>октября</w:t>
      </w:r>
      <w:r w:rsidRPr="00265227">
        <w:rPr>
          <w:b/>
          <w:sz w:val="22"/>
          <w:szCs w:val="22"/>
        </w:rPr>
        <w:t xml:space="preserve"> 2015г. </w:t>
      </w:r>
      <w:r w:rsidRPr="00265227">
        <w:rPr>
          <w:sz w:val="22"/>
          <w:szCs w:val="22"/>
        </w:rPr>
        <w:t>При этом Участникам аукциона необходимо предварительно (не менее чем за один день) связаться с представителем Организатора аукциона.</w:t>
      </w:r>
    </w:p>
    <w:p w:rsidR="00FD0462" w:rsidRDefault="00FD0462" w:rsidP="00FD0462">
      <w:pPr>
        <w:pStyle w:val="20"/>
        <w:tabs>
          <w:tab w:val="num" w:pos="360"/>
        </w:tabs>
        <w:spacing w:before="120" w:line="240" w:lineRule="auto"/>
        <w:ind w:left="351" w:hanging="357"/>
        <w:jc w:val="both"/>
        <w:rPr>
          <w:sz w:val="22"/>
          <w:szCs w:val="22"/>
        </w:rPr>
      </w:pPr>
      <w:bookmarkStart w:id="1" w:name="_Ref56221780"/>
      <w:r w:rsidRPr="007C61D3">
        <w:rPr>
          <w:b/>
          <w:sz w:val="22"/>
          <w:szCs w:val="22"/>
          <w:u w:val="single"/>
        </w:rPr>
        <w:t>Дата, время и место вскрытия конвертов с заявками на участие в закупке</w:t>
      </w:r>
      <w:r w:rsidRPr="007C61D3">
        <w:rPr>
          <w:b/>
          <w:sz w:val="22"/>
          <w:szCs w:val="22"/>
        </w:rPr>
        <w:t>:</w:t>
      </w:r>
      <w:r w:rsidRPr="007C61D3">
        <w:rPr>
          <w:sz w:val="22"/>
          <w:szCs w:val="22"/>
        </w:rPr>
        <w:t xml:space="preserve"> </w:t>
      </w:r>
    </w:p>
    <w:p w:rsidR="00FD0462" w:rsidRPr="007C61D3" w:rsidRDefault="00FD0462" w:rsidP="00FD0462">
      <w:pPr>
        <w:pStyle w:val="20"/>
        <w:numPr>
          <w:ilvl w:val="0"/>
          <w:numId w:val="0"/>
        </w:numPr>
        <w:tabs>
          <w:tab w:val="num" w:pos="360"/>
        </w:tabs>
        <w:spacing w:before="120" w:line="240" w:lineRule="auto"/>
        <w:ind w:left="351"/>
        <w:jc w:val="both"/>
        <w:rPr>
          <w:sz w:val="22"/>
          <w:szCs w:val="22"/>
        </w:rPr>
      </w:pPr>
      <w:r w:rsidRPr="004B1890">
        <w:rPr>
          <w:sz w:val="22"/>
          <w:szCs w:val="22"/>
        </w:rPr>
        <w:t xml:space="preserve">Вскрытие </w:t>
      </w:r>
      <w:r>
        <w:rPr>
          <w:sz w:val="22"/>
          <w:szCs w:val="22"/>
        </w:rPr>
        <w:t xml:space="preserve">конвертов </w:t>
      </w:r>
      <w:r w:rsidRPr="004B1890">
        <w:rPr>
          <w:sz w:val="22"/>
          <w:szCs w:val="22"/>
        </w:rPr>
        <w:t>осуществл</w:t>
      </w:r>
      <w:r>
        <w:rPr>
          <w:sz w:val="22"/>
          <w:szCs w:val="22"/>
        </w:rPr>
        <w:t xml:space="preserve">яется автоматически в электронном сейфе организатора аукциона на электронной торговой площадке Системы </w:t>
      </w:r>
      <w:r w:rsidRPr="007C61D3">
        <w:rPr>
          <w:sz w:val="22"/>
          <w:szCs w:val="22"/>
        </w:rPr>
        <w:t>b</w:t>
      </w:r>
      <w:r w:rsidRPr="00BF40FB">
        <w:rPr>
          <w:sz w:val="22"/>
          <w:szCs w:val="22"/>
        </w:rPr>
        <w:t>2</w:t>
      </w:r>
      <w:r w:rsidRPr="007C61D3">
        <w:rPr>
          <w:sz w:val="22"/>
          <w:szCs w:val="22"/>
        </w:rPr>
        <w:t>b</w:t>
      </w:r>
      <w:r w:rsidRPr="00BF40FB">
        <w:rPr>
          <w:sz w:val="22"/>
          <w:szCs w:val="22"/>
        </w:rPr>
        <w:t>-</w:t>
      </w:r>
      <w:r w:rsidRPr="007C61D3">
        <w:rPr>
          <w:sz w:val="22"/>
          <w:szCs w:val="22"/>
        </w:rPr>
        <w:t>energo</w:t>
      </w:r>
      <w:r w:rsidRPr="00BF40FB">
        <w:rPr>
          <w:sz w:val="22"/>
          <w:szCs w:val="22"/>
        </w:rPr>
        <w:t>.</w:t>
      </w:r>
    </w:p>
    <w:p w:rsidR="00FD0462" w:rsidRPr="007C61D3" w:rsidRDefault="00FD0462" w:rsidP="00FD0462">
      <w:pPr>
        <w:pStyle w:val="20"/>
        <w:numPr>
          <w:ilvl w:val="0"/>
          <w:numId w:val="0"/>
        </w:numPr>
        <w:tabs>
          <w:tab w:val="num" w:pos="0"/>
          <w:tab w:val="num" w:pos="360"/>
        </w:tabs>
        <w:spacing w:before="120" w:line="240" w:lineRule="auto"/>
        <w:ind w:left="351"/>
        <w:jc w:val="both"/>
        <w:rPr>
          <w:b/>
          <w:sz w:val="22"/>
          <w:szCs w:val="22"/>
        </w:rPr>
      </w:pPr>
      <w:r w:rsidRPr="007C61D3">
        <w:rPr>
          <w:sz w:val="22"/>
          <w:szCs w:val="22"/>
        </w:rPr>
        <w:t xml:space="preserve">Дата и время начала процедуры вскрытия конвертов с заявками: </w:t>
      </w:r>
      <w:r w:rsidR="006A19BE" w:rsidRPr="006A19BE">
        <w:rPr>
          <w:b/>
          <w:sz w:val="22"/>
          <w:szCs w:val="22"/>
        </w:rPr>
        <w:t>1</w:t>
      </w:r>
      <w:r w:rsidR="00622F7C">
        <w:rPr>
          <w:b/>
          <w:sz w:val="22"/>
          <w:szCs w:val="22"/>
        </w:rPr>
        <w:t>4</w:t>
      </w:r>
      <w:r w:rsidRPr="007C61D3">
        <w:rPr>
          <w:b/>
          <w:sz w:val="22"/>
          <w:szCs w:val="22"/>
        </w:rPr>
        <w:t xml:space="preserve"> </w:t>
      </w:r>
      <w:r w:rsidR="006A19BE">
        <w:rPr>
          <w:b/>
          <w:sz w:val="22"/>
          <w:szCs w:val="22"/>
        </w:rPr>
        <w:t>октября</w:t>
      </w:r>
      <w:r w:rsidRPr="007C61D3">
        <w:rPr>
          <w:b/>
          <w:sz w:val="22"/>
          <w:szCs w:val="22"/>
        </w:rPr>
        <w:t xml:space="preserve"> 201</w:t>
      </w:r>
      <w:r>
        <w:rPr>
          <w:b/>
          <w:sz w:val="22"/>
          <w:szCs w:val="22"/>
        </w:rPr>
        <w:t>5</w:t>
      </w:r>
      <w:r w:rsidRPr="007C61D3">
        <w:rPr>
          <w:b/>
          <w:sz w:val="22"/>
          <w:szCs w:val="22"/>
        </w:rPr>
        <w:t xml:space="preserve"> года  </w:t>
      </w:r>
      <w:r>
        <w:rPr>
          <w:b/>
          <w:sz w:val="22"/>
          <w:szCs w:val="22"/>
        </w:rPr>
        <w:t>в</w:t>
      </w:r>
      <w:r w:rsidRPr="007C61D3">
        <w:rPr>
          <w:b/>
          <w:sz w:val="22"/>
          <w:szCs w:val="22"/>
        </w:rPr>
        <w:t xml:space="preserve"> 12 часов 00</w:t>
      </w:r>
      <w:r>
        <w:rPr>
          <w:b/>
          <w:sz w:val="22"/>
          <w:szCs w:val="22"/>
        </w:rPr>
        <w:t xml:space="preserve"> минут (по московскому времени). </w:t>
      </w:r>
    </w:p>
    <w:p w:rsidR="00FD0462" w:rsidRPr="002640FE" w:rsidRDefault="00FD0462" w:rsidP="00FD0462">
      <w:pPr>
        <w:pStyle w:val="20"/>
        <w:numPr>
          <w:ilvl w:val="0"/>
          <w:numId w:val="0"/>
        </w:numPr>
        <w:tabs>
          <w:tab w:val="num" w:pos="360"/>
        </w:tabs>
        <w:spacing w:before="120" w:line="240" w:lineRule="auto"/>
        <w:ind w:left="351"/>
        <w:jc w:val="both"/>
        <w:rPr>
          <w:b/>
          <w:sz w:val="22"/>
          <w:szCs w:val="22"/>
        </w:rPr>
      </w:pPr>
      <w:r w:rsidRPr="00BF6519">
        <w:rPr>
          <w:sz w:val="22"/>
          <w:szCs w:val="22"/>
        </w:rPr>
        <w:t>Место проведения процедур</w:t>
      </w:r>
      <w:r>
        <w:rPr>
          <w:sz w:val="22"/>
          <w:szCs w:val="22"/>
        </w:rPr>
        <w:t>ы вскрытия конвертов с заявками</w:t>
      </w:r>
      <w:r w:rsidRPr="00BF6519">
        <w:rPr>
          <w:sz w:val="22"/>
          <w:szCs w:val="22"/>
        </w:rPr>
        <w:t xml:space="preserve"> на участие в </w:t>
      </w:r>
      <w:r>
        <w:rPr>
          <w:sz w:val="22"/>
          <w:szCs w:val="22"/>
        </w:rPr>
        <w:t>аукционе</w:t>
      </w:r>
      <w:r w:rsidRPr="00BF6519">
        <w:rPr>
          <w:sz w:val="22"/>
          <w:szCs w:val="22"/>
        </w:rPr>
        <w:t xml:space="preserve">: </w:t>
      </w:r>
      <w:r w:rsidRPr="007C61D3">
        <w:rPr>
          <w:b/>
          <w:sz w:val="22"/>
          <w:szCs w:val="22"/>
        </w:rPr>
        <w:t xml:space="preserve">электронная торговая площадка Системы </w:t>
      </w:r>
      <w:hyperlink r:id="rId14" w:history="1">
        <w:r w:rsidRPr="002640FE">
          <w:rPr>
            <w:b/>
            <w:sz w:val="22"/>
            <w:szCs w:val="22"/>
          </w:rPr>
          <w:t>b2b-energo</w:t>
        </w:r>
      </w:hyperlink>
      <w:r w:rsidRPr="002640FE">
        <w:rPr>
          <w:b/>
          <w:sz w:val="22"/>
          <w:szCs w:val="22"/>
        </w:rPr>
        <w:t>.</w:t>
      </w:r>
    </w:p>
    <w:p w:rsidR="00FD0462" w:rsidRPr="00AB19C7" w:rsidRDefault="00FD0462" w:rsidP="00FD0462">
      <w:pPr>
        <w:pStyle w:val="20"/>
        <w:tabs>
          <w:tab w:val="num" w:pos="360"/>
        </w:tabs>
        <w:spacing w:before="120" w:line="240" w:lineRule="auto"/>
        <w:ind w:left="351" w:hanging="357"/>
        <w:jc w:val="both"/>
        <w:rPr>
          <w:b/>
          <w:sz w:val="22"/>
          <w:szCs w:val="22"/>
          <w:u w:val="single"/>
        </w:rPr>
      </w:pPr>
      <w:r w:rsidRPr="00693BC6">
        <w:rPr>
          <w:b/>
          <w:sz w:val="22"/>
          <w:szCs w:val="22"/>
          <w:u w:val="single"/>
        </w:rPr>
        <w:t>Дата, время и место рассмотрения заявок</w:t>
      </w:r>
      <w:r w:rsidRPr="00C46AF0">
        <w:rPr>
          <w:b/>
          <w:sz w:val="22"/>
          <w:szCs w:val="22"/>
        </w:rPr>
        <w:t>:</w:t>
      </w:r>
      <w:r w:rsidRPr="00C46AF0">
        <w:rPr>
          <w:sz w:val="22"/>
          <w:szCs w:val="22"/>
        </w:rPr>
        <w:t xml:space="preserve"> </w:t>
      </w:r>
      <w:r w:rsidRPr="003968EC">
        <w:rPr>
          <w:b/>
          <w:sz w:val="22"/>
          <w:szCs w:val="22"/>
        </w:rPr>
        <w:t>16 часов 00 минут</w:t>
      </w:r>
      <w:r w:rsidRPr="00C46AF0">
        <w:rPr>
          <w:sz w:val="22"/>
          <w:szCs w:val="22"/>
        </w:rPr>
        <w:t xml:space="preserve">  </w:t>
      </w:r>
      <w:r w:rsidRPr="003968EC">
        <w:rPr>
          <w:b/>
          <w:sz w:val="22"/>
          <w:szCs w:val="22"/>
        </w:rPr>
        <w:t xml:space="preserve">(по московскому времени) </w:t>
      </w:r>
      <w:r>
        <w:rPr>
          <w:b/>
          <w:sz w:val="22"/>
          <w:szCs w:val="22"/>
        </w:rPr>
        <w:t>2</w:t>
      </w:r>
      <w:r w:rsidR="005B19D5">
        <w:rPr>
          <w:b/>
          <w:sz w:val="22"/>
          <w:szCs w:val="22"/>
        </w:rPr>
        <w:t>3</w:t>
      </w:r>
      <w:r w:rsidR="00554C2D">
        <w:rPr>
          <w:b/>
          <w:sz w:val="22"/>
          <w:szCs w:val="22"/>
        </w:rPr>
        <w:t xml:space="preserve"> октября</w:t>
      </w:r>
      <w:r w:rsidRPr="003968EC">
        <w:rPr>
          <w:b/>
          <w:sz w:val="22"/>
          <w:szCs w:val="22"/>
        </w:rPr>
        <w:t xml:space="preserve"> 201</w:t>
      </w:r>
      <w:r>
        <w:rPr>
          <w:b/>
          <w:sz w:val="22"/>
          <w:szCs w:val="22"/>
        </w:rPr>
        <w:t>5</w:t>
      </w:r>
      <w:r w:rsidRPr="003968EC">
        <w:rPr>
          <w:b/>
          <w:sz w:val="22"/>
          <w:szCs w:val="22"/>
        </w:rPr>
        <w:t>г.</w:t>
      </w:r>
      <w:r w:rsidRPr="005330FF">
        <w:rPr>
          <w:sz w:val="22"/>
          <w:szCs w:val="22"/>
        </w:rPr>
        <w:t xml:space="preserve"> </w:t>
      </w:r>
      <w:r>
        <w:rPr>
          <w:sz w:val="22"/>
          <w:szCs w:val="22"/>
        </w:rPr>
        <w:t xml:space="preserve">по адресу: </w:t>
      </w:r>
      <w:r w:rsidRPr="00D84F88">
        <w:rPr>
          <w:sz w:val="22"/>
          <w:szCs w:val="22"/>
        </w:rPr>
        <w:t>428020, Чувашская Республика, г.Чебоксары, ул. Федора Гладкова, д.13А</w:t>
      </w:r>
      <w:r>
        <w:rPr>
          <w:sz w:val="22"/>
          <w:szCs w:val="22"/>
        </w:rPr>
        <w:t xml:space="preserve"> Организатор проводит процедуру рассмотрения заявок участников аукциона.</w:t>
      </w:r>
    </w:p>
    <w:p w:rsidR="00FD0462" w:rsidRPr="00693BC6" w:rsidRDefault="00FD0462" w:rsidP="00FD0462">
      <w:pPr>
        <w:pStyle w:val="20"/>
        <w:numPr>
          <w:ilvl w:val="0"/>
          <w:numId w:val="0"/>
        </w:numPr>
        <w:spacing w:before="120" w:line="240" w:lineRule="auto"/>
        <w:ind w:left="351"/>
        <w:jc w:val="both"/>
        <w:rPr>
          <w:b/>
          <w:sz w:val="22"/>
          <w:szCs w:val="22"/>
          <w:u w:val="single"/>
        </w:rPr>
      </w:pPr>
      <w:r w:rsidRPr="0004297C">
        <w:rPr>
          <w:sz w:val="22"/>
          <w:szCs w:val="22"/>
        </w:rPr>
        <w:t>Организатор</w:t>
      </w:r>
      <w:r>
        <w:rPr>
          <w:sz w:val="22"/>
          <w:szCs w:val="22"/>
        </w:rPr>
        <w:t xml:space="preserve"> по согласованию с Заказчиком вправе, при необходимости, изменить данный срок.</w:t>
      </w:r>
    </w:p>
    <w:p w:rsidR="00FD0462" w:rsidRDefault="00FD0462" w:rsidP="00FD0462">
      <w:pPr>
        <w:pStyle w:val="20"/>
        <w:tabs>
          <w:tab w:val="num" w:pos="360"/>
        </w:tabs>
        <w:spacing w:before="120" w:line="240" w:lineRule="auto"/>
        <w:ind w:left="351" w:hanging="357"/>
        <w:jc w:val="both"/>
        <w:rPr>
          <w:sz w:val="22"/>
          <w:szCs w:val="22"/>
        </w:rPr>
      </w:pPr>
      <w:r w:rsidRPr="0004297C">
        <w:rPr>
          <w:b/>
          <w:sz w:val="22"/>
          <w:szCs w:val="22"/>
          <w:u w:val="single"/>
        </w:rPr>
        <w:t xml:space="preserve">Дата проведения аукциона (процедуру снижения цены Участниками аукциона) в Системе </w:t>
      </w:r>
      <w:r w:rsidRPr="0059312C">
        <w:rPr>
          <w:b/>
          <w:sz w:val="22"/>
          <w:szCs w:val="22"/>
          <w:u w:val="single"/>
        </w:rPr>
        <w:t>b2b</w:t>
      </w:r>
      <w:r w:rsidRPr="0004297C">
        <w:rPr>
          <w:b/>
          <w:sz w:val="22"/>
          <w:szCs w:val="22"/>
          <w:u w:val="single"/>
        </w:rPr>
        <w:t xml:space="preserve"> -</w:t>
      </w:r>
      <w:r w:rsidRPr="0004297C">
        <w:rPr>
          <w:b/>
          <w:sz w:val="22"/>
          <w:szCs w:val="22"/>
          <w:u w:val="single"/>
          <w:lang w:val="en-US"/>
        </w:rPr>
        <w:t>energo</w:t>
      </w:r>
      <w:r w:rsidRPr="0004297C">
        <w:rPr>
          <w:b/>
          <w:sz w:val="22"/>
          <w:szCs w:val="22"/>
          <w:u w:val="single"/>
        </w:rPr>
        <w:t>:</w:t>
      </w:r>
      <w:r w:rsidRPr="007C61D3">
        <w:rPr>
          <w:sz w:val="22"/>
          <w:szCs w:val="22"/>
        </w:rPr>
        <w:t xml:space="preserve"> </w:t>
      </w:r>
      <w:r>
        <w:rPr>
          <w:sz w:val="22"/>
          <w:szCs w:val="22"/>
        </w:rPr>
        <w:t>о</w:t>
      </w:r>
      <w:r w:rsidRPr="007C61D3">
        <w:rPr>
          <w:sz w:val="22"/>
          <w:szCs w:val="22"/>
        </w:rPr>
        <w:t>рганизатор проводит аукцион в Системе</w:t>
      </w:r>
      <w:r w:rsidRPr="00BB73AB">
        <w:rPr>
          <w:sz w:val="22"/>
          <w:szCs w:val="22"/>
        </w:rPr>
        <w:t xml:space="preserve"> </w:t>
      </w:r>
      <w:r w:rsidRPr="007C61D3">
        <w:rPr>
          <w:sz w:val="22"/>
          <w:szCs w:val="22"/>
        </w:rPr>
        <w:t>b</w:t>
      </w:r>
      <w:r w:rsidRPr="00BF40FB">
        <w:rPr>
          <w:sz w:val="22"/>
          <w:szCs w:val="22"/>
        </w:rPr>
        <w:t>2</w:t>
      </w:r>
      <w:r w:rsidRPr="007C61D3">
        <w:rPr>
          <w:sz w:val="22"/>
          <w:szCs w:val="22"/>
        </w:rPr>
        <w:t>b</w:t>
      </w:r>
      <w:r w:rsidRPr="00BF40FB">
        <w:rPr>
          <w:sz w:val="22"/>
          <w:szCs w:val="22"/>
        </w:rPr>
        <w:t>-</w:t>
      </w:r>
      <w:r w:rsidRPr="007C61D3">
        <w:rPr>
          <w:sz w:val="22"/>
          <w:szCs w:val="22"/>
        </w:rPr>
        <w:t xml:space="preserve">energo, начиная </w:t>
      </w:r>
      <w:r w:rsidRPr="007C61D3">
        <w:rPr>
          <w:b/>
          <w:sz w:val="22"/>
          <w:szCs w:val="22"/>
        </w:rPr>
        <w:t xml:space="preserve">с 14:00 (по московскому </w:t>
      </w:r>
      <w:r w:rsidRPr="007C61D3">
        <w:rPr>
          <w:b/>
          <w:sz w:val="22"/>
          <w:szCs w:val="22"/>
        </w:rPr>
        <w:lastRenderedPageBreak/>
        <w:t xml:space="preserve">времени) </w:t>
      </w:r>
      <w:r w:rsidR="00F81785">
        <w:rPr>
          <w:b/>
          <w:sz w:val="22"/>
          <w:szCs w:val="22"/>
        </w:rPr>
        <w:t>2</w:t>
      </w:r>
      <w:r w:rsidR="006C6F91">
        <w:rPr>
          <w:b/>
          <w:sz w:val="22"/>
          <w:szCs w:val="22"/>
        </w:rPr>
        <w:t>6</w:t>
      </w:r>
      <w:r>
        <w:rPr>
          <w:b/>
          <w:sz w:val="22"/>
          <w:szCs w:val="22"/>
        </w:rPr>
        <w:t xml:space="preserve"> </w:t>
      </w:r>
      <w:r w:rsidR="00F81785">
        <w:rPr>
          <w:b/>
          <w:sz w:val="22"/>
          <w:szCs w:val="22"/>
        </w:rPr>
        <w:t>окт</w:t>
      </w:r>
      <w:r>
        <w:rPr>
          <w:b/>
          <w:sz w:val="22"/>
          <w:szCs w:val="22"/>
        </w:rPr>
        <w:t>ября</w:t>
      </w:r>
      <w:r w:rsidRPr="007C61D3">
        <w:rPr>
          <w:b/>
          <w:sz w:val="22"/>
          <w:szCs w:val="22"/>
        </w:rPr>
        <w:t xml:space="preserve"> 201</w:t>
      </w:r>
      <w:r>
        <w:rPr>
          <w:b/>
          <w:sz w:val="22"/>
          <w:szCs w:val="22"/>
        </w:rPr>
        <w:t>5</w:t>
      </w:r>
      <w:r w:rsidRPr="007C61D3">
        <w:rPr>
          <w:b/>
          <w:sz w:val="22"/>
          <w:szCs w:val="22"/>
        </w:rPr>
        <w:t>г.</w:t>
      </w:r>
      <w:r w:rsidRPr="007C61D3">
        <w:rPr>
          <w:sz w:val="22"/>
          <w:szCs w:val="22"/>
        </w:rPr>
        <w:t xml:space="preserve"> по правилам и регламентам данной системы, с использованием ее функционала.</w:t>
      </w:r>
      <w:r w:rsidRPr="002945B6">
        <w:rPr>
          <w:sz w:val="22"/>
          <w:szCs w:val="22"/>
        </w:rPr>
        <w:t xml:space="preserve"> </w:t>
      </w:r>
    </w:p>
    <w:p w:rsidR="00FD0462" w:rsidRDefault="00FD0462" w:rsidP="00FD0462">
      <w:pPr>
        <w:pStyle w:val="20"/>
        <w:numPr>
          <w:ilvl w:val="0"/>
          <w:numId w:val="0"/>
        </w:numPr>
        <w:spacing w:before="120" w:line="240" w:lineRule="auto"/>
        <w:ind w:left="351"/>
        <w:jc w:val="both"/>
        <w:rPr>
          <w:sz w:val="22"/>
          <w:szCs w:val="22"/>
        </w:rPr>
      </w:pPr>
      <w:r>
        <w:rPr>
          <w:sz w:val="22"/>
          <w:szCs w:val="22"/>
        </w:rPr>
        <w:t xml:space="preserve">Шаг аукциона составляет: </w:t>
      </w:r>
      <w:r w:rsidR="00F4033D">
        <w:rPr>
          <w:b/>
          <w:sz w:val="22"/>
          <w:szCs w:val="22"/>
        </w:rPr>
        <w:t>30</w:t>
      </w:r>
      <w:r w:rsidRPr="00B63E1E">
        <w:rPr>
          <w:b/>
          <w:sz w:val="22"/>
          <w:szCs w:val="22"/>
        </w:rPr>
        <w:t> 000 (</w:t>
      </w:r>
      <w:r w:rsidR="00F4033D">
        <w:rPr>
          <w:b/>
          <w:sz w:val="22"/>
          <w:szCs w:val="22"/>
        </w:rPr>
        <w:t>тридцать</w:t>
      </w:r>
      <w:r w:rsidR="009B3EE7">
        <w:rPr>
          <w:b/>
          <w:sz w:val="22"/>
          <w:szCs w:val="22"/>
        </w:rPr>
        <w:t xml:space="preserve"> </w:t>
      </w:r>
      <w:r w:rsidRPr="00D86239">
        <w:rPr>
          <w:b/>
          <w:sz w:val="22"/>
          <w:szCs w:val="22"/>
        </w:rPr>
        <w:t>тысяч) рублей 00 копеек</w:t>
      </w:r>
      <w:r>
        <w:rPr>
          <w:sz w:val="22"/>
          <w:szCs w:val="22"/>
        </w:rPr>
        <w:t xml:space="preserve"> </w:t>
      </w:r>
      <w:r w:rsidR="00D94FAD">
        <w:rPr>
          <w:sz w:val="22"/>
          <w:szCs w:val="22"/>
        </w:rPr>
        <w:t>без</w:t>
      </w:r>
      <w:r>
        <w:rPr>
          <w:sz w:val="22"/>
          <w:szCs w:val="22"/>
        </w:rPr>
        <w:t xml:space="preserve"> учет</w:t>
      </w:r>
      <w:r w:rsidR="00D94FAD">
        <w:rPr>
          <w:sz w:val="22"/>
          <w:szCs w:val="22"/>
        </w:rPr>
        <w:t>а</w:t>
      </w:r>
      <w:r>
        <w:rPr>
          <w:sz w:val="22"/>
          <w:szCs w:val="22"/>
        </w:rPr>
        <w:t xml:space="preserve"> НДС</w:t>
      </w:r>
      <w:r w:rsidR="00EE2FAD">
        <w:rPr>
          <w:sz w:val="22"/>
          <w:szCs w:val="22"/>
        </w:rPr>
        <w:t xml:space="preserve"> (18%)</w:t>
      </w:r>
      <w:r>
        <w:rPr>
          <w:sz w:val="22"/>
          <w:szCs w:val="22"/>
        </w:rPr>
        <w:t xml:space="preserve"> от начальной  (предельной) цены аукциона.</w:t>
      </w:r>
    </w:p>
    <w:p w:rsidR="00FD0462" w:rsidRPr="007C61D3" w:rsidRDefault="00FD0462" w:rsidP="00FD0462">
      <w:pPr>
        <w:pStyle w:val="20"/>
        <w:numPr>
          <w:ilvl w:val="0"/>
          <w:numId w:val="0"/>
        </w:numPr>
        <w:tabs>
          <w:tab w:val="num" w:pos="360"/>
        </w:tabs>
        <w:spacing w:before="120" w:line="240" w:lineRule="auto"/>
        <w:ind w:left="351"/>
        <w:jc w:val="both"/>
        <w:rPr>
          <w:sz w:val="22"/>
          <w:szCs w:val="22"/>
        </w:rPr>
      </w:pPr>
      <w:r w:rsidRPr="0004297C">
        <w:rPr>
          <w:sz w:val="22"/>
          <w:szCs w:val="22"/>
        </w:rPr>
        <w:t>Организатор</w:t>
      </w:r>
      <w:r>
        <w:rPr>
          <w:sz w:val="22"/>
          <w:szCs w:val="22"/>
        </w:rPr>
        <w:t xml:space="preserve"> по согласованию с Заказчиком вправе, при необходимости, изменить данный срок.</w:t>
      </w:r>
    </w:p>
    <w:bookmarkEnd w:id="1"/>
    <w:p w:rsidR="00FD0462" w:rsidRDefault="00FD0462" w:rsidP="00FD0462">
      <w:pPr>
        <w:pStyle w:val="20"/>
        <w:tabs>
          <w:tab w:val="num" w:pos="360"/>
        </w:tabs>
        <w:spacing w:before="120" w:line="240" w:lineRule="auto"/>
        <w:ind w:left="351" w:hanging="357"/>
        <w:jc w:val="both"/>
        <w:rPr>
          <w:sz w:val="22"/>
          <w:szCs w:val="22"/>
        </w:rPr>
      </w:pPr>
      <w:r w:rsidRPr="0078277E">
        <w:rPr>
          <w:b/>
          <w:sz w:val="22"/>
          <w:szCs w:val="22"/>
          <w:u w:val="single"/>
        </w:rPr>
        <w:t>Дата, время и место подведения итогов закупки:</w:t>
      </w:r>
      <w:r>
        <w:rPr>
          <w:sz w:val="22"/>
          <w:szCs w:val="22"/>
        </w:rPr>
        <w:t xml:space="preserve"> подведение итогов аукциона будет осуществлено в день проведения аукциона, а именно: </w:t>
      </w:r>
      <w:r w:rsidR="000E5433" w:rsidRPr="000E5433">
        <w:rPr>
          <w:b/>
          <w:sz w:val="22"/>
          <w:szCs w:val="22"/>
        </w:rPr>
        <w:t>2</w:t>
      </w:r>
      <w:r w:rsidR="004F4311">
        <w:rPr>
          <w:b/>
          <w:sz w:val="22"/>
          <w:szCs w:val="22"/>
        </w:rPr>
        <w:t>6</w:t>
      </w:r>
      <w:r w:rsidRPr="000E5433">
        <w:rPr>
          <w:b/>
          <w:sz w:val="22"/>
          <w:szCs w:val="22"/>
        </w:rPr>
        <w:t xml:space="preserve"> </w:t>
      </w:r>
      <w:r w:rsidR="000E5433">
        <w:rPr>
          <w:b/>
          <w:sz w:val="22"/>
          <w:szCs w:val="22"/>
        </w:rPr>
        <w:t>окт</w:t>
      </w:r>
      <w:r w:rsidR="00EE2FAD">
        <w:rPr>
          <w:b/>
          <w:sz w:val="22"/>
          <w:szCs w:val="22"/>
        </w:rPr>
        <w:t>ября</w:t>
      </w:r>
      <w:r w:rsidRPr="00C04BFA">
        <w:rPr>
          <w:b/>
          <w:sz w:val="22"/>
          <w:szCs w:val="22"/>
        </w:rPr>
        <w:t xml:space="preserve"> 201</w:t>
      </w:r>
      <w:r>
        <w:rPr>
          <w:b/>
          <w:sz w:val="22"/>
          <w:szCs w:val="22"/>
        </w:rPr>
        <w:t>5</w:t>
      </w:r>
      <w:r w:rsidRPr="00C04BFA">
        <w:rPr>
          <w:b/>
          <w:sz w:val="22"/>
          <w:szCs w:val="22"/>
        </w:rPr>
        <w:t>г.</w:t>
      </w:r>
      <w:r>
        <w:rPr>
          <w:sz w:val="22"/>
          <w:szCs w:val="22"/>
        </w:rPr>
        <w:t xml:space="preserve"> </w:t>
      </w:r>
      <w:r w:rsidRPr="005C0F84">
        <w:rPr>
          <w:b/>
          <w:sz w:val="22"/>
          <w:szCs w:val="22"/>
        </w:rPr>
        <w:t>в 16 часов 00 минут (по московскому времени)</w:t>
      </w:r>
      <w:r>
        <w:rPr>
          <w:sz w:val="22"/>
          <w:szCs w:val="22"/>
        </w:rPr>
        <w:t xml:space="preserve"> по адресу: </w:t>
      </w:r>
      <w:r w:rsidRPr="00D84F88">
        <w:rPr>
          <w:sz w:val="22"/>
          <w:szCs w:val="22"/>
        </w:rPr>
        <w:t>428020, Чувашская Республика, г.Чебоксары, ул. Федора Гладкова, д.13А</w:t>
      </w:r>
      <w:r>
        <w:rPr>
          <w:sz w:val="22"/>
          <w:szCs w:val="22"/>
        </w:rPr>
        <w:t>.</w:t>
      </w:r>
    </w:p>
    <w:p w:rsidR="00FD0462" w:rsidRDefault="00FD0462" w:rsidP="00FD0462">
      <w:pPr>
        <w:pStyle w:val="20"/>
        <w:numPr>
          <w:ilvl w:val="0"/>
          <w:numId w:val="0"/>
        </w:numPr>
        <w:spacing w:before="120" w:line="240" w:lineRule="auto"/>
        <w:ind w:left="351"/>
        <w:jc w:val="both"/>
        <w:rPr>
          <w:sz w:val="22"/>
          <w:szCs w:val="22"/>
        </w:rPr>
      </w:pPr>
      <w:r w:rsidRPr="0004297C">
        <w:rPr>
          <w:sz w:val="22"/>
          <w:szCs w:val="22"/>
        </w:rPr>
        <w:t>Организатор</w:t>
      </w:r>
      <w:r>
        <w:rPr>
          <w:sz w:val="22"/>
          <w:szCs w:val="22"/>
        </w:rPr>
        <w:t xml:space="preserve"> по согласованию с Заказчиком вправе, при необходимости, изменить данный срок.</w:t>
      </w:r>
    </w:p>
    <w:p w:rsidR="00FD0462" w:rsidRPr="008068BB" w:rsidRDefault="00FD0462" w:rsidP="00FD0462">
      <w:pPr>
        <w:pStyle w:val="20"/>
        <w:tabs>
          <w:tab w:val="num" w:pos="360"/>
        </w:tabs>
        <w:spacing w:before="120" w:line="240" w:lineRule="auto"/>
        <w:ind w:left="351" w:hanging="357"/>
        <w:jc w:val="both"/>
        <w:rPr>
          <w:sz w:val="22"/>
          <w:szCs w:val="22"/>
        </w:rPr>
      </w:pPr>
      <w:r w:rsidRPr="006F01DA">
        <w:rPr>
          <w:b/>
          <w:sz w:val="22"/>
          <w:szCs w:val="22"/>
          <w:u w:val="single"/>
        </w:rPr>
        <w:t>Дата, время и место подписания Протокола о результатах аукциона</w:t>
      </w:r>
      <w:r w:rsidRPr="008068BB">
        <w:rPr>
          <w:b/>
          <w:sz w:val="22"/>
          <w:szCs w:val="22"/>
          <w:u w:val="single"/>
        </w:rPr>
        <w:t>:</w:t>
      </w:r>
      <w:r w:rsidRPr="008068BB">
        <w:rPr>
          <w:b/>
          <w:sz w:val="22"/>
          <w:szCs w:val="22"/>
        </w:rPr>
        <w:t xml:space="preserve"> </w:t>
      </w:r>
      <w:r w:rsidRPr="008068BB">
        <w:rPr>
          <w:sz w:val="22"/>
          <w:szCs w:val="22"/>
        </w:rPr>
        <w:t xml:space="preserve">Протокол о результатах </w:t>
      </w:r>
      <w:r>
        <w:rPr>
          <w:sz w:val="22"/>
          <w:szCs w:val="22"/>
        </w:rPr>
        <w:t xml:space="preserve">аукциона </w:t>
      </w:r>
      <w:r w:rsidRPr="008068BB">
        <w:rPr>
          <w:sz w:val="22"/>
          <w:szCs w:val="22"/>
        </w:rPr>
        <w:t xml:space="preserve">между Организатором и Победителем аукциона будет осуществлён в день проведения аукциона, а именно: </w:t>
      </w:r>
      <w:r w:rsidR="00E65394">
        <w:rPr>
          <w:b/>
          <w:sz w:val="22"/>
          <w:szCs w:val="22"/>
        </w:rPr>
        <w:t>2</w:t>
      </w:r>
      <w:r w:rsidR="00795467">
        <w:rPr>
          <w:b/>
          <w:sz w:val="22"/>
          <w:szCs w:val="22"/>
        </w:rPr>
        <w:t>6</w:t>
      </w:r>
      <w:r w:rsidRPr="00FB55EA">
        <w:rPr>
          <w:b/>
          <w:sz w:val="22"/>
          <w:szCs w:val="22"/>
        </w:rPr>
        <w:t xml:space="preserve"> </w:t>
      </w:r>
      <w:r w:rsidR="00E65394">
        <w:rPr>
          <w:b/>
          <w:sz w:val="22"/>
          <w:szCs w:val="22"/>
        </w:rPr>
        <w:t>ок</w:t>
      </w:r>
      <w:r w:rsidR="00EE2FAD">
        <w:rPr>
          <w:b/>
          <w:sz w:val="22"/>
          <w:szCs w:val="22"/>
        </w:rPr>
        <w:t>тября</w:t>
      </w:r>
      <w:r w:rsidRPr="00FB55EA">
        <w:rPr>
          <w:b/>
          <w:sz w:val="22"/>
          <w:szCs w:val="22"/>
        </w:rPr>
        <w:t xml:space="preserve"> 201</w:t>
      </w:r>
      <w:r>
        <w:rPr>
          <w:b/>
          <w:sz w:val="22"/>
          <w:szCs w:val="22"/>
        </w:rPr>
        <w:t>5</w:t>
      </w:r>
      <w:r w:rsidRPr="00FB55EA">
        <w:rPr>
          <w:b/>
          <w:sz w:val="22"/>
          <w:szCs w:val="22"/>
        </w:rPr>
        <w:t>г.</w:t>
      </w:r>
      <w:r w:rsidRPr="008068BB">
        <w:rPr>
          <w:sz w:val="22"/>
          <w:szCs w:val="22"/>
        </w:rPr>
        <w:t xml:space="preserve"> </w:t>
      </w:r>
      <w:r w:rsidRPr="008715E4">
        <w:rPr>
          <w:b/>
          <w:sz w:val="22"/>
          <w:szCs w:val="22"/>
        </w:rPr>
        <w:t>в 17 часов 00 минут</w:t>
      </w:r>
      <w:r>
        <w:rPr>
          <w:sz w:val="22"/>
          <w:szCs w:val="22"/>
        </w:rPr>
        <w:t xml:space="preserve"> </w:t>
      </w:r>
      <w:r w:rsidRPr="005C0F84">
        <w:rPr>
          <w:b/>
          <w:sz w:val="22"/>
          <w:szCs w:val="22"/>
        </w:rPr>
        <w:t>(по московскому времени)</w:t>
      </w:r>
      <w:r>
        <w:rPr>
          <w:b/>
          <w:sz w:val="22"/>
          <w:szCs w:val="22"/>
        </w:rPr>
        <w:t xml:space="preserve"> </w:t>
      </w:r>
      <w:r w:rsidRPr="008068BB">
        <w:rPr>
          <w:sz w:val="22"/>
          <w:szCs w:val="22"/>
        </w:rPr>
        <w:t>по адресу: 428020, Чувашская Республика, г.Чебоксары, ул. Федора Гладкова, д.13А.</w:t>
      </w:r>
    </w:p>
    <w:p w:rsidR="00FD0462" w:rsidRDefault="00FD0462" w:rsidP="00FD0462">
      <w:pPr>
        <w:pStyle w:val="20"/>
        <w:numPr>
          <w:ilvl w:val="0"/>
          <w:numId w:val="0"/>
        </w:numPr>
        <w:spacing w:before="120" w:line="240" w:lineRule="auto"/>
        <w:ind w:left="351"/>
        <w:jc w:val="both"/>
        <w:rPr>
          <w:sz w:val="22"/>
          <w:szCs w:val="22"/>
        </w:rPr>
      </w:pPr>
      <w:r w:rsidRPr="0004297C">
        <w:rPr>
          <w:sz w:val="22"/>
          <w:szCs w:val="22"/>
        </w:rPr>
        <w:t>Организатор</w:t>
      </w:r>
      <w:r>
        <w:rPr>
          <w:sz w:val="22"/>
          <w:szCs w:val="22"/>
        </w:rPr>
        <w:t xml:space="preserve"> по согласованию с Заказчиком вправе, при необходимости, изменить данный срок.</w:t>
      </w:r>
    </w:p>
    <w:p w:rsidR="00FD0462" w:rsidRDefault="00FD0462" w:rsidP="00FD0462">
      <w:pPr>
        <w:pStyle w:val="20"/>
        <w:tabs>
          <w:tab w:val="num" w:pos="360"/>
        </w:tabs>
        <w:spacing w:before="120" w:line="240" w:lineRule="auto"/>
        <w:ind w:left="351" w:hanging="357"/>
        <w:jc w:val="both"/>
        <w:rPr>
          <w:sz w:val="22"/>
          <w:szCs w:val="22"/>
        </w:rPr>
      </w:pPr>
      <w:r w:rsidRPr="00772279">
        <w:rPr>
          <w:b/>
          <w:sz w:val="22"/>
          <w:szCs w:val="22"/>
          <w:u w:val="single"/>
        </w:rPr>
        <w:t>Срок заключения договора:</w:t>
      </w:r>
      <w:r>
        <w:rPr>
          <w:sz w:val="22"/>
          <w:szCs w:val="22"/>
        </w:rPr>
        <w:t xml:space="preserve"> Договор по результатам аукциона между Заказчиком и Победителем аукциона будет заключен в течение 20 (двадцати) </w:t>
      </w:r>
      <w:r w:rsidR="001F3B46">
        <w:rPr>
          <w:sz w:val="22"/>
          <w:szCs w:val="22"/>
        </w:rPr>
        <w:t>рабочих</w:t>
      </w:r>
      <w:r>
        <w:rPr>
          <w:sz w:val="22"/>
          <w:szCs w:val="22"/>
        </w:rPr>
        <w:t xml:space="preserve"> дней на основании Протокола о результатах аукциона, подписанного этим Участником и Организатором аукциона.</w:t>
      </w:r>
    </w:p>
    <w:p w:rsidR="00FD0462" w:rsidRDefault="00FD0462" w:rsidP="00FD0462">
      <w:pPr>
        <w:pStyle w:val="20"/>
        <w:tabs>
          <w:tab w:val="num" w:pos="360"/>
        </w:tabs>
        <w:spacing w:before="120" w:line="240" w:lineRule="auto"/>
        <w:ind w:left="351" w:hanging="357"/>
        <w:jc w:val="both"/>
        <w:rPr>
          <w:sz w:val="22"/>
          <w:szCs w:val="22"/>
        </w:rPr>
      </w:pPr>
      <w:r>
        <w:rPr>
          <w:sz w:val="22"/>
          <w:szCs w:val="22"/>
        </w:rPr>
        <w:t>Единственным критерием выбора Победителя аукциона является цена при условии соответствия заявки участника требованиям Аукционной документации.</w:t>
      </w:r>
    </w:p>
    <w:p w:rsidR="00FD0462" w:rsidRPr="00930978" w:rsidRDefault="00FD0462" w:rsidP="00FD0462">
      <w:pPr>
        <w:pStyle w:val="20"/>
        <w:tabs>
          <w:tab w:val="num" w:pos="360"/>
        </w:tabs>
        <w:spacing w:before="120" w:line="240" w:lineRule="auto"/>
        <w:ind w:left="351" w:hanging="357"/>
        <w:jc w:val="both"/>
        <w:rPr>
          <w:i/>
          <w:sz w:val="22"/>
          <w:szCs w:val="22"/>
        </w:rPr>
      </w:pPr>
      <w:r w:rsidRPr="00930978">
        <w:rPr>
          <w:i/>
          <w:sz w:val="22"/>
          <w:szCs w:val="22"/>
        </w:rPr>
        <w:t xml:space="preserve">Организатор закупки имеет право отказаться от проведения закупки не позднее, чем за 1 (один) календарный день до подведения итогов закупки, не неся при этом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w:t>
      </w:r>
      <w:r>
        <w:rPr>
          <w:i/>
          <w:sz w:val="22"/>
          <w:szCs w:val="22"/>
        </w:rPr>
        <w:t>О</w:t>
      </w:r>
      <w:r w:rsidRPr="00930978">
        <w:rPr>
          <w:i/>
          <w:sz w:val="22"/>
          <w:szCs w:val="22"/>
        </w:rPr>
        <w:t>фициальном сайте.</w:t>
      </w:r>
    </w:p>
    <w:p w:rsidR="00FD0462" w:rsidRDefault="00FD0462" w:rsidP="00FD0462">
      <w:pPr>
        <w:pStyle w:val="20"/>
        <w:numPr>
          <w:ilvl w:val="0"/>
          <w:numId w:val="0"/>
        </w:numPr>
        <w:spacing w:before="120" w:line="240" w:lineRule="auto"/>
        <w:ind w:left="351"/>
        <w:jc w:val="both"/>
        <w:rPr>
          <w:b/>
          <w:sz w:val="22"/>
          <w:szCs w:val="22"/>
        </w:rPr>
      </w:pPr>
    </w:p>
    <w:p w:rsidR="00FD0462" w:rsidRPr="003D036A" w:rsidRDefault="00FD0462" w:rsidP="00FD0462">
      <w:pPr>
        <w:pStyle w:val="20"/>
        <w:numPr>
          <w:ilvl w:val="0"/>
          <w:numId w:val="0"/>
        </w:numPr>
        <w:spacing w:before="120" w:line="240" w:lineRule="auto"/>
        <w:ind w:left="351"/>
        <w:jc w:val="both"/>
        <w:rPr>
          <w:b/>
          <w:sz w:val="22"/>
          <w:szCs w:val="22"/>
          <w:u w:val="single"/>
        </w:rPr>
      </w:pPr>
      <w:r w:rsidRPr="003D036A">
        <w:rPr>
          <w:b/>
          <w:sz w:val="22"/>
          <w:szCs w:val="22"/>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FD0462" w:rsidRDefault="00FD0462" w:rsidP="00FD0462">
      <w:pPr>
        <w:pStyle w:val="22"/>
        <w:spacing w:before="120" w:line="240" w:lineRule="exact"/>
        <w:ind w:left="284"/>
        <w:rPr>
          <w:b/>
          <w:sz w:val="20"/>
        </w:rPr>
      </w:pPr>
    </w:p>
    <w:p w:rsidR="00FD0462" w:rsidRDefault="00FD0462" w:rsidP="00FD0462">
      <w:pPr>
        <w:autoSpaceDE w:val="0"/>
        <w:autoSpaceDN w:val="0"/>
        <w:adjustRightInd w:val="0"/>
        <w:rPr>
          <w:b/>
          <w:i/>
          <w:color w:val="000000"/>
          <w:sz w:val="22"/>
          <w:szCs w:val="22"/>
        </w:rPr>
      </w:pPr>
    </w:p>
    <w:p w:rsidR="00FD0462" w:rsidRDefault="00FD0462" w:rsidP="00FD0462">
      <w:pPr>
        <w:tabs>
          <w:tab w:val="left" w:pos="900"/>
        </w:tabs>
        <w:rPr>
          <w:color w:val="000000"/>
          <w:sz w:val="22"/>
          <w:szCs w:val="22"/>
        </w:rPr>
      </w:pPr>
    </w:p>
    <w:p w:rsidR="00EA20CC" w:rsidRDefault="00EA20CC" w:rsidP="00FD0462">
      <w:pPr>
        <w:tabs>
          <w:tab w:val="left" w:pos="900"/>
        </w:tabs>
        <w:rPr>
          <w:color w:val="000000"/>
          <w:sz w:val="22"/>
          <w:szCs w:val="22"/>
        </w:rPr>
      </w:pPr>
    </w:p>
    <w:p w:rsidR="00771BD7" w:rsidRDefault="00771BD7"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Default="00FD0462" w:rsidP="00EA20CC">
      <w:pPr>
        <w:tabs>
          <w:tab w:val="left" w:pos="900"/>
        </w:tabs>
        <w:ind w:left="284"/>
        <w:rPr>
          <w:color w:val="000000"/>
          <w:sz w:val="22"/>
          <w:szCs w:val="22"/>
        </w:rPr>
      </w:pPr>
      <w:r>
        <w:rPr>
          <w:color w:val="000000"/>
          <w:sz w:val="22"/>
          <w:szCs w:val="22"/>
        </w:rPr>
        <w:t>Председатель Закупочной комиссии</w:t>
      </w:r>
    </w:p>
    <w:p w:rsidR="0078511F" w:rsidRDefault="00FD0462" w:rsidP="00EA20CC">
      <w:pPr>
        <w:tabs>
          <w:tab w:val="left" w:pos="900"/>
        </w:tabs>
        <w:ind w:left="284"/>
        <w:rPr>
          <w:color w:val="000000"/>
          <w:sz w:val="22"/>
          <w:szCs w:val="22"/>
        </w:rPr>
      </w:pPr>
      <w:r>
        <w:rPr>
          <w:color w:val="000000"/>
          <w:sz w:val="22"/>
          <w:szCs w:val="22"/>
        </w:rPr>
        <w:t xml:space="preserve">первого уровня АО «Чувашская энергосбытовая компания»                     </w:t>
      </w:r>
      <w:r w:rsidR="00EA20CC">
        <w:rPr>
          <w:color w:val="000000"/>
          <w:sz w:val="22"/>
          <w:szCs w:val="22"/>
        </w:rPr>
        <w:t xml:space="preserve">                             </w:t>
      </w:r>
      <w:r>
        <w:rPr>
          <w:color w:val="000000"/>
          <w:sz w:val="22"/>
          <w:szCs w:val="22"/>
        </w:rPr>
        <w:t>А.С.  Егоров</w:t>
      </w:r>
      <w:r w:rsidR="00D06E76">
        <w:rPr>
          <w:color w:val="000000"/>
          <w:sz w:val="22"/>
          <w:szCs w:val="22"/>
        </w:rPr>
        <w:t xml:space="preserve">                                       </w:t>
      </w:r>
    </w:p>
    <w:sectPr w:rsidR="0078511F" w:rsidSect="00BF0E32">
      <w:pgSz w:w="11906" w:h="16838"/>
      <w:pgMar w:top="1134"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2A2" w:rsidRDefault="004662A2">
      <w:r>
        <w:separator/>
      </w:r>
    </w:p>
  </w:endnote>
  <w:endnote w:type="continuationSeparator" w:id="0">
    <w:p w:rsidR="004662A2" w:rsidRDefault="004662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2A2" w:rsidRDefault="004662A2">
      <w:r>
        <w:separator/>
      </w:r>
    </w:p>
  </w:footnote>
  <w:footnote w:type="continuationSeparator" w:id="0">
    <w:p w:rsidR="004662A2" w:rsidRDefault="004662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03C"/>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6F0633"/>
    <w:multiLevelType w:val="hybridMultilevel"/>
    <w:tmpl w:val="194A85B6"/>
    <w:lvl w:ilvl="0" w:tplc="6DC231D6">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
    <w:nsid w:val="1D521445"/>
    <w:multiLevelType w:val="hybridMultilevel"/>
    <w:tmpl w:val="B80C528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8A395C"/>
    <w:multiLevelType w:val="multilevel"/>
    <w:tmpl w:val="6050497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i w:val="0"/>
      </w:rPr>
    </w:lvl>
    <w:lvl w:ilvl="3">
      <w:start w:val="1"/>
      <w:numFmt w:val="decimal"/>
      <w:pStyle w:val="a0"/>
      <w:lvlText w:val="%1.%2.%3.%4"/>
      <w:lvlJc w:val="left"/>
      <w:pPr>
        <w:tabs>
          <w:tab w:val="num" w:pos="2214"/>
        </w:tabs>
        <w:ind w:left="2214" w:hanging="1134"/>
      </w:pPr>
      <w:rPr>
        <w:rFonts w:hint="default"/>
        <w:b w:val="0"/>
        <w:i w:val="0"/>
      </w:rPr>
    </w:lvl>
    <w:lvl w:ilvl="4">
      <w:start w:val="1"/>
      <w:numFmt w:val="russianLower"/>
      <w:pStyle w:val="a1"/>
      <w:lvlText w:val="%5)"/>
      <w:lvlJc w:val="left"/>
      <w:pPr>
        <w:tabs>
          <w:tab w:val="num" w:pos="1494"/>
        </w:tabs>
        <w:ind w:left="1494"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537B5494"/>
    <w:multiLevelType w:val="multilevel"/>
    <w:tmpl w:val="00287F1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740889"/>
    <w:multiLevelType w:val="hybridMultilevel"/>
    <w:tmpl w:val="7346AF94"/>
    <w:lvl w:ilvl="0" w:tplc="14B4A02E">
      <w:start w:val="1"/>
      <w:numFmt w:val="bullet"/>
      <w:lvlText w:val=""/>
      <w:lvlJc w:val="left"/>
      <w:pPr>
        <w:tabs>
          <w:tab w:val="num" w:pos="720"/>
        </w:tabs>
        <w:ind w:left="720" w:hanging="360"/>
      </w:pPr>
      <w:rPr>
        <w:rFonts w:ascii="Symbol" w:hAnsi="Symbol" w:hint="default"/>
        <w:color w:val="auto"/>
        <w:sz w:val="24"/>
        <w:szCs w:val="24"/>
      </w:rPr>
    </w:lvl>
    <w:lvl w:ilvl="1" w:tplc="04190001">
      <w:start w:val="1"/>
      <w:numFmt w:val="bullet"/>
      <w:lvlText w:val=""/>
      <w:lvlJc w:val="left"/>
      <w:pPr>
        <w:tabs>
          <w:tab w:val="num" w:pos="1440"/>
        </w:tabs>
        <w:ind w:left="1440" w:hanging="360"/>
      </w:pPr>
      <w:rPr>
        <w:rFonts w:ascii="Symbol" w:hAnsi="Symbol" w:hint="default"/>
        <w:color w:val="auto"/>
        <w:sz w:val="24"/>
        <w:szCs w:val="24"/>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nsid w:val="65507FE7"/>
    <w:multiLevelType w:val="hybridMultilevel"/>
    <w:tmpl w:val="55482D52"/>
    <w:lvl w:ilvl="0" w:tplc="16922CEA">
      <w:start w:val="1"/>
      <w:numFmt w:val="decimal"/>
      <w:pStyle w:val="20"/>
      <w:lvlText w:val="%1."/>
      <w:lvlJc w:val="left"/>
      <w:pPr>
        <w:tabs>
          <w:tab w:val="num" w:pos="7732"/>
        </w:tabs>
        <w:ind w:left="7732" w:hanging="360"/>
      </w:pPr>
      <w:rPr>
        <w:rFonts w:hint="default"/>
        <w:b/>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6D355122"/>
    <w:multiLevelType w:val="hybridMultilevel"/>
    <w:tmpl w:val="7B58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397618"/>
    <w:multiLevelType w:val="singleLevel"/>
    <w:tmpl w:val="9D2ABE54"/>
    <w:lvl w:ilvl="0">
      <w:start w:val="1"/>
      <w:numFmt w:val="decimal"/>
      <w:lvlText w:val="4.%1."/>
      <w:legacy w:legacy="1" w:legacySpace="0" w:legacyIndent="538"/>
      <w:lvlJc w:val="left"/>
      <w:rPr>
        <w:rFonts w:ascii="Times New Roman" w:hAnsi="Times New Roman" w:cs="Times New Roman" w:hint="default"/>
      </w:rPr>
    </w:lvl>
  </w:abstractNum>
  <w:num w:numId="1">
    <w:abstractNumId w:val="6"/>
  </w:num>
  <w:num w:numId="2">
    <w:abstractNumId w:val="5"/>
  </w:num>
  <w:num w:numId="3">
    <w:abstractNumId w:val="3"/>
  </w:num>
  <w:num w:numId="4">
    <w:abstractNumId w:val="7"/>
  </w:num>
  <w:num w:numId="5">
    <w:abstractNumId w:val="6"/>
  </w:num>
  <w:num w:numId="6">
    <w:abstractNumId w:val="8"/>
  </w:num>
  <w:num w:numId="7">
    <w:abstractNumId w:val="6"/>
  </w:num>
  <w:num w:numId="8">
    <w:abstractNumId w:val="6"/>
  </w:num>
  <w:num w:numId="9">
    <w:abstractNumId w:val="6"/>
  </w:num>
  <w:num w:numId="10">
    <w:abstractNumId w:val="6"/>
    <w:lvlOverride w:ilvl="0">
      <w:startOverride w:val="1"/>
    </w:lvlOverride>
  </w:num>
  <w:num w:numId="11">
    <w:abstractNumId w:val="6"/>
  </w:num>
  <w:num w:numId="12">
    <w:abstractNumId w:val="6"/>
  </w:num>
  <w:num w:numId="13">
    <w:abstractNumId w:val="6"/>
  </w:num>
  <w:num w:numId="14">
    <w:abstractNumId w:val="6"/>
  </w:num>
  <w:num w:numId="15">
    <w:abstractNumId w:val="4"/>
  </w:num>
  <w:num w:numId="16">
    <w:abstractNumId w:val="6"/>
  </w:num>
  <w:num w:numId="17">
    <w:abstractNumId w:val="6"/>
  </w:num>
  <w:num w:numId="18">
    <w:abstractNumId w:val="0"/>
  </w:num>
  <w:num w:numId="19">
    <w:abstractNumId w:val="6"/>
    <w:lvlOverride w:ilvl="0">
      <w:startOverride w:val="1"/>
    </w:lvlOverride>
  </w:num>
  <w:num w:numId="20">
    <w:abstractNumId w:val="6"/>
  </w:num>
  <w:num w:numId="21">
    <w:abstractNumId w:val="6"/>
  </w:num>
  <w:num w:numId="22">
    <w:abstractNumId w:val="6"/>
  </w:num>
  <w:num w:numId="23">
    <w:abstractNumId w:val="6"/>
  </w:num>
  <w:num w:numId="24">
    <w:abstractNumId w:val="1"/>
  </w:num>
  <w:num w:numId="25">
    <w:abstractNumId w:val="2"/>
  </w:num>
  <w:num w:numId="26">
    <w:abstractNumId w:val="6"/>
  </w:num>
  <w:num w:numId="27">
    <w:abstractNumId w:val="6"/>
  </w:num>
  <w:num w:numId="28">
    <w:abstractNumId w:val="6"/>
  </w:num>
  <w:num w:numId="29">
    <w:abstractNumId w:val="6"/>
  </w:num>
  <w:num w:numId="30">
    <w:abstractNumId w:val="6"/>
  </w:num>
  <w:num w:numId="31">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1"/>
    <w:footnote w:id="0"/>
  </w:footnotePr>
  <w:endnotePr>
    <w:endnote w:id="-1"/>
    <w:endnote w:id="0"/>
  </w:endnotePr>
  <w:compat/>
  <w:rsids>
    <w:rsidRoot w:val="003F2A98"/>
    <w:rsid w:val="00000A92"/>
    <w:rsid w:val="0000141B"/>
    <w:rsid w:val="00001DD4"/>
    <w:rsid w:val="00002982"/>
    <w:rsid w:val="0000318C"/>
    <w:rsid w:val="00003663"/>
    <w:rsid w:val="00007C68"/>
    <w:rsid w:val="000120A7"/>
    <w:rsid w:val="000136F4"/>
    <w:rsid w:val="000159D9"/>
    <w:rsid w:val="00017C2B"/>
    <w:rsid w:val="00020CF9"/>
    <w:rsid w:val="000220CE"/>
    <w:rsid w:val="000222CA"/>
    <w:rsid w:val="00022D71"/>
    <w:rsid w:val="000233DA"/>
    <w:rsid w:val="000240BF"/>
    <w:rsid w:val="00024569"/>
    <w:rsid w:val="0002472B"/>
    <w:rsid w:val="00025731"/>
    <w:rsid w:val="00025F3A"/>
    <w:rsid w:val="00026664"/>
    <w:rsid w:val="00027446"/>
    <w:rsid w:val="00027B58"/>
    <w:rsid w:val="00030424"/>
    <w:rsid w:val="0003098D"/>
    <w:rsid w:val="00030EA7"/>
    <w:rsid w:val="00031439"/>
    <w:rsid w:val="0003172C"/>
    <w:rsid w:val="00032F71"/>
    <w:rsid w:val="00035D2B"/>
    <w:rsid w:val="00035F78"/>
    <w:rsid w:val="00036AAD"/>
    <w:rsid w:val="00036FB9"/>
    <w:rsid w:val="0004065E"/>
    <w:rsid w:val="0004297C"/>
    <w:rsid w:val="0004661C"/>
    <w:rsid w:val="00050863"/>
    <w:rsid w:val="000515A4"/>
    <w:rsid w:val="0005717B"/>
    <w:rsid w:val="0005721D"/>
    <w:rsid w:val="000579EB"/>
    <w:rsid w:val="00060667"/>
    <w:rsid w:val="0006135D"/>
    <w:rsid w:val="00063C7A"/>
    <w:rsid w:val="00064A01"/>
    <w:rsid w:val="00067E2A"/>
    <w:rsid w:val="0007039B"/>
    <w:rsid w:val="00070B15"/>
    <w:rsid w:val="0007409B"/>
    <w:rsid w:val="00074572"/>
    <w:rsid w:val="00082C45"/>
    <w:rsid w:val="00083B36"/>
    <w:rsid w:val="00083D06"/>
    <w:rsid w:val="00085F1F"/>
    <w:rsid w:val="00086DD8"/>
    <w:rsid w:val="00087509"/>
    <w:rsid w:val="00090863"/>
    <w:rsid w:val="000912F4"/>
    <w:rsid w:val="000947A2"/>
    <w:rsid w:val="00094C2B"/>
    <w:rsid w:val="00096687"/>
    <w:rsid w:val="000A064B"/>
    <w:rsid w:val="000A32CA"/>
    <w:rsid w:val="000B406E"/>
    <w:rsid w:val="000B618F"/>
    <w:rsid w:val="000B7699"/>
    <w:rsid w:val="000C1DFE"/>
    <w:rsid w:val="000C6AE2"/>
    <w:rsid w:val="000C77BC"/>
    <w:rsid w:val="000C7CD4"/>
    <w:rsid w:val="000D031A"/>
    <w:rsid w:val="000D075D"/>
    <w:rsid w:val="000D2F6B"/>
    <w:rsid w:val="000D40E7"/>
    <w:rsid w:val="000D49D3"/>
    <w:rsid w:val="000D623B"/>
    <w:rsid w:val="000D749D"/>
    <w:rsid w:val="000D7A6A"/>
    <w:rsid w:val="000E1465"/>
    <w:rsid w:val="000E1FF1"/>
    <w:rsid w:val="000E3ACD"/>
    <w:rsid w:val="000E491C"/>
    <w:rsid w:val="000E5433"/>
    <w:rsid w:val="000E56A2"/>
    <w:rsid w:val="000E6925"/>
    <w:rsid w:val="000E7531"/>
    <w:rsid w:val="000E7547"/>
    <w:rsid w:val="000F1B8F"/>
    <w:rsid w:val="000F3D5B"/>
    <w:rsid w:val="000F5D7C"/>
    <w:rsid w:val="000F6D1B"/>
    <w:rsid w:val="00103F41"/>
    <w:rsid w:val="001048DF"/>
    <w:rsid w:val="00104998"/>
    <w:rsid w:val="00105719"/>
    <w:rsid w:val="001057E9"/>
    <w:rsid w:val="0010629D"/>
    <w:rsid w:val="00106A7D"/>
    <w:rsid w:val="00111A22"/>
    <w:rsid w:val="00112934"/>
    <w:rsid w:val="00114BF3"/>
    <w:rsid w:val="00116876"/>
    <w:rsid w:val="00116DD3"/>
    <w:rsid w:val="00116E5A"/>
    <w:rsid w:val="0012239A"/>
    <w:rsid w:val="001245E5"/>
    <w:rsid w:val="00124C36"/>
    <w:rsid w:val="00125FD6"/>
    <w:rsid w:val="00132982"/>
    <w:rsid w:val="00134649"/>
    <w:rsid w:val="001349AD"/>
    <w:rsid w:val="001372B1"/>
    <w:rsid w:val="0014117D"/>
    <w:rsid w:val="0014312A"/>
    <w:rsid w:val="00143C06"/>
    <w:rsid w:val="00152586"/>
    <w:rsid w:val="00152B62"/>
    <w:rsid w:val="001550DF"/>
    <w:rsid w:val="001555C2"/>
    <w:rsid w:val="001579A6"/>
    <w:rsid w:val="0016513C"/>
    <w:rsid w:val="00165D6C"/>
    <w:rsid w:val="0016643E"/>
    <w:rsid w:val="00166720"/>
    <w:rsid w:val="00171B98"/>
    <w:rsid w:val="00172B3C"/>
    <w:rsid w:val="001743FA"/>
    <w:rsid w:val="0017563F"/>
    <w:rsid w:val="0017686A"/>
    <w:rsid w:val="00177BE3"/>
    <w:rsid w:val="0018058F"/>
    <w:rsid w:val="00181014"/>
    <w:rsid w:val="00183566"/>
    <w:rsid w:val="001838AE"/>
    <w:rsid w:val="00185609"/>
    <w:rsid w:val="0018629D"/>
    <w:rsid w:val="0019028C"/>
    <w:rsid w:val="001907EF"/>
    <w:rsid w:val="0019251F"/>
    <w:rsid w:val="00193F2B"/>
    <w:rsid w:val="00194563"/>
    <w:rsid w:val="00195809"/>
    <w:rsid w:val="0019609E"/>
    <w:rsid w:val="001973B6"/>
    <w:rsid w:val="001A74AB"/>
    <w:rsid w:val="001B0EA2"/>
    <w:rsid w:val="001B78F5"/>
    <w:rsid w:val="001C04CE"/>
    <w:rsid w:val="001C25F3"/>
    <w:rsid w:val="001C33FA"/>
    <w:rsid w:val="001C37BC"/>
    <w:rsid w:val="001C431E"/>
    <w:rsid w:val="001C49EE"/>
    <w:rsid w:val="001C5EB5"/>
    <w:rsid w:val="001C6184"/>
    <w:rsid w:val="001C6DCE"/>
    <w:rsid w:val="001C6EA5"/>
    <w:rsid w:val="001C74BD"/>
    <w:rsid w:val="001D1B16"/>
    <w:rsid w:val="001D1D1D"/>
    <w:rsid w:val="001D3555"/>
    <w:rsid w:val="001D6347"/>
    <w:rsid w:val="001D76AA"/>
    <w:rsid w:val="001D7FBB"/>
    <w:rsid w:val="001E5F91"/>
    <w:rsid w:val="001E782B"/>
    <w:rsid w:val="001E7E87"/>
    <w:rsid w:val="001F353B"/>
    <w:rsid w:val="001F3B46"/>
    <w:rsid w:val="001F5517"/>
    <w:rsid w:val="002015A9"/>
    <w:rsid w:val="00202869"/>
    <w:rsid w:val="00204CDC"/>
    <w:rsid w:val="00205B64"/>
    <w:rsid w:val="0020689F"/>
    <w:rsid w:val="002070C1"/>
    <w:rsid w:val="002074E8"/>
    <w:rsid w:val="0021026D"/>
    <w:rsid w:val="0021280C"/>
    <w:rsid w:val="00213477"/>
    <w:rsid w:val="00215714"/>
    <w:rsid w:val="00220F68"/>
    <w:rsid w:val="00222092"/>
    <w:rsid w:val="002249A0"/>
    <w:rsid w:val="0022514E"/>
    <w:rsid w:val="002265B1"/>
    <w:rsid w:val="00233032"/>
    <w:rsid w:val="00234C8F"/>
    <w:rsid w:val="00235CA8"/>
    <w:rsid w:val="002371D3"/>
    <w:rsid w:val="0024093E"/>
    <w:rsid w:val="00253C5A"/>
    <w:rsid w:val="00257CCB"/>
    <w:rsid w:val="0026033D"/>
    <w:rsid w:val="00262A2B"/>
    <w:rsid w:val="002640FE"/>
    <w:rsid w:val="002643AA"/>
    <w:rsid w:val="002649FA"/>
    <w:rsid w:val="00267CDD"/>
    <w:rsid w:val="002706FB"/>
    <w:rsid w:val="0027084C"/>
    <w:rsid w:val="00270B82"/>
    <w:rsid w:val="00270E8B"/>
    <w:rsid w:val="00271572"/>
    <w:rsid w:val="00271FD8"/>
    <w:rsid w:val="00272517"/>
    <w:rsid w:val="00272D1C"/>
    <w:rsid w:val="0027635C"/>
    <w:rsid w:val="00280A95"/>
    <w:rsid w:val="00281004"/>
    <w:rsid w:val="00281877"/>
    <w:rsid w:val="0028499F"/>
    <w:rsid w:val="00284EF7"/>
    <w:rsid w:val="00286DF6"/>
    <w:rsid w:val="002901E0"/>
    <w:rsid w:val="002945B6"/>
    <w:rsid w:val="00296AB2"/>
    <w:rsid w:val="002972DB"/>
    <w:rsid w:val="002976EB"/>
    <w:rsid w:val="002A6F08"/>
    <w:rsid w:val="002A6FEF"/>
    <w:rsid w:val="002A7230"/>
    <w:rsid w:val="002B4223"/>
    <w:rsid w:val="002B4ADE"/>
    <w:rsid w:val="002B4D83"/>
    <w:rsid w:val="002B6B54"/>
    <w:rsid w:val="002C0189"/>
    <w:rsid w:val="002C2C4E"/>
    <w:rsid w:val="002C42F1"/>
    <w:rsid w:val="002C5908"/>
    <w:rsid w:val="002C64D8"/>
    <w:rsid w:val="002C686D"/>
    <w:rsid w:val="002C72E8"/>
    <w:rsid w:val="002C7E60"/>
    <w:rsid w:val="002D0435"/>
    <w:rsid w:val="002D41D6"/>
    <w:rsid w:val="002D5E84"/>
    <w:rsid w:val="002E1F38"/>
    <w:rsid w:val="002E1F5E"/>
    <w:rsid w:val="002E510F"/>
    <w:rsid w:val="002F163B"/>
    <w:rsid w:val="002F4303"/>
    <w:rsid w:val="002F7640"/>
    <w:rsid w:val="00300003"/>
    <w:rsid w:val="00300A19"/>
    <w:rsid w:val="0030320B"/>
    <w:rsid w:val="003033C1"/>
    <w:rsid w:val="00304430"/>
    <w:rsid w:val="00312477"/>
    <w:rsid w:val="00314370"/>
    <w:rsid w:val="003156BD"/>
    <w:rsid w:val="00320B0E"/>
    <w:rsid w:val="00321725"/>
    <w:rsid w:val="003238FF"/>
    <w:rsid w:val="00326D00"/>
    <w:rsid w:val="0032783E"/>
    <w:rsid w:val="0033086B"/>
    <w:rsid w:val="003320A3"/>
    <w:rsid w:val="0033285C"/>
    <w:rsid w:val="00333F4A"/>
    <w:rsid w:val="0033489C"/>
    <w:rsid w:val="00334AD0"/>
    <w:rsid w:val="00335813"/>
    <w:rsid w:val="00336128"/>
    <w:rsid w:val="003361C0"/>
    <w:rsid w:val="00337FB2"/>
    <w:rsid w:val="003417F3"/>
    <w:rsid w:val="00344F3A"/>
    <w:rsid w:val="0034757C"/>
    <w:rsid w:val="00350041"/>
    <w:rsid w:val="0035092E"/>
    <w:rsid w:val="00354E5D"/>
    <w:rsid w:val="003570D3"/>
    <w:rsid w:val="003620EB"/>
    <w:rsid w:val="00362B2A"/>
    <w:rsid w:val="00363A3C"/>
    <w:rsid w:val="0037142E"/>
    <w:rsid w:val="003768DA"/>
    <w:rsid w:val="00380467"/>
    <w:rsid w:val="00383EF9"/>
    <w:rsid w:val="003858B7"/>
    <w:rsid w:val="00387EC5"/>
    <w:rsid w:val="003968EC"/>
    <w:rsid w:val="00397E3D"/>
    <w:rsid w:val="003A27D0"/>
    <w:rsid w:val="003A34A0"/>
    <w:rsid w:val="003A3AF7"/>
    <w:rsid w:val="003A59DF"/>
    <w:rsid w:val="003A746C"/>
    <w:rsid w:val="003B0D6E"/>
    <w:rsid w:val="003B19FE"/>
    <w:rsid w:val="003B1FCA"/>
    <w:rsid w:val="003B3D8F"/>
    <w:rsid w:val="003B3F85"/>
    <w:rsid w:val="003B7DA9"/>
    <w:rsid w:val="003C50FD"/>
    <w:rsid w:val="003D036A"/>
    <w:rsid w:val="003D0502"/>
    <w:rsid w:val="003D6222"/>
    <w:rsid w:val="003E02CA"/>
    <w:rsid w:val="003E2368"/>
    <w:rsid w:val="003E56F5"/>
    <w:rsid w:val="003E5FC4"/>
    <w:rsid w:val="003E6969"/>
    <w:rsid w:val="003F2A98"/>
    <w:rsid w:val="003F3BF0"/>
    <w:rsid w:val="003F4803"/>
    <w:rsid w:val="003F4B2B"/>
    <w:rsid w:val="003F54C5"/>
    <w:rsid w:val="003F7339"/>
    <w:rsid w:val="00400996"/>
    <w:rsid w:val="0040178D"/>
    <w:rsid w:val="0040357B"/>
    <w:rsid w:val="004116E0"/>
    <w:rsid w:val="00412DAD"/>
    <w:rsid w:val="00413511"/>
    <w:rsid w:val="00413543"/>
    <w:rsid w:val="0041627E"/>
    <w:rsid w:val="004209B3"/>
    <w:rsid w:val="00421253"/>
    <w:rsid w:val="00424F27"/>
    <w:rsid w:val="00426E00"/>
    <w:rsid w:val="00427311"/>
    <w:rsid w:val="00431BBE"/>
    <w:rsid w:val="0043376D"/>
    <w:rsid w:val="00434612"/>
    <w:rsid w:val="0043574C"/>
    <w:rsid w:val="00435D7F"/>
    <w:rsid w:val="00441105"/>
    <w:rsid w:val="00442574"/>
    <w:rsid w:val="004454AE"/>
    <w:rsid w:val="004462A4"/>
    <w:rsid w:val="004463C4"/>
    <w:rsid w:val="004479C1"/>
    <w:rsid w:val="00452E4F"/>
    <w:rsid w:val="0045333C"/>
    <w:rsid w:val="00454B31"/>
    <w:rsid w:val="00460ADF"/>
    <w:rsid w:val="00461FD7"/>
    <w:rsid w:val="004659A0"/>
    <w:rsid w:val="004662A2"/>
    <w:rsid w:val="00466FE8"/>
    <w:rsid w:val="004718E2"/>
    <w:rsid w:val="00474415"/>
    <w:rsid w:val="004764CF"/>
    <w:rsid w:val="00480920"/>
    <w:rsid w:val="0048284A"/>
    <w:rsid w:val="0048337E"/>
    <w:rsid w:val="00485166"/>
    <w:rsid w:val="00485FEF"/>
    <w:rsid w:val="00486536"/>
    <w:rsid w:val="00486C42"/>
    <w:rsid w:val="00487F36"/>
    <w:rsid w:val="00495091"/>
    <w:rsid w:val="004959DA"/>
    <w:rsid w:val="00495A26"/>
    <w:rsid w:val="0049627E"/>
    <w:rsid w:val="004A28B6"/>
    <w:rsid w:val="004A38FF"/>
    <w:rsid w:val="004A4213"/>
    <w:rsid w:val="004A4BC5"/>
    <w:rsid w:val="004A4F05"/>
    <w:rsid w:val="004A6458"/>
    <w:rsid w:val="004A7542"/>
    <w:rsid w:val="004B5792"/>
    <w:rsid w:val="004B7955"/>
    <w:rsid w:val="004C0737"/>
    <w:rsid w:val="004C0E86"/>
    <w:rsid w:val="004C4116"/>
    <w:rsid w:val="004C4554"/>
    <w:rsid w:val="004C5575"/>
    <w:rsid w:val="004C5825"/>
    <w:rsid w:val="004C6E04"/>
    <w:rsid w:val="004C7326"/>
    <w:rsid w:val="004D3EA4"/>
    <w:rsid w:val="004D3F50"/>
    <w:rsid w:val="004D3FFE"/>
    <w:rsid w:val="004E0B4C"/>
    <w:rsid w:val="004E4BC5"/>
    <w:rsid w:val="004E6902"/>
    <w:rsid w:val="004F0505"/>
    <w:rsid w:val="004F0568"/>
    <w:rsid w:val="004F178F"/>
    <w:rsid w:val="004F4311"/>
    <w:rsid w:val="004F4689"/>
    <w:rsid w:val="004F678C"/>
    <w:rsid w:val="004F689A"/>
    <w:rsid w:val="004F779F"/>
    <w:rsid w:val="004F7B0E"/>
    <w:rsid w:val="005018BA"/>
    <w:rsid w:val="00502587"/>
    <w:rsid w:val="005047CC"/>
    <w:rsid w:val="00507592"/>
    <w:rsid w:val="00507839"/>
    <w:rsid w:val="00511966"/>
    <w:rsid w:val="005139D7"/>
    <w:rsid w:val="00514403"/>
    <w:rsid w:val="00521BC4"/>
    <w:rsid w:val="005228DB"/>
    <w:rsid w:val="00525886"/>
    <w:rsid w:val="005276EC"/>
    <w:rsid w:val="00527BB8"/>
    <w:rsid w:val="00530F2A"/>
    <w:rsid w:val="00531CC6"/>
    <w:rsid w:val="0053280D"/>
    <w:rsid w:val="00532962"/>
    <w:rsid w:val="005330FF"/>
    <w:rsid w:val="005337C6"/>
    <w:rsid w:val="0053560C"/>
    <w:rsid w:val="00535FEB"/>
    <w:rsid w:val="00546217"/>
    <w:rsid w:val="00547370"/>
    <w:rsid w:val="0055148F"/>
    <w:rsid w:val="00553E34"/>
    <w:rsid w:val="00554C2D"/>
    <w:rsid w:val="005553DD"/>
    <w:rsid w:val="00556473"/>
    <w:rsid w:val="005571DF"/>
    <w:rsid w:val="00562675"/>
    <w:rsid w:val="00562968"/>
    <w:rsid w:val="00563D4D"/>
    <w:rsid w:val="00564F75"/>
    <w:rsid w:val="005702E9"/>
    <w:rsid w:val="00574202"/>
    <w:rsid w:val="00574A10"/>
    <w:rsid w:val="005759B8"/>
    <w:rsid w:val="00576161"/>
    <w:rsid w:val="005764C1"/>
    <w:rsid w:val="0058084E"/>
    <w:rsid w:val="00581F40"/>
    <w:rsid w:val="00582F65"/>
    <w:rsid w:val="00584DBA"/>
    <w:rsid w:val="005853CB"/>
    <w:rsid w:val="0059312C"/>
    <w:rsid w:val="00593CFA"/>
    <w:rsid w:val="00595E52"/>
    <w:rsid w:val="005A3B72"/>
    <w:rsid w:val="005A4932"/>
    <w:rsid w:val="005A6DCE"/>
    <w:rsid w:val="005A73E6"/>
    <w:rsid w:val="005B0458"/>
    <w:rsid w:val="005B16C5"/>
    <w:rsid w:val="005B19D5"/>
    <w:rsid w:val="005B371F"/>
    <w:rsid w:val="005B37F4"/>
    <w:rsid w:val="005B4B58"/>
    <w:rsid w:val="005B5AF8"/>
    <w:rsid w:val="005B677B"/>
    <w:rsid w:val="005B793F"/>
    <w:rsid w:val="005B7C95"/>
    <w:rsid w:val="005C0F84"/>
    <w:rsid w:val="005C1554"/>
    <w:rsid w:val="005C3571"/>
    <w:rsid w:val="005C3E06"/>
    <w:rsid w:val="005D01D8"/>
    <w:rsid w:val="005D1CD6"/>
    <w:rsid w:val="005D22AD"/>
    <w:rsid w:val="005D2BAD"/>
    <w:rsid w:val="005D5851"/>
    <w:rsid w:val="005D7207"/>
    <w:rsid w:val="005E174B"/>
    <w:rsid w:val="005E17C7"/>
    <w:rsid w:val="005E1A87"/>
    <w:rsid w:val="005E6874"/>
    <w:rsid w:val="005E761C"/>
    <w:rsid w:val="005F0F76"/>
    <w:rsid w:val="005F105B"/>
    <w:rsid w:val="005F4C47"/>
    <w:rsid w:val="005F4ED0"/>
    <w:rsid w:val="005F768C"/>
    <w:rsid w:val="00600FAC"/>
    <w:rsid w:val="00601568"/>
    <w:rsid w:val="00604E21"/>
    <w:rsid w:val="00605248"/>
    <w:rsid w:val="00605EE5"/>
    <w:rsid w:val="00610061"/>
    <w:rsid w:val="00615596"/>
    <w:rsid w:val="0062187D"/>
    <w:rsid w:val="00622AD6"/>
    <w:rsid w:val="00622F7C"/>
    <w:rsid w:val="00624156"/>
    <w:rsid w:val="0062737F"/>
    <w:rsid w:val="00633128"/>
    <w:rsid w:val="0063593D"/>
    <w:rsid w:val="00637073"/>
    <w:rsid w:val="00637857"/>
    <w:rsid w:val="006404F2"/>
    <w:rsid w:val="006411A9"/>
    <w:rsid w:val="00641648"/>
    <w:rsid w:val="00643F11"/>
    <w:rsid w:val="006468F6"/>
    <w:rsid w:val="00646E23"/>
    <w:rsid w:val="006471CE"/>
    <w:rsid w:val="00650210"/>
    <w:rsid w:val="0065023D"/>
    <w:rsid w:val="00652524"/>
    <w:rsid w:val="00660B64"/>
    <w:rsid w:val="00661699"/>
    <w:rsid w:val="00666127"/>
    <w:rsid w:val="00671C81"/>
    <w:rsid w:val="00671F16"/>
    <w:rsid w:val="00672AE9"/>
    <w:rsid w:val="00672E08"/>
    <w:rsid w:val="00674A5E"/>
    <w:rsid w:val="00674AE0"/>
    <w:rsid w:val="0067560A"/>
    <w:rsid w:val="00675EBC"/>
    <w:rsid w:val="00676B9A"/>
    <w:rsid w:val="00677530"/>
    <w:rsid w:val="006815AF"/>
    <w:rsid w:val="00681BF7"/>
    <w:rsid w:val="00684069"/>
    <w:rsid w:val="006847A7"/>
    <w:rsid w:val="00685EE1"/>
    <w:rsid w:val="0068639C"/>
    <w:rsid w:val="006875D7"/>
    <w:rsid w:val="00687C2B"/>
    <w:rsid w:val="00690C8F"/>
    <w:rsid w:val="00693BC6"/>
    <w:rsid w:val="006959EF"/>
    <w:rsid w:val="006A06FA"/>
    <w:rsid w:val="006A19BE"/>
    <w:rsid w:val="006A1E67"/>
    <w:rsid w:val="006A31A0"/>
    <w:rsid w:val="006A31EF"/>
    <w:rsid w:val="006A422D"/>
    <w:rsid w:val="006A4387"/>
    <w:rsid w:val="006A5A3A"/>
    <w:rsid w:val="006A7D44"/>
    <w:rsid w:val="006B1A2B"/>
    <w:rsid w:val="006B1AE1"/>
    <w:rsid w:val="006B2394"/>
    <w:rsid w:val="006B2587"/>
    <w:rsid w:val="006B2F57"/>
    <w:rsid w:val="006B31A4"/>
    <w:rsid w:val="006B3616"/>
    <w:rsid w:val="006B3BC6"/>
    <w:rsid w:val="006B533F"/>
    <w:rsid w:val="006B5D59"/>
    <w:rsid w:val="006B6859"/>
    <w:rsid w:val="006B6FF8"/>
    <w:rsid w:val="006C28E6"/>
    <w:rsid w:val="006C61FD"/>
    <w:rsid w:val="006C6F91"/>
    <w:rsid w:val="006C78C0"/>
    <w:rsid w:val="006C7D21"/>
    <w:rsid w:val="006D034A"/>
    <w:rsid w:val="006D1FFE"/>
    <w:rsid w:val="006D2FA7"/>
    <w:rsid w:val="006D7264"/>
    <w:rsid w:val="006D73E9"/>
    <w:rsid w:val="006E13D1"/>
    <w:rsid w:val="006E20CD"/>
    <w:rsid w:val="006E5455"/>
    <w:rsid w:val="006E5CD1"/>
    <w:rsid w:val="006E5D34"/>
    <w:rsid w:val="006E61E5"/>
    <w:rsid w:val="006E7051"/>
    <w:rsid w:val="006F01DA"/>
    <w:rsid w:val="006F1447"/>
    <w:rsid w:val="006F1DEF"/>
    <w:rsid w:val="006F2152"/>
    <w:rsid w:val="00700A48"/>
    <w:rsid w:val="007021D5"/>
    <w:rsid w:val="00702D0D"/>
    <w:rsid w:val="007041C4"/>
    <w:rsid w:val="0070443C"/>
    <w:rsid w:val="00705622"/>
    <w:rsid w:val="0070643E"/>
    <w:rsid w:val="0071449E"/>
    <w:rsid w:val="007155B7"/>
    <w:rsid w:val="007173B5"/>
    <w:rsid w:val="0071745D"/>
    <w:rsid w:val="007205DE"/>
    <w:rsid w:val="00721627"/>
    <w:rsid w:val="007239D9"/>
    <w:rsid w:val="00723CDE"/>
    <w:rsid w:val="0072624E"/>
    <w:rsid w:val="007278F2"/>
    <w:rsid w:val="00727E17"/>
    <w:rsid w:val="00730B02"/>
    <w:rsid w:val="00733083"/>
    <w:rsid w:val="00733299"/>
    <w:rsid w:val="00736BE0"/>
    <w:rsid w:val="00741B64"/>
    <w:rsid w:val="00743968"/>
    <w:rsid w:val="007441B0"/>
    <w:rsid w:val="00746241"/>
    <w:rsid w:val="0074627F"/>
    <w:rsid w:val="007508DF"/>
    <w:rsid w:val="00750C01"/>
    <w:rsid w:val="00750E33"/>
    <w:rsid w:val="00751014"/>
    <w:rsid w:val="00752BA4"/>
    <w:rsid w:val="00754E7E"/>
    <w:rsid w:val="00755945"/>
    <w:rsid w:val="00756B14"/>
    <w:rsid w:val="0076234E"/>
    <w:rsid w:val="0076276A"/>
    <w:rsid w:val="007638B0"/>
    <w:rsid w:val="00765781"/>
    <w:rsid w:val="0076595E"/>
    <w:rsid w:val="007661B7"/>
    <w:rsid w:val="00767E2A"/>
    <w:rsid w:val="00771BD7"/>
    <w:rsid w:val="00771DC2"/>
    <w:rsid w:val="00772279"/>
    <w:rsid w:val="00773810"/>
    <w:rsid w:val="0077584C"/>
    <w:rsid w:val="0078277E"/>
    <w:rsid w:val="00782884"/>
    <w:rsid w:val="00782E0E"/>
    <w:rsid w:val="0078511F"/>
    <w:rsid w:val="00785238"/>
    <w:rsid w:val="00785CC0"/>
    <w:rsid w:val="00786E27"/>
    <w:rsid w:val="007871CE"/>
    <w:rsid w:val="00787E03"/>
    <w:rsid w:val="00795467"/>
    <w:rsid w:val="00796435"/>
    <w:rsid w:val="007A0F57"/>
    <w:rsid w:val="007A17EE"/>
    <w:rsid w:val="007A6D9C"/>
    <w:rsid w:val="007A6F4F"/>
    <w:rsid w:val="007B4517"/>
    <w:rsid w:val="007B5D7D"/>
    <w:rsid w:val="007B60DD"/>
    <w:rsid w:val="007B6C6D"/>
    <w:rsid w:val="007C04C5"/>
    <w:rsid w:val="007C2483"/>
    <w:rsid w:val="007C29B1"/>
    <w:rsid w:val="007C61D3"/>
    <w:rsid w:val="007C68E5"/>
    <w:rsid w:val="007C7532"/>
    <w:rsid w:val="007D09CE"/>
    <w:rsid w:val="007D28CE"/>
    <w:rsid w:val="007D360D"/>
    <w:rsid w:val="007D5B6B"/>
    <w:rsid w:val="007E0E7B"/>
    <w:rsid w:val="007E189E"/>
    <w:rsid w:val="007E29BF"/>
    <w:rsid w:val="007E35C9"/>
    <w:rsid w:val="007E3654"/>
    <w:rsid w:val="007E61EB"/>
    <w:rsid w:val="007F4C78"/>
    <w:rsid w:val="007F6E95"/>
    <w:rsid w:val="008016C3"/>
    <w:rsid w:val="0080284E"/>
    <w:rsid w:val="008029AE"/>
    <w:rsid w:val="008065C5"/>
    <w:rsid w:val="008068BB"/>
    <w:rsid w:val="00807D30"/>
    <w:rsid w:val="00810D48"/>
    <w:rsid w:val="00815860"/>
    <w:rsid w:val="00815A34"/>
    <w:rsid w:val="008224E7"/>
    <w:rsid w:val="00822A90"/>
    <w:rsid w:val="008232E0"/>
    <w:rsid w:val="00823E59"/>
    <w:rsid w:val="00827F8F"/>
    <w:rsid w:val="0083053D"/>
    <w:rsid w:val="00831738"/>
    <w:rsid w:val="008325F9"/>
    <w:rsid w:val="00832E26"/>
    <w:rsid w:val="0083467F"/>
    <w:rsid w:val="00834A40"/>
    <w:rsid w:val="0083748C"/>
    <w:rsid w:val="00841003"/>
    <w:rsid w:val="00841E91"/>
    <w:rsid w:val="00842D04"/>
    <w:rsid w:val="00844BF4"/>
    <w:rsid w:val="0084719C"/>
    <w:rsid w:val="0085030A"/>
    <w:rsid w:val="008574FB"/>
    <w:rsid w:val="0086598E"/>
    <w:rsid w:val="00870FEC"/>
    <w:rsid w:val="008715E4"/>
    <w:rsid w:val="00874438"/>
    <w:rsid w:val="0088458E"/>
    <w:rsid w:val="00885EA9"/>
    <w:rsid w:val="0088793B"/>
    <w:rsid w:val="00887CA6"/>
    <w:rsid w:val="008911DA"/>
    <w:rsid w:val="00895201"/>
    <w:rsid w:val="008A0569"/>
    <w:rsid w:val="008A1B05"/>
    <w:rsid w:val="008A3066"/>
    <w:rsid w:val="008A343B"/>
    <w:rsid w:val="008A3D88"/>
    <w:rsid w:val="008A6496"/>
    <w:rsid w:val="008A69EE"/>
    <w:rsid w:val="008A715D"/>
    <w:rsid w:val="008B3935"/>
    <w:rsid w:val="008B55AA"/>
    <w:rsid w:val="008B5889"/>
    <w:rsid w:val="008B6041"/>
    <w:rsid w:val="008C0642"/>
    <w:rsid w:val="008C1AF6"/>
    <w:rsid w:val="008C2F7F"/>
    <w:rsid w:val="008D375D"/>
    <w:rsid w:val="008D461D"/>
    <w:rsid w:val="008D569A"/>
    <w:rsid w:val="008E0F9D"/>
    <w:rsid w:val="008E1220"/>
    <w:rsid w:val="008E2BB0"/>
    <w:rsid w:val="008F0850"/>
    <w:rsid w:val="008F0D1A"/>
    <w:rsid w:val="008F20FB"/>
    <w:rsid w:val="008F5957"/>
    <w:rsid w:val="00901CE4"/>
    <w:rsid w:val="00902401"/>
    <w:rsid w:val="009059C0"/>
    <w:rsid w:val="00907454"/>
    <w:rsid w:val="00907DA1"/>
    <w:rsid w:val="009107C1"/>
    <w:rsid w:val="0091128D"/>
    <w:rsid w:val="00911C29"/>
    <w:rsid w:val="00911FED"/>
    <w:rsid w:val="00916AA1"/>
    <w:rsid w:val="00917443"/>
    <w:rsid w:val="00920ECA"/>
    <w:rsid w:val="00922038"/>
    <w:rsid w:val="00922DA1"/>
    <w:rsid w:val="009254DB"/>
    <w:rsid w:val="00925542"/>
    <w:rsid w:val="009265FA"/>
    <w:rsid w:val="009268AF"/>
    <w:rsid w:val="00930978"/>
    <w:rsid w:val="00931DA9"/>
    <w:rsid w:val="00932B92"/>
    <w:rsid w:val="00933000"/>
    <w:rsid w:val="00933A65"/>
    <w:rsid w:val="00934813"/>
    <w:rsid w:val="00934CF4"/>
    <w:rsid w:val="00936575"/>
    <w:rsid w:val="00942B38"/>
    <w:rsid w:val="00942E28"/>
    <w:rsid w:val="0094355B"/>
    <w:rsid w:val="009435F5"/>
    <w:rsid w:val="00943F8C"/>
    <w:rsid w:val="00944FC5"/>
    <w:rsid w:val="0095311F"/>
    <w:rsid w:val="00955DDA"/>
    <w:rsid w:val="00956121"/>
    <w:rsid w:val="00956EC7"/>
    <w:rsid w:val="009570FD"/>
    <w:rsid w:val="00961632"/>
    <w:rsid w:val="00961F0C"/>
    <w:rsid w:val="00962F2D"/>
    <w:rsid w:val="00963CA5"/>
    <w:rsid w:val="009644BB"/>
    <w:rsid w:val="00970189"/>
    <w:rsid w:val="00970D1A"/>
    <w:rsid w:val="00970E36"/>
    <w:rsid w:val="009723CA"/>
    <w:rsid w:val="009736B6"/>
    <w:rsid w:val="00973B50"/>
    <w:rsid w:val="00973D84"/>
    <w:rsid w:val="00974EC2"/>
    <w:rsid w:val="009758E1"/>
    <w:rsid w:val="009770F7"/>
    <w:rsid w:val="0097740B"/>
    <w:rsid w:val="00983312"/>
    <w:rsid w:val="0098484D"/>
    <w:rsid w:val="00990892"/>
    <w:rsid w:val="00990AC7"/>
    <w:rsid w:val="00991030"/>
    <w:rsid w:val="00991CC3"/>
    <w:rsid w:val="00992E0F"/>
    <w:rsid w:val="00994C54"/>
    <w:rsid w:val="00997D16"/>
    <w:rsid w:val="009A0579"/>
    <w:rsid w:val="009A0762"/>
    <w:rsid w:val="009A29AB"/>
    <w:rsid w:val="009A2E52"/>
    <w:rsid w:val="009A3DDB"/>
    <w:rsid w:val="009A4AE7"/>
    <w:rsid w:val="009A68CA"/>
    <w:rsid w:val="009B0E57"/>
    <w:rsid w:val="009B106C"/>
    <w:rsid w:val="009B2E56"/>
    <w:rsid w:val="009B37BD"/>
    <w:rsid w:val="009B3828"/>
    <w:rsid w:val="009B3C64"/>
    <w:rsid w:val="009B3E15"/>
    <w:rsid w:val="009B3EE7"/>
    <w:rsid w:val="009B45E7"/>
    <w:rsid w:val="009B7346"/>
    <w:rsid w:val="009C17C0"/>
    <w:rsid w:val="009C3E85"/>
    <w:rsid w:val="009C7B3A"/>
    <w:rsid w:val="009D0D47"/>
    <w:rsid w:val="009D34D7"/>
    <w:rsid w:val="009D40C2"/>
    <w:rsid w:val="009D65F9"/>
    <w:rsid w:val="009D66AC"/>
    <w:rsid w:val="009D6A33"/>
    <w:rsid w:val="009D6AEC"/>
    <w:rsid w:val="009D7A9F"/>
    <w:rsid w:val="009E1620"/>
    <w:rsid w:val="009E4123"/>
    <w:rsid w:val="009E4A35"/>
    <w:rsid w:val="009E4C21"/>
    <w:rsid w:val="009E65CC"/>
    <w:rsid w:val="009E69D1"/>
    <w:rsid w:val="009E6F7F"/>
    <w:rsid w:val="009F0558"/>
    <w:rsid w:val="009F16D5"/>
    <w:rsid w:val="009F23EF"/>
    <w:rsid w:val="009F688C"/>
    <w:rsid w:val="00A00479"/>
    <w:rsid w:val="00A00536"/>
    <w:rsid w:val="00A00BF0"/>
    <w:rsid w:val="00A01047"/>
    <w:rsid w:val="00A01502"/>
    <w:rsid w:val="00A01EC0"/>
    <w:rsid w:val="00A02CD8"/>
    <w:rsid w:val="00A0423C"/>
    <w:rsid w:val="00A04CF0"/>
    <w:rsid w:val="00A058B6"/>
    <w:rsid w:val="00A131D9"/>
    <w:rsid w:val="00A16F15"/>
    <w:rsid w:val="00A2411B"/>
    <w:rsid w:val="00A314FA"/>
    <w:rsid w:val="00A31FE3"/>
    <w:rsid w:val="00A33147"/>
    <w:rsid w:val="00A33410"/>
    <w:rsid w:val="00A33A56"/>
    <w:rsid w:val="00A33CA1"/>
    <w:rsid w:val="00A36F3D"/>
    <w:rsid w:val="00A36F6C"/>
    <w:rsid w:val="00A37F32"/>
    <w:rsid w:val="00A412CB"/>
    <w:rsid w:val="00A448EC"/>
    <w:rsid w:val="00A45A2B"/>
    <w:rsid w:val="00A45B18"/>
    <w:rsid w:val="00A474BD"/>
    <w:rsid w:val="00A50845"/>
    <w:rsid w:val="00A50F7D"/>
    <w:rsid w:val="00A52A0F"/>
    <w:rsid w:val="00A538A7"/>
    <w:rsid w:val="00A54A15"/>
    <w:rsid w:val="00A57676"/>
    <w:rsid w:val="00A57958"/>
    <w:rsid w:val="00A604A7"/>
    <w:rsid w:val="00A63C60"/>
    <w:rsid w:val="00A63DC7"/>
    <w:rsid w:val="00A65BB4"/>
    <w:rsid w:val="00A6626E"/>
    <w:rsid w:val="00A6666E"/>
    <w:rsid w:val="00A67ECE"/>
    <w:rsid w:val="00A707AE"/>
    <w:rsid w:val="00A70FCF"/>
    <w:rsid w:val="00A7400B"/>
    <w:rsid w:val="00A77022"/>
    <w:rsid w:val="00A770F7"/>
    <w:rsid w:val="00A84F32"/>
    <w:rsid w:val="00A8578C"/>
    <w:rsid w:val="00A90014"/>
    <w:rsid w:val="00A91F67"/>
    <w:rsid w:val="00A92CC5"/>
    <w:rsid w:val="00A93BF3"/>
    <w:rsid w:val="00A93E86"/>
    <w:rsid w:val="00A94DC7"/>
    <w:rsid w:val="00A94E8B"/>
    <w:rsid w:val="00AA0CD7"/>
    <w:rsid w:val="00AA159C"/>
    <w:rsid w:val="00AA3425"/>
    <w:rsid w:val="00AA3AC0"/>
    <w:rsid w:val="00AA6696"/>
    <w:rsid w:val="00AA7048"/>
    <w:rsid w:val="00AA7DBE"/>
    <w:rsid w:val="00AB0F6F"/>
    <w:rsid w:val="00AB19C7"/>
    <w:rsid w:val="00AB37F9"/>
    <w:rsid w:val="00AB3F3B"/>
    <w:rsid w:val="00AB69EE"/>
    <w:rsid w:val="00AC1188"/>
    <w:rsid w:val="00AC1BBC"/>
    <w:rsid w:val="00AC3BC3"/>
    <w:rsid w:val="00AC4069"/>
    <w:rsid w:val="00AC6C77"/>
    <w:rsid w:val="00AC6EF2"/>
    <w:rsid w:val="00AD13AA"/>
    <w:rsid w:val="00AD32D4"/>
    <w:rsid w:val="00AD3808"/>
    <w:rsid w:val="00AD58DB"/>
    <w:rsid w:val="00AD603C"/>
    <w:rsid w:val="00AD6FBD"/>
    <w:rsid w:val="00AD782C"/>
    <w:rsid w:val="00AE35D1"/>
    <w:rsid w:val="00AE6833"/>
    <w:rsid w:val="00AE769A"/>
    <w:rsid w:val="00AE7E3E"/>
    <w:rsid w:val="00AF0C1C"/>
    <w:rsid w:val="00AF0E24"/>
    <w:rsid w:val="00AF2253"/>
    <w:rsid w:val="00AF52C0"/>
    <w:rsid w:val="00AF640B"/>
    <w:rsid w:val="00AF7401"/>
    <w:rsid w:val="00B0247C"/>
    <w:rsid w:val="00B02796"/>
    <w:rsid w:val="00B03CCB"/>
    <w:rsid w:val="00B04676"/>
    <w:rsid w:val="00B107B8"/>
    <w:rsid w:val="00B1165C"/>
    <w:rsid w:val="00B11695"/>
    <w:rsid w:val="00B1254C"/>
    <w:rsid w:val="00B13BFB"/>
    <w:rsid w:val="00B13F02"/>
    <w:rsid w:val="00B14A16"/>
    <w:rsid w:val="00B155CB"/>
    <w:rsid w:val="00B159FC"/>
    <w:rsid w:val="00B2072E"/>
    <w:rsid w:val="00B23686"/>
    <w:rsid w:val="00B23D7C"/>
    <w:rsid w:val="00B257B8"/>
    <w:rsid w:val="00B25EA1"/>
    <w:rsid w:val="00B2734B"/>
    <w:rsid w:val="00B362EF"/>
    <w:rsid w:val="00B40282"/>
    <w:rsid w:val="00B4398F"/>
    <w:rsid w:val="00B43AD7"/>
    <w:rsid w:val="00B43C12"/>
    <w:rsid w:val="00B4408B"/>
    <w:rsid w:val="00B441FA"/>
    <w:rsid w:val="00B450B4"/>
    <w:rsid w:val="00B4534D"/>
    <w:rsid w:val="00B45FEC"/>
    <w:rsid w:val="00B521B0"/>
    <w:rsid w:val="00B52315"/>
    <w:rsid w:val="00B52549"/>
    <w:rsid w:val="00B54910"/>
    <w:rsid w:val="00B54CE6"/>
    <w:rsid w:val="00B55A52"/>
    <w:rsid w:val="00B573D9"/>
    <w:rsid w:val="00B61274"/>
    <w:rsid w:val="00B62258"/>
    <w:rsid w:val="00B62FC9"/>
    <w:rsid w:val="00B638EA"/>
    <w:rsid w:val="00B64061"/>
    <w:rsid w:val="00B655AC"/>
    <w:rsid w:val="00B667BC"/>
    <w:rsid w:val="00B70BBE"/>
    <w:rsid w:val="00B73A42"/>
    <w:rsid w:val="00B74082"/>
    <w:rsid w:val="00B74746"/>
    <w:rsid w:val="00B75232"/>
    <w:rsid w:val="00B7583B"/>
    <w:rsid w:val="00B77D67"/>
    <w:rsid w:val="00B80C67"/>
    <w:rsid w:val="00B82CBA"/>
    <w:rsid w:val="00B83A11"/>
    <w:rsid w:val="00B83F49"/>
    <w:rsid w:val="00B8440B"/>
    <w:rsid w:val="00B85F35"/>
    <w:rsid w:val="00B87ABD"/>
    <w:rsid w:val="00B87EDC"/>
    <w:rsid w:val="00B92ED3"/>
    <w:rsid w:val="00B93CC2"/>
    <w:rsid w:val="00B976AA"/>
    <w:rsid w:val="00BA4770"/>
    <w:rsid w:val="00BA4D75"/>
    <w:rsid w:val="00BA55DB"/>
    <w:rsid w:val="00BA5E4E"/>
    <w:rsid w:val="00BA5F3E"/>
    <w:rsid w:val="00BA66D7"/>
    <w:rsid w:val="00BA7099"/>
    <w:rsid w:val="00BB0888"/>
    <w:rsid w:val="00BB4C10"/>
    <w:rsid w:val="00BB568D"/>
    <w:rsid w:val="00BB6ADA"/>
    <w:rsid w:val="00BB724D"/>
    <w:rsid w:val="00BB739C"/>
    <w:rsid w:val="00BB73AB"/>
    <w:rsid w:val="00BB7FF3"/>
    <w:rsid w:val="00BC129A"/>
    <w:rsid w:val="00BC4073"/>
    <w:rsid w:val="00BD082C"/>
    <w:rsid w:val="00BD3796"/>
    <w:rsid w:val="00BD6A54"/>
    <w:rsid w:val="00BE0E69"/>
    <w:rsid w:val="00BE11C3"/>
    <w:rsid w:val="00BE1C7F"/>
    <w:rsid w:val="00BE1D13"/>
    <w:rsid w:val="00BE3801"/>
    <w:rsid w:val="00BE3FC4"/>
    <w:rsid w:val="00BE6A83"/>
    <w:rsid w:val="00BF0E32"/>
    <w:rsid w:val="00BF2439"/>
    <w:rsid w:val="00BF2E54"/>
    <w:rsid w:val="00BF4FFC"/>
    <w:rsid w:val="00BF55C7"/>
    <w:rsid w:val="00BF7A1F"/>
    <w:rsid w:val="00C001E6"/>
    <w:rsid w:val="00C012A6"/>
    <w:rsid w:val="00C01F75"/>
    <w:rsid w:val="00C049CE"/>
    <w:rsid w:val="00C04BFA"/>
    <w:rsid w:val="00C05E1F"/>
    <w:rsid w:val="00C0745C"/>
    <w:rsid w:val="00C16B19"/>
    <w:rsid w:val="00C23FBB"/>
    <w:rsid w:val="00C30BAD"/>
    <w:rsid w:val="00C335FE"/>
    <w:rsid w:val="00C34972"/>
    <w:rsid w:val="00C356CD"/>
    <w:rsid w:val="00C35E8D"/>
    <w:rsid w:val="00C366D1"/>
    <w:rsid w:val="00C40853"/>
    <w:rsid w:val="00C4105C"/>
    <w:rsid w:val="00C4140B"/>
    <w:rsid w:val="00C41825"/>
    <w:rsid w:val="00C423EF"/>
    <w:rsid w:val="00C433E4"/>
    <w:rsid w:val="00C4446D"/>
    <w:rsid w:val="00C46AF0"/>
    <w:rsid w:val="00C47D49"/>
    <w:rsid w:val="00C51930"/>
    <w:rsid w:val="00C51F9E"/>
    <w:rsid w:val="00C54CCB"/>
    <w:rsid w:val="00C550D1"/>
    <w:rsid w:val="00C611A8"/>
    <w:rsid w:val="00C64B08"/>
    <w:rsid w:val="00C653EF"/>
    <w:rsid w:val="00C72EB0"/>
    <w:rsid w:val="00C77737"/>
    <w:rsid w:val="00C77D66"/>
    <w:rsid w:val="00C80108"/>
    <w:rsid w:val="00C8203B"/>
    <w:rsid w:val="00C8343C"/>
    <w:rsid w:val="00C843AB"/>
    <w:rsid w:val="00C8506C"/>
    <w:rsid w:val="00C85272"/>
    <w:rsid w:val="00C87415"/>
    <w:rsid w:val="00C913E6"/>
    <w:rsid w:val="00C950D1"/>
    <w:rsid w:val="00C9604D"/>
    <w:rsid w:val="00C97043"/>
    <w:rsid w:val="00CA02AC"/>
    <w:rsid w:val="00CA0D29"/>
    <w:rsid w:val="00CA1CC7"/>
    <w:rsid w:val="00CA4C16"/>
    <w:rsid w:val="00CA616B"/>
    <w:rsid w:val="00CB0B90"/>
    <w:rsid w:val="00CB1320"/>
    <w:rsid w:val="00CB4AB5"/>
    <w:rsid w:val="00CB509A"/>
    <w:rsid w:val="00CB64D0"/>
    <w:rsid w:val="00CB70EC"/>
    <w:rsid w:val="00CB76E0"/>
    <w:rsid w:val="00CC397E"/>
    <w:rsid w:val="00CC4D27"/>
    <w:rsid w:val="00CD2458"/>
    <w:rsid w:val="00CD38D5"/>
    <w:rsid w:val="00CD3B2F"/>
    <w:rsid w:val="00CD4638"/>
    <w:rsid w:val="00CD50F0"/>
    <w:rsid w:val="00CD643B"/>
    <w:rsid w:val="00CE18F3"/>
    <w:rsid w:val="00CE427A"/>
    <w:rsid w:val="00CE51EE"/>
    <w:rsid w:val="00CE7F94"/>
    <w:rsid w:val="00CF0958"/>
    <w:rsid w:val="00CF1CD1"/>
    <w:rsid w:val="00CF4518"/>
    <w:rsid w:val="00CF700D"/>
    <w:rsid w:val="00D007E6"/>
    <w:rsid w:val="00D016F3"/>
    <w:rsid w:val="00D026DF"/>
    <w:rsid w:val="00D0274E"/>
    <w:rsid w:val="00D064A2"/>
    <w:rsid w:val="00D06E76"/>
    <w:rsid w:val="00D10B21"/>
    <w:rsid w:val="00D14524"/>
    <w:rsid w:val="00D14AD9"/>
    <w:rsid w:val="00D167F4"/>
    <w:rsid w:val="00D21213"/>
    <w:rsid w:val="00D23958"/>
    <w:rsid w:val="00D30917"/>
    <w:rsid w:val="00D3145E"/>
    <w:rsid w:val="00D33FAF"/>
    <w:rsid w:val="00D344D1"/>
    <w:rsid w:val="00D37C2A"/>
    <w:rsid w:val="00D43649"/>
    <w:rsid w:val="00D45E60"/>
    <w:rsid w:val="00D47438"/>
    <w:rsid w:val="00D50789"/>
    <w:rsid w:val="00D513EF"/>
    <w:rsid w:val="00D535BA"/>
    <w:rsid w:val="00D558E7"/>
    <w:rsid w:val="00D56961"/>
    <w:rsid w:val="00D569C8"/>
    <w:rsid w:val="00D57487"/>
    <w:rsid w:val="00D604C2"/>
    <w:rsid w:val="00D652EE"/>
    <w:rsid w:val="00D65D52"/>
    <w:rsid w:val="00D6611C"/>
    <w:rsid w:val="00D66D0A"/>
    <w:rsid w:val="00D7145E"/>
    <w:rsid w:val="00D767B3"/>
    <w:rsid w:val="00D77EB6"/>
    <w:rsid w:val="00D812AC"/>
    <w:rsid w:val="00D84F88"/>
    <w:rsid w:val="00D86239"/>
    <w:rsid w:val="00D8656E"/>
    <w:rsid w:val="00D86A4D"/>
    <w:rsid w:val="00D90DFA"/>
    <w:rsid w:val="00D92BFA"/>
    <w:rsid w:val="00D94704"/>
    <w:rsid w:val="00D94FAD"/>
    <w:rsid w:val="00D959B8"/>
    <w:rsid w:val="00DA0112"/>
    <w:rsid w:val="00DA10CE"/>
    <w:rsid w:val="00DA1BCD"/>
    <w:rsid w:val="00DA1D49"/>
    <w:rsid w:val="00DA421A"/>
    <w:rsid w:val="00DA6289"/>
    <w:rsid w:val="00DA65DB"/>
    <w:rsid w:val="00DB0AB5"/>
    <w:rsid w:val="00DB32CD"/>
    <w:rsid w:val="00DB4A5C"/>
    <w:rsid w:val="00DB4C62"/>
    <w:rsid w:val="00DB51D3"/>
    <w:rsid w:val="00DB5320"/>
    <w:rsid w:val="00DC069E"/>
    <w:rsid w:val="00DC47FC"/>
    <w:rsid w:val="00DC632C"/>
    <w:rsid w:val="00DD0040"/>
    <w:rsid w:val="00DD2BDF"/>
    <w:rsid w:val="00DD5EC8"/>
    <w:rsid w:val="00DD5F8C"/>
    <w:rsid w:val="00DD754F"/>
    <w:rsid w:val="00DE1F88"/>
    <w:rsid w:val="00DE2952"/>
    <w:rsid w:val="00DE4C48"/>
    <w:rsid w:val="00DE671F"/>
    <w:rsid w:val="00DE6F84"/>
    <w:rsid w:val="00DF0988"/>
    <w:rsid w:val="00DF1A87"/>
    <w:rsid w:val="00DF1E83"/>
    <w:rsid w:val="00DF27F8"/>
    <w:rsid w:val="00DF586F"/>
    <w:rsid w:val="00E0268F"/>
    <w:rsid w:val="00E055D4"/>
    <w:rsid w:val="00E06F7D"/>
    <w:rsid w:val="00E07F9E"/>
    <w:rsid w:val="00E10A03"/>
    <w:rsid w:val="00E125DA"/>
    <w:rsid w:val="00E127A4"/>
    <w:rsid w:val="00E12D00"/>
    <w:rsid w:val="00E164A5"/>
    <w:rsid w:val="00E20C93"/>
    <w:rsid w:val="00E25188"/>
    <w:rsid w:val="00E30F59"/>
    <w:rsid w:val="00E32A4D"/>
    <w:rsid w:val="00E32FD7"/>
    <w:rsid w:val="00E33670"/>
    <w:rsid w:val="00E33B2C"/>
    <w:rsid w:val="00E34A7A"/>
    <w:rsid w:val="00E35660"/>
    <w:rsid w:val="00E40AAB"/>
    <w:rsid w:val="00E41EC0"/>
    <w:rsid w:val="00E4338F"/>
    <w:rsid w:val="00E44141"/>
    <w:rsid w:val="00E4552A"/>
    <w:rsid w:val="00E4691C"/>
    <w:rsid w:val="00E50325"/>
    <w:rsid w:val="00E51078"/>
    <w:rsid w:val="00E51A34"/>
    <w:rsid w:val="00E548EC"/>
    <w:rsid w:val="00E613C5"/>
    <w:rsid w:val="00E61879"/>
    <w:rsid w:val="00E629F2"/>
    <w:rsid w:val="00E636E5"/>
    <w:rsid w:val="00E639DF"/>
    <w:rsid w:val="00E65394"/>
    <w:rsid w:val="00E6626B"/>
    <w:rsid w:val="00E67131"/>
    <w:rsid w:val="00E67ADC"/>
    <w:rsid w:val="00E7210C"/>
    <w:rsid w:val="00E74422"/>
    <w:rsid w:val="00E746F0"/>
    <w:rsid w:val="00E74FA2"/>
    <w:rsid w:val="00E756C2"/>
    <w:rsid w:val="00E776DF"/>
    <w:rsid w:val="00E81C84"/>
    <w:rsid w:val="00E8410F"/>
    <w:rsid w:val="00E84BC9"/>
    <w:rsid w:val="00E87CF6"/>
    <w:rsid w:val="00E9076F"/>
    <w:rsid w:val="00E92715"/>
    <w:rsid w:val="00E96304"/>
    <w:rsid w:val="00E9674E"/>
    <w:rsid w:val="00EA20CC"/>
    <w:rsid w:val="00EA262A"/>
    <w:rsid w:val="00EA4528"/>
    <w:rsid w:val="00EA5809"/>
    <w:rsid w:val="00EB295F"/>
    <w:rsid w:val="00EB49DF"/>
    <w:rsid w:val="00EB5648"/>
    <w:rsid w:val="00EB60F8"/>
    <w:rsid w:val="00EB694D"/>
    <w:rsid w:val="00EC07F2"/>
    <w:rsid w:val="00EC3CBA"/>
    <w:rsid w:val="00ED048D"/>
    <w:rsid w:val="00ED4D55"/>
    <w:rsid w:val="00ED5BAD"/>
    <w:rsid w:val="00ED6E4A"/>
    <w:rsid w:val="00ED751F"/>
    <w:rsid w:val="00EE0A77"/>
    <w:rsid w:val="00EE0C3F"/>
    <w:rsid w:val="00EE145F"/>
    <w:rsid w:val="00EE27F7"/>
    <w:rsid w:val="00EE2FAD"/>
    <w:rsid w:val="00EE3EB2"/>
    <w:rsid w:val="00EE6E24"/>
    <w:rsid w:val="00EE7734"/>
    <w:rsid w:val="00EF0154"/>
    <w:rsid w:val="00EF05F7"/>
    <w:rsid w:val="00EF0DD5"/>
    <w:rsid w:val="00EF3498"/>
    <w:rsid w:val="00EF37BE"/>
    <w:rsid w:val="00EF4EF6"/>
    <w:rsid w:val="00F021E3"/>
    <w:rsid w:val="00F03F24"/>
    <w:rsid w:val="00F04524"/>
    <w:rsid w:val="00F06A17"/>
    <w:rsid w:val="00F10666"/>
    <w:rsid w:val="00F1102B"/>
    <w:rsid w:val="00F115FC"/>
    <w:rsid w:val="00F1273F"/>
    <w:rsid w:val="00F129A8"/>
    <w:rsid w:val="00F14213"/>
    <w:rsid w:val="00F17A8E"/>
    <w:rsid w:val="00F20FB8"/>
    <w:rsid w:val="00F24981"/>
    <w:rsid w:val="00F25578"/>
    <w:rsid w:val="00F25D5E"/>
    <w:rsid w:val="00F2616F"/>
    <w:rsid w:val="00F30EA2"/>
    <w:rsid w:val="00F34279"/>
    <w:rsid w:val="00F4033D"/>
    <w:rsid w:val="00F42CE9"/>
    <w:rsid w:val="00F45A31"/>
    <w:rsid w:val="00F52A73"/>
    <w:rsid w:val="00F531F4"/>
    <w:rsid w:val="00F53C4D"/>
    <w:rsid w:val="00F55811"/>
    <w:rsid w:val="00F6030F"/>
    <w:rsid w:val="00F610A0"/>
    <w:rsid w:val="00F61502"/>
    <w:rsid w:val="00F6157A"/>
    <w:rsid w:val="00F61AAF"/>
    <w:rsid w:val="00F62444"/>
    <w:rsid w:val="00F6600D"/>
    <w:rsid w:val="00F67A35"/>
    <w:rsid w:val="00F715FA"/>
    <w:rsid w:val="00F71812"/>
    <w:rsid w:val="00F7295F"/>
    <w:rsid w:val="00F72BE1"/>
    <w:rsid w:val="00F737B7"/>
    <w:rsid w:val="00F741BC"/>
    <w:rsid w:val="00F744D8"/>
    <w:rsid w:val="00F77482"/>
    <w:rsid w:val="00F81785"/>
    <w:rsid w:val="00F82115"/>
    <w:rsid w:val="00F82224"/>
    <w:rsid w:val="00F85446"/>
    <w:rsid w:val="00F85A25"/>
    <w:rsid w:val="00F87FA7"/>
    <w:rsid w:val="00F901D8"/>
    <w:rsid w:val="00F921E1"/>
    <w:rsid w:val="00F95902"/>
    <w:rsid w:val="00F97CF9"/>
    <w:rsid w:val="00FA4EB4"/>
    <w:rsid w:val="00FA52F1"/>
    <w:rsid w:val="00FB0672"/>
    <w:rsid w:val="00FB1FEC"/>
    <w:rsid w:val="00FB4A38"/>
    <w:rsid w:val="00FB55EA"/>
    <w:rsid w:val="00FC0588"/>
    <w:rsid w:val="00FC1860"/>
    <w:rsid w:val="00FC199D"/>
    <w:rsid w:val="00FC2E4A"/>
    <w:rsid w:val="00FC3B4F"/>
    <w:rsid w:val="00FC5BF1"/>
    <w:rsid w:val="00FC6F6F"/>
    <w:rsid w:val="00FD0462"/>
    <w:rsid w:val="00FD72A2"/>
    <w:rsid w:val="00FD75E6"/>
    <w:rsid w:val="00FE1846"/>
    <w:rsid w:val="00FE495A"/>
    <w:rsid w:val="00FF3F5E"/>
    <w:rsid w:val="00FF7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F2A98"/>
    <w:rPr>
      <w:sz w:val="24"/>
      <w:szCs w:val="24"/>
    </w:rPr>
  </w:style>
  <w:style w:type="paragraph" w:styleId="1">
    <w:name w:val="heading 1"/>
    <w:aliases w:val="Заголовок параграфа (1.)"/>
    <w:basedOn w:val="a2"/>
    <w:next w:val="a2"/>
    <w:qFormat/>
    <w:rsid w:val="00EE0C3F"/>
    <w:pPr>
      <w:keepNext/>
      <w:keepLines/>
      <w:pageBreakBefore/>
      <w:numPr>
        <w:numId w:val="3"/>
      </w:numPr>
      <w:suppressAutoHyphens/>
      <w:spacing w:before="480" w:after="240"/>
      <w:outlineLvl w:val="0"/>
    </w:pPr>
    <w:rPr>
      <w:rFonts w:ascii="Arial" w:hAnsi="Arial"/>
      <w:b/>
      <w:kern w:val="28"/>
      <w:sz w:val="40"/>
      <w:szCs w:val="20"/>
    </w:rPr>
  </w:style>
  <w:style w:type="paragraph" w:styleId="2">
    <w:name w:val="heading 2"/>
    <w:aliases w:val="Заголовок 2 Знак,h2,h21,5,Заголовок пункта (1.1)"/>
    <w:basedOn w:val="a2"/>
    <w:next w:val="a2"/>
    <w:qFormat/>
    <w:rsid w:val="00EE0C3F"/>
    <w:pPr>
      <w:keepNext/>
      <w:numPr>
        <w:ilvl w:val="1"/>
        <w:numId w:val="3"/>
      </w:numPr>
      <w:suppressAutoHyphens/>
      <w:spacing w:before="360" w:after="120"/>
      <w:outlineLvl w:val="1"/>
    </w:pPr>
    <w:rPr>
      <w:b/>
      <w:snapToGrid w:val="0"/>
      <w:sz w:val="3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3F2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2"/>
    <w:semiHidden/>
    <w:rsid w:val="003F2A98"/>
    <w:rPr>
      <w:sz w:val="20"/>
      <w:szCs w:val="20"/>
    </w:rPr>
  </w:style>
  <w:style w:type="character" w:styleId="a8">
    <w:name w:val="footnote reference"/>
    <w:basedOn w:val="a3"/>
    <w:semiHidden/>
    <w:rsid w:val="003F2A98"/>
    <w:rPr>
      <w:vertAlign w:val="superscript"/>
    </w:rPr>
  </w:style>
  <w:style w:type="paragraph" w:styleId="20">
    <w:name w:val="Body Text 2"/>
    <w:basedOn w:val="a2"/>
    <w:link w:val="21"/>
    <w:rsid w:val="0014117D"/>
    <w:pPr>
      <w:numPr>
        <w:numId w:val="1"/>
      </w:numPr>
      <w:spacing w:line="360" w:lineRule="auto"/>
      <w:jc w:val="center"/>
    </w:pPr>
    <w:rPr>
      <w:sz w:val="16"/>
      <w:szCs w:val="20"/>
    </w:rPr>
  </w:style>
  <w:style w:type="character" w:styleId="a9">
    <w:name w:val="Hyperlink"/>
    <w:basedOn w:val="a3"/>
    <w:rsid w:val="0014117D"/>
    <w:rPr>
      <w:color w:val="0000FF"/>
      <w:u w:val="single"/>
    </w:rPr>
  </w:style>
  <w:style w:type="paragraph" w:styleId="aa">
    <w:name w:val="List Number"/>
    <w:basedOn w:val="a2"/>
    <w:rsid w:val="0014117D"/>
    <w:pPr>
      <w:autoSpaceDE w:val="0"/>
      <w:autoSpaceDN w:val="0"/>
      <w:spacing w:before="60" w:line="360" w:lineRule="auto"/>
      <w:jc w:val="both"/>
    </w:pPr>
    <w:rPr>
      <w:sz w:val="28"/>
    </w:rPr>
  </w:style>
  <w:style w:type="paragraph" w:styleId="3">
    <w:name w:val="Body Text Indent 3"/>
    <w:basedOn w:val="a2"/>
    <w:rsid w:val="001C25F3"/>
    <w:pPr>
      <w:spacing w:after="120"/>
      <w:ind w:left="283"/>
    </w:pPr>
    <w:rPr>
      <w:sz w:val="16"/>
      <w:szCs w:val="16"/>
    </w:rPr>
  </w:style>
  <w:style w:type="paragraph" w:styleId="22">
    <w:name w:val="Body Text Indent 2"/>
    <w:basedOn w:val="a2"/>
    <w:link w:val="23"/>
    <w:rsid w:val="001C25F3"/>
    <w:pPr>
      <w:spacing w:after="120" w:line="480" w:lineRule="auto"/>
      <w:ind w:left="283"/>
      <w:jc w:val="both"/>
    </w:pPr>
    <w:rPr>
      <w:sz w:val="28"/>
      <w:szCs w:val="20"/>
    </w:rPr>
  </w:style>
  <w:style w:type="paragraph" w:customStyle="1" w:styleId="Char">
    <w:name w:val="Char"/>
    <w:basedOn w:val="a2"/>
    <w:rsid w:val="004C0E86"/>
    <w:pPr>
      <w:spacing w:after="160" w:line="240" w:lineRule="exact"/>
    </w:pPr>
    <w:rPr>
      <w:rFonts w:ascii="Verdana" w:hAnsi="Verdana" w:cs="Verdana"/>
      <w:sz w:val="20"/>
      <w:szCs w:val="20"/>
      <w:lang w:val="en-US" w:eastAsia="en-US"/>
    </w:rPr>
  </w:style>
  <w:style w:type="paragraph" w:styleId="ab">
    <w:name w:val="Body Text"/>
    <w:basedOn w:val="a2"/>
    <w:link w:val="ac"/>
    <w:rsid w:val="00F1102B"/>
    <w:pPr>
      <w:spacing w:after="120"/>
      <w:jc w:val="both"/>
    </w:pPr>
    <w:rPr>
      <w:sz w:val="28"/>
      <w:szCs w:val="20"/>
    </w:rPr>
  </w:style>
  <w:style w:type="character" w:styleId="ad">
    <w:name w:val="FollowedHyperlink"/>
    <w:basedOn w:val="a3"/>
    <w:rsid w:val="00320B0E"/>
    <w:rPr>
      <w:color w:val="800080"/>
      <w:u w:val="single"/>
    </w:rPr>
  </w:style>
  <w:style w:type="paragraph" w:styleId="ae">
    <w:name w:val="Balloon Text"/>
    <w:basedOn w:val="a2"/>
    <w:semiHidden/>
    <w:rsid w:val="004A7542"/>
    <w:rPr>
      <w:rFonts w:ascii="Tahoma" w:hAnsi="Tahoma" w:cs="Tahoma"/>
      <w:sz w:val="16"/>
      <w:szCs w:val="16"/>
    </w:rPr>
  </w:style>
  <w:style w:type="paragraph" w:customStyle="1" w:styleId="a">
    <w:name w:val="Пункт"/>
    <w:basedOn w:val="a2"/>
    <w:link w:val="24"/>
    <w:rsid w:val="00EE0C3F"/>
    <w:pPr>
      <w:numPr>
        <w:ilvl w:val="2"/>
        <w:numId w:val="3"/>
      </w:numPr>
      <w:spacing w:line="360" w:lineRule="auto"/>
      <w:jc w:val="both"/>
    </w:pPr>
    <w:rPr>
      <w:snapToGrid w:val="0"/>
      <w:sz w:val="28"/>
      <w:szCs w:val="20"/>
    </w:rPr>
  </w:style>
  <w:style w:type="paragraph" w:customStyle="1" w:styleId="a0">
    <w:name w:val="Подпункт"/>
    <w:basedOn w:val="a"/>
    <w:rsid w:val="00EE0C3F"/>
    <w:pPr>
      <w:numPr>
        <w:ilvl w:val="3"/>
      </w:numPr>
      <w:tabs>
        <w:tab w:val="clear" w:pos="2214"/>
        <w:tab w:val="num" w:pos="2880"/>
      </w:tabs>
      <w:ind w:left="2880" w:hanging="360"/>
    </w:pPr>
  </w:style>
  <w:style w:type="paragraph" w:customStyle="1" w:styleId="a1">
    <w:name w:val="Подподпункт"/>
    <w:basedOn w:val="a0"/>
    <w:rsid w:val="00EE0C3F"/>
    <w:pPr>
      <w:numPr>
        <w:ilvl w:val="4"/>
      </w:numPr>
      <w:tabs>
        <w:tab w:val="clear" w:pos="1494"/>
        <w:tab w:val="num" w:pos="3600"/>
      </w:tabs>
      <w:ind w:left="3600"/>
    </w:pPr>
  </w:style>
  <w:style w:type="character" w:customStyle="1" w:styleId="24">
    <w:name w:val="Пункт Знак2"/>
    <w:basedOn w:val="a3"/>
    <w:link w:val="a"/>
    <w:rsid w:val="00EE0C3F"/>
    <w:rPr>
      <w:snapToGrid w:val="0"/>
      <w:sz w:val="28"/>
    </w:rPr>
  </w:style>
  <w:style w:type="paragraph" w:styleId="af">
    <w:name w:val="List Paragraph"/>
    <w:basedOn w:val="a2"/>
    <w:uiPriority w:val="34"/>
    <w:qFormat/>
    <w:rsid w:val="004F4689"/>
    <w:pPr>
      <w:ind w:left="708"/>
    </w:pPr>
  </w:style>
  <w:style w:type="paragraph" w:styleId="30">
    <w:name w:val="Body Text 3"/>
    <w:basedOn w:val="a2"/>
    <w:link w:val="31"/>
    <w:rsid w:val="00A63C60"/>
    <w:pPr>
      <w:spacing w:after="120"/>
    </w:pPr>
    <w:rPr>
      <w:sz w:val="16"/>
      <w:szCs w:val="16"/>
    </w:rPr>
  </w:style>
  <w:style w:type="character" w:customStyle="1" w:styleId="31">
    <w:name w:val="Основной текст 3 Знак"/>
    <w:basedOn w:val="a3"/>
    <w:link w:val="30"/>
    <w:rsid w:val="00A63C60"/>
    <w:rPr>
      <w:sz w:val="16"/>
      <w:szCs w:val="16"/>
    </w:rPr>
  </w:style>
  <w:style w:type="character" w:customStyle="1" w:styleId="23">
    <w:name w:val="Основной текст с отступом 2 Знак"/>
    <w:basedOn w:val="a3"/>
    <w:link w:val="22"/>
    <w:rsid w:val="00270B82"/>
    <w:rPr>
      <w:sz w:val="28"/>
    </w:rPr>
  </w:style>
  <w:style w:type="character" w:customStyle="1" w:styleId="ac">
    <w:name w:val="Основной текст Знак"/>
    <w:basedOn w:val="a3"/>
    <w:link w:val="ab"/>
    <w:rsid w:val="00E44141"/>
    <w:rPr>
      <w:sz w:val="28"/>
    </w:rPr>
  </w:style>
  <w:style w:type="paragraph" w:customStyle="1" w:styleId="10">
    <w:name w:val="Абзац списка1"/>
    <w:basedOn w:val="a2"/>
    <w:rsid w:val="003E6969"/>
    <w:pPr>
      <w:spacing w:after="200" w:line="276" w:lineRule="auto"/>
      <w:ind w:left="720"/>
    </w:pPr>
    <w:rPr>
      <w:rFonts w:ascii="Calibri" w:hAnsi="Calibri"/>
      <w:sz w:val="22"/>
      <w:szCs w:val="22"/>
      <w:lang w:eastAsia="en-US"/>
    </w:rPr>
  </w:style>
  <w:style w:type="character" w:customStyle="1" w:styleId="21">
    <w:name w:val="Основной текст 2 Знак"/>
    <w:basedOn w:val="a3"/>
    <w:link w:val="20"/>
    <w:rsid w:val="00983312"/>
    <w:rPr>
      <w:sz w:val="16"/>
    </w:rPr>
  </w:style>
  <w:style w:type="paragraph" w:styleId="HTML">
    <w:name w:val="HTML Preformatted"/>
    <w:basedOn w:val="a2"/>
    <w:link w:val="HTML0"/>
    <w:rsid w:val="007C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1D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75157538">
      <w:bodyDiv w:val="1"/>
      <w:marLeft w:val="0"/>
      <w:marRight w:val="0"/>
      <w:marTop w:val="0"/>
      <w:marBottom w:val="0"/>
      <w:divBdr>
        <w:top w:val="none" w:sz="0" w:space="0" w:color="auto"/>
        <w:left w:val="none" w:sz="0" w:space="0" w:color="auto"/>
        <w:bottom w:val="none" w:sz="0" w:space="0" w:color="auto"/>
        <w:right w:val="none" w:sz="0" w:space="0" w:color="auto"/>
      </w:divBdr>
    </w:div>
    <w:div w:id="1250384786">
      <w:bodyDiv w:val="1"/>
      <w:marLeft w:val="0"/>
      <w:marRight w:val="0"/>
      <w:marTop w:val="0"/>
      <w:marBottom w:val="0"/>
      <w:divBdr>
        <w:top w:val="none" w:sz="0" w:space="0" w:color="auto"/>
        <w:left w:val="none" w:sz="0" w:space="0" w:color="auto"/>
        <w:bottom w:val="none" w:sz="0" w:space="0" w:color="auto"/>
        <w:right w:val="none" w:sz="0" w:space="0" w:color="auto"/>
      </w:divBdr>
    </w:div>
    <w:div w:id="1373849944">
      <w:bodyDiv w:val="1"/>
      <w:marLeft w:val="0"/>
      <w:marRight w:val="0"/>
      <w:marTop w:val="0"/>
      <w:marBottom w:val="0"/>
      <w:divBdr>
        <w:top w:val="none" w:sz="0" w:space="0" w:color="auto"/>
        <w:left w:val="none" w:sz="0" w:space="0" w:color="auto"/>
        <w:bottom w:val="none" w:sz="0" w:space="0" w:color="auto"/>
        <w:right w:val="none" w:sz="0" w:space="0" w:color="auto"/>
      </w:divBdr>
    </w:div>
    <w:div w:id="201564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h-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2b-energo.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mailto:mike@ch-energo.ru" TargetMode="External"/><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6FEAC-2414-459C-AD37-A3D4D263C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1267</Words>
  <Characters>7222</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
  <LinksUpToDate>false</LinksUpToDate>
  <CharactersWithSpaces>8473</CharactersWithSpaces>
  <SharedDoc>false</SharedDoc>
  <HLinks>
    <vt:vector size="6" baseType="variant">
      <vt:variant>
        <vt:i4>7340041</vt:i4>
      </vt:variant>
      <vt:variant>
        <vt:i4>0</vt:i4>
      </vt:variant>
      <vt:variant>
        <vt:i4>0</vt:i4>
      </vt:variant>
      <vt:variant>
        <vt:i4>5</vt:i4>
      </vt:variant>
      <vt:variant>
        <vt:lpwstr>mailto:mike@ch-energo.ru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vashurkina</dc:creator>
  <cp:lastModifiedBy>egorovas</cp:lastModifiedBy>
  <cp:revision>76</cp:revision>
  <cp:lastPrinted>2015-07-31T11:54:00Z</cp:lastPrinted>
  <dcterms:created xsi:type="dcterms:W3CDTF">2015-07-31T10:21:00Z</dcterms:created>
  <dcterms:modified xsi:type="dcterms:W3CDTF">2015-09-24T06:48:00Z</dcterms:modified>
</cp:coreProperties>
</file>