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7C" w:rsidRDefault="0089147C" w:rsidP="0089147C">
      <w:pPr>
        <w:pStyle w:val="a5"/>
        <w:rPr>
          <w:sz w:val="22"/>
          <w:szCs w:val="22"/>
        </w:rPr>
      </w:pPr>
      <w:r>
        <w:rPr>
          <w:sz w:val="22"/>
          <w:szCs w:val="22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697"/>
        <w:gridCol w:w="1389"/>
        <w:gridCol w:w="1154"/>
        <w:gridCol w:w="1691"/>
        <w:gridCol w:w="1405"/>
        <w:gridCol w:w="2000"/>
      </w:tblGrid>
      <w:tr w:rsidR="00951CFE" w:rsidRPr="00951CFE" w:rsidTr="00951CFE"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1CFE" w:rsidRPr="00951CFE" w:rsidRDefault="00951CFE">
            <w:pPr>
              <w:rPr>
                <w:sz w:val="20"/>
                <w:szCs w:val="20"/>
              </w:rPr>
            </w:pPr>
            <w:r w:rsidRPr="00951CFE">
              <w:rPr>
                <w:b/>
                <w:bCs/>
                <w:sz w:val="20"/>
                <w:szCs w:val="20"/>
              </w:rPr>
              <w:t>№</w:t>
            </w:r>
            <w:r w:rsidRPr="00951CFE">
              <w:rPr>
                <w:sz w:val="20"/>
                <w:szCs w:val="20"/>
              </w:rPr>
              <w:t xml:space="preserve"> </w:t>
            </w:r>
            <w:r w:rsidRPr="00951CFE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1CFE" w:rsidRPr="00951CFE" w:rsidRDefault="00951CFE">
            <w:pPr>
              <w:rPr>
                <w:sz w:val="20"/>
                <w:szCs w:val="20"/>
              </w:rPr>
            </w:pPr>
            <w:r w:rsidRPr="00951CFE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1CFE" w:rsidRPr="00951CFE" w:rsidRDefault="00951CFE">
            <w:pPr>
              <w:rPr>
                <w:sz w:val="20"/>
                <w:szCs w:val="20"/>
              </w:rPr>
            </w:pPr>
            <w:r w:rsidRPr="00951CFE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1CFE" w:rsidRPr="00951CFE" w:rsidRDefault="00951CFE">
            <w:pPr>
              <w:rPr>
                <w:sz w:val="20"/>
                <w:szCs w:val="20"/>
              </w:rPr>
            </w:pPr>
            <w:r w:rsidRPr="00951CFE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1CFE" w:rsidRPr="00951CFE" w:rsidRDefault="00951CFE">
            <w:pPr>
              <w:rPr>
                <w:sz w:val="20"/>
                <w:szCs w:val="20"/>
              </w:rPr>
            </w:pPr>
            <w:r w:rsidRPr="00951CFE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1CFE" w:rsidRPr="00951CFE" w:rsidRDefault="00951CFE">
            <w:pPr>
              <w:rPr>
                <w:sz w:val="20"/>
                <w:szCs w:val="20"/>
              </w:rPr>
            </w:pPr>
            <w:r w:rsidRPr="00951CFE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1CFE" w:rsidRPr="00951CFE" w:rsidRDefault="00951CFE">
            <w:pPr>
              <w:rPr>
                <w:sz w:val="20"/>
                <w:szCs w:val="20"/>
              </w:rPr>
            </w:pPr>
            <w:r w:rsidRPr="00951CFE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951CFE" w:rsidRPr="00951CFE" w:rsidTr="00951CFE">
        <w:trPr>
          <w:trHeight w:val="409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 xml:space="preserve">ул. П. </w:t>
            </w:r>
            <w:proofErr w:type="spellStart"/>
            <w:r w:rsidRPr="0089147C">
              <w:rPr>
                <w:sz w:val="20"/>
                <w:szCs w:val="20"/>
              </w:rPr>
              <w:t>Лулумбы</w:t>
            </w:r>
            <w:proofErr w:type="spellEnd"/>
            <w:r w:rsidRPr="0089147C">
              <w:rPr>
                <w:sz w:val="20"/>
                <w:szCs w:val="20"/>
              </w:rPr>
              <w:t xml:space="preserve"> 10, 10А, 10Б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02.06.2022</w:t>
            </w:r>
          </w:p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09.30-16.00</w:t>
            </w:r>
          </w:p>
        </w:tc>
        <w:tc>
          <w:tcPr>
            <w:tcW w:w="3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 xml:space="preserve">ТП-274 РУ-6кВ 1сек. РУ-0,4кВ 1сек. </w:t>
            </w:r>
          </w:p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плановое</w:t>
            </w:r>
          </w:p>
        </w:tc>
      </w:tr>
      <w:tr w:rsidR="00951CFE" w:rsidRPr="00951CFE" w:rsidTr="00951CFE">
        <w:trPr>
          <w:trHeight w:val="810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 xml:space="preserve">ул. П. </w:t>
            </w:r>
            <w:proofErr w:type="spellStart"/>
            <w:r w:rsidRPr="0089147C">
              <w:rPr>
                <w:sz w:val="20"/>
                <w:szCs w:val="20"/>
              </w:rPr>
              <w:t>Лулумбы</w:t>
            </w:r>
            <w:proofErr w:type="spellEnd"/>
            <w:r w:rsidRPr="0089147C">
              <w:rPr>
                <w:sz w:val="20"/>
                <w:szCs w:val="20"/>
              </w:rPr>
              <w:t xml:space="preserve"> 10, 10А, 10Б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03.06.2022</w:t>
            </w:r>
          </w:p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09.30-16.00</w:t>
            </w:r>
          </w:p>
        </w:tc>
        <w:tc>
          <w:tcPr>
            <w:tcW w:w="3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 xml:space="preserve">ТП-274 РУ-6кВ 2сек. РУ-0,4кВ 2сек. </w:t>
            </w:r>
          </w:p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плановое</w:t>
            </w:r>
          </w:p>
        </w:tc>
      </w:tr>
      <w:tr w:rsidR="00951CFE" w:rsidRPr="00B8463E" w:rsidTr="00951CFE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ул. Кривого 8/1, 10, 12, 14, 16</w:t>
            </w:r>
          </w:p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пр. М. Горького 11, 11А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Московский</w:t>
            </w:r>
          </w:p>
        </w:tc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06.06.2022</w:t>
            </w:r>
          </w:p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09.00-15.00</w:t>
            </w:r>
          </w:p>
        </w:tc>
        <w:tc>
          <w:tcPr>
            <w:tcW w:w="3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 xml:space="preserve">ТП-317 РУ-6кВ 1сек. РУ-0,4кВ 1сек. </w:t>
            </w:r>
          </w:p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плановое</w:t>
            </w:r>
          </w:p>
        </w:tc>
      </w:tr>
      <w:tr w:rsidR="00951CFE" w:rsidRPr="00951CFE" w:rsidTr="00951CFE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ул. Кривого 8/1, 10, 12, 14, 16</w:t>
            </w:r>
          </w:p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пр. М. Горького 11, 11А</w:t>
            </w: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Московский</w:t>
            </w:r>
          </w:p>
        </w:tc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07.06.2022</w:t>
            </w:r>
          </w:p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09.00 -15.00</w:t>
            </w:r>
          </w:p>
        </w:tc>
        <w:tc>
          <w:tcPr>
            <w:tcW w:w="3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 xml:space="preserve">ТП-317 РУ-6кВ 2сек. РУ-0,4кВ 2сек. </w:t>
            </w:r>
          </w:p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2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 xml:space="preserve">текущий ремонт </w:t>
            </w:r>
          </w:p>
        </w:tc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1CFE" w:rsidRPr="0089147C" w:rsidRDefault="00951CFE">
            <w:pPr>
              <w:rPr>
                <w:sz w:val="20"/>
                <w:szCs w:val="20"/>
              </w:rPr>
            </w:pPr>
            <w:r w:rsidRPr="0089147C">
              <w:rPr>
                <w:sz w:val="20"/>
                <w:szCs w:val="20"/>
              </w:rPr>
              <w:t>плановое</w:t>
            </w:r>
            <w:bookmarkStart w:id="0" w:name="_GoBack"/>
            <w:bookmarkEnd w:id="0"/>
          </w:p>
        </w:tc>
      </w:tr>
    </w:tbl>
    <w:p w:rsidR="00951CFE" w:rsidRPr="00951CFE" w:rsidRDefault="00951CFE" w:rsidP="00951CFE">
      <w:pPr>
        <w:rPr>
          <w:sz w:val="20"/>
          <w:szCs w:val="20"/>
        </w:rPr>
      </w:pPr>
    </w:p>
    <w:p w:rsidR="00C05D3B" w:rsidRPr="00951CFE" w:rsidRDefault="0089147C">
      <w:pPr>
        <w:rPr>
          <w:sz w:val="20"/>
          <w:szCs w:val="20"/>
        </w:rPr>
      </w:pPr>
    </w:p>
    <w:sectPr w:rsidR="00C05D3B" w:rsidRPr="00951CFE" w:rsidSect="00951C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FE"/>
    <w:rsid w:val="0089147C"/>
    <w:rsid w:val="008E0253"/>
    <w:rsid w:val="00951CFE"/>
    <w:rsid w:val="00B8463E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B1BFB-F418-4C9C-95E5-0B30358E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6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63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147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cp:lastPrinted>2022-05-24T10:57:00Z</cp:lastPrinted>
  <dcterms:created xsi:type="dcterms:W3CDTF">2022-05-24T10:56:00Z</dcterms:created>
  <dcterms:modified xsi:type="dcterms:W3CDTF">2022-05-24T11:26:00Z</dcterms:modified>
</cp:coreProperties>
</file>