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Default="00C824A8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84268A">
              <w:rPr>
                <w:sz w:val="20"/>
                <w:szCs w:val="20"/>
              </w:rPr>
              <w:t>Терешковой</w:t>
            </w:r>
            <w:r w:rsidR="001C5C23">
              <w:rPr>
                <w:sz w:val="20"/>
                <w:szCs w:val="20"/>
              </w:rPr>
              <w:t>, д.</w:t>
            </w:r>
            <w:r w:rsidR="00D30CE9">
              <w:rPr>
                <w:sz w:val="20"/>
                <w:szCs w:val="20"/>
              </w:rPr>
              <w:t>1</w:t>
            </w:r>
            <w:r w:rsidR="0084268A">
              <w:rPr>
                <w:sz w:val="20"/>
                <w:szCs w:val="20"/>
              </w:rPr>
              <w:t>6,18А;</w:t>
            </w:r>
          </w:p>
          <w:p w:rsidR="0084268A" w:rsidRDefault="0084268A" w:rsidP="008426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Молодежная, д.23А</w:t>
            </w:r>
            <w:bookmarkStart w:id="0" w:name="_GoBack"/>
            <w:bookmarkEnd w:id="0"/>
          </w:p>
          <w:p w:rsidR="00942AD9" w:rsidRPr="00B17F07" w:rsidRDefault="00942AD9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D30CE9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84268A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84268A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84268A" w:rsidP="008426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D30CE9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84268A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017C7"/>
    <w:rsid w:val="0084268A"/>
    <w:rsid w:val="008E0253"/>
    <w:rsid w:val="00904478"/>
    <w:rsid w:val="00942AD9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450E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7</cp:revision>
  <dcterms:created xsi:type="dcterms:W3CDTF">2022-04-19T06:25:00Z</dcterms:created>
  <dcterms:modified xsi:type="dcterms:W3CDTF">2022-05-31T09:04:00Z</dcterms:modified>
</cp:coreProperties>
</file>