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4D" w:rsidRPr="009D5A68" w:rsidRDefault="009A3B4D" w:rsidP="009A3B4D">
      <w:pPr>
        <w:pStyle w:val="a3"/>
        <w:rPr>
          <w:sz w:val="22"/>
          <w:szCs w:val="22"/>
        </w:rPr>
      </w:pPr>
      <w:bookmarkStart w:id="0" w:name="_GoBack"/>
      <w:r w:rsidRPr="009D5A68">
        <w:rPr>
          <w:sz w:val="22"/>
          <w:szCs w:val="22"/>
        </w:rPr>
        <w:t xml:space="preserve">Отключения </w:t>
      </w:r>
      <w:r w:rsidR="009D5A68" w:rsidRPr="009D5A68">
        <w:rPr>
          <w:sz w:val="22"/>
          <w:szCs w:val="22"/>
        </w:rPr>
        <w:t>МУП "Чебоксарские городские электрические сети"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2226"/>
        <w:gridCol w:w="822"/>
        <w:gridCol w:w="972"/>
        <w:gridCol w:w="2074"/>
        <w:gridCol w:w="1197"/>
        <w:gridCol w:w="1697"/>
      </w:tblGrid>
      <w:tr w:rsidR="009A3B4D" w:rsidRPr="009A3B4D" w:rsidTr="009A3B4D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9A3B4D" w:rsidRPr="009A3B4D" w:rsidRDefault="009A3B4D">
            <w:pPr>
              <w:pStyle w:val="a3"/>
              <w:rPr>
                <w:sz w:val="20"/>
                <w:szCs w:val="20"/>
              </w:rPr>
            </w:pPr>
            <w:r w:rsidRPr="009A3B4D">
              <w:rPr>
                <w:sz w:val="20"/>
                <w:szCs w:val="20"/>
              </w:rPr>
              <w:t xml:space="preserve">№ </w:t>
            </w:r>
            <w:r w:rsidRPr="009A3B4D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9A3B4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A3B4D" w:rsidRPr="009A3B4D" w:rsidRDefault="009A3B4D">
            <w:pPr>
              <w:pStyle w:val="a3"/>
              <w:jc w:val="center"/>
              <w:rPr>
                <w:sz w:val="20"/>
                <w:szCs w:val="20"/>
              </w:rPr>
            </w:pPr>
            <w:r w:rsidRPr="009A3B4D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9A3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A3B4D" w:rsidRPr="009A3B4D" w:rsidRDefault="009A3B4D">
            <w:pPr>
              <w:pStyle w:val="a3"/>
              <w:jc w:val="center"/>
              <w:rPr>
                <w:sz w:val="20"/>
                <w:szCs w:val="20"/>
              </w:rPr>
            </w:pPr>
            <w:r w:rsidRPr="009A3B4D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9A3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A3B4D" w:rsidRPr="009A3B4D" w:rsidRDefault="009A3B4D">
            <w:pPr>
              <w:pStyle w:val="a3"/>
              <w:jc w:val="center"/>
              <w:rPr>
                <w:sz w:val="20"/>
                <w:szCs w:val="20"/>
              </w:rPr>
            </w:pPr>
            <w:r w:rsidRPr="009A3B4D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9A3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A3B4D" w:rsidRPr="009A3B4D" w:rsidRDefault="009A3B4D">
            <w:pPr>
              <w:pStyle w:val="a3"/>
              <w:jc w:val="center"/>
              <w:rPr>
                <w:sz w:val="20"/>
                <w:szCs w:val="20"/>
              </w:rPr>
            </w:pPr>
            <w:r w:rsidRPr="009A3B4D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A3B4D" w:rsidRPr="009A3B4D" w:rsidRDefault="009A3B4D">
            <w:pPr>
              <w:pStyle w:val="a3"/>
              <w:jc w:val="center"/>
              <w:rPr>
                <w:sz w:val="20"/>
                <w:szCs w:val="20"/>
              </w:rPr>
            </w:pPr>
            <w:r w:rsidRPr="009A3B4D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3B4D" w:rsidRPr="009A3B4D" w:rsidRDefault="009A3B4D">
            <w:pPr>
              <w:pStyle w:val="a3"/>
              <w:jc w:val="center"/>
              <w:rPr>
                <w:sz w:val="20"/>
                <w:szCs w:val="20"/>
              </w:rPr>
            </w:pPr>
            <w:r w:rsidRPr="009A3B4D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9A3B4D" w:rsidRPr="009A3B4D" w:rsidTr="009A3B4D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3B4D" w:rsidRPr="009A3B4D" w:rsidRDefault="009A3B4D">
            <w:pPr>
              <w:pStyle w:val="a3"/>
              <w:jc w:val="center"/>
              <w:rPr>
                <w:sz w:val="20"/>
                <w:szCs w:val="20"/>
              </w:rPr>
            </w:pPr>
            <w:r w:rsidRPr="009A3B4D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3B4D" w:rsidRPr="009A3B4D" w:rsidRDefault="009A3B4D">
            <w:pPr>
              <w:pStyle w:val="a3"/>
              <w:rPr>
                <w:sz w:val="20"/>
                <w:szCs w:val="20"/>
              </w:rPr>
            </w:pPr>
            <w:r w:rsidRPr="009A3B4D">
              <w:rPr>
                <w:sz w:val="20"/>
                <w:szCs w:val="20"/>
              </w:rPr>
              <w:t>Пос. Октябрьский, ул. Озерная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3B4D" w:rsidRPr="009A3B4D" w:rsidRDefault="009A3B4D">
            <w:pPr>
              <w:pStyle w:val="a3"/>
              <w:jc w:val="center"/>
              <w:rPr>
                <w:sz w:val="20"/>
                <w:szCs w:val="20"/>
              </w:rPr>
            </w:pPr>
            <w:r w:rsidRPr="009A3B4D">
              <w:rPr>
                <w:sz w:val="20"/>
                <w:szCs w:val="20"/>
              </w:rPr>
              <w:t>ЗРС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3B4D" w:rsidRPr="009A3B4D" w:rsidRDefault="009A3B4D">
            <w:pPr>
              <w:pStyle w:val="a3"/>
              <w:jc w:val="center"/>
              <w:rPr>
                <w:sz w:val="20"/>
                <w:szCs w:val="20"/>
              </w:rPr>
            </w:pPr>
            <w:r w:rsidRPr="009A3B4D">
              <w:rPr>
                <w:sz w:val="20"/>
                <w:szCs w:val="20"/>
              </w:rPr>
              <w:t>08.02.2022 - 11.02.2022</w:t>
            </w:r>
          </w:p>
          <w:p w:rsidR="009A3B4D" w:rsidRPr="009A3B4D" w:rsidRDefault="009A3B4D">
            <w:pPr>
              <w:pStyle w:val="a3"/>
              <w:jc w:val="center"/>
              <w:rPr>
                <w:sz w:val="20"/>
                <w:szCs w:val="20"/>
              </w:rPr>
            </w:pPr>
            <w:r w:rsidRPr="009A3B4D">
              <w:rPr>
                <w:sz w:val="20"/>
                <w:szCs w:val="20"/>
              </w:rPr>
              <w:t>11:00 - 14:00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3B4D" w:rsidRPr="009A3B4D" w:rsidRDefault="009A3B4D">
            <w:pPr>
              <w:pStyle w:val="a3"/>
              <w:rPr>
                <w:sz w:val="20"/>
                <w:szCs w:val="20"/>
              </w:rPr>
            </w:pPr>
            <w:r w:rsidRPr="009A3B4D">
              <w:rPr>
                <w:sz w:val="20"/>
                <w:szCs w:val="20"/>
              </w:rPr>
              <w:t>ТП-608 руб.6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3B4D" w:rsidRPr="009A3B4D" w:rsidRDefault="009A3B4D">
            <w:pPr>
              <w:pStyle w:val="a3"/>
              <w:rPr>
                <w:sz w:val="20"/>
                <w:szCs w:val="20"/>
              </w:rPr>
            </w:pPr>
            <w:r w:rsidRPr="009A3B4D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A3B4D" w:rsidRPr="009A3B4D" w:rsidRDefault="009A3B4D">
            <w:pPr>
              <w:pStyle w:val="a3"/>
              <w:rPr>
                <w:sz w:val="20"/>
                <w:szCs w:val="20"/>
              </w:rPr>
            </w:pPr>
            <w:r w:rsidRPr="009A3B4D">
              <w:rPr>
                <w:sz w:val="20"/>
                <w:szCs w:val="20"/>
              </w:rPr>
              <w:t>плановое</w:t>
            </w:r>
          </w:p>
        </w:tc>
      </w:tr>
    </w:tbl>
    <w:p w:rsidR="009A3B4D" w:rsidRPr="009A3B4D" w:rsidRDefault="009A3B4D" w:rsidP="009A3B4D">
      <w:pPr>
        <w:rPr>
          <w:rFonts w:eastAsia="Times New Roman"/>
          <w:sz w:val="20"/>
          <w:szCs w:val="20"/>
        </w:rPr>
      </w:pPr>
    </w:p>
    <w:p w:rsidR="00C05D3B" w:rsidRPr="009A3B4D" w:rsidRDefault="009D5A68">
      <w:pPr>
        <w:rPr>
          <w:sz w:val="20"/>
          <w:szCs w:val="20"/>
        </w:rPr>
      </w:pPr>
    </w:p>
    <w:sectPr w:rsidR="00C05D3B" w:rsidRPr="009A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4D"/>
    <w:rsid w:val="008E0253"/>
    <w:rsid w:val="009A3B4D"/>
    <w:rsid w:val="009D5A68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8667C-0DF4-4A59-9990-963E5E20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4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B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2022-02-01T07:37:00Z</dcterms:created>
  <dcterms:modified xsi:type="dcterms:W3CDTF">2022-02-01T09:58:00Z</dcterms:modified>
</cp:coreProperties>
</file>