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53" w:rsidRPr="00A52556" w:rsidRDefault="00561F53" w:rsidP="00561F53">
      <w:pPr>
        <w:rPr>
          <w:sz w:val="20"/>
          <w:szCs w:val="20"/>
        </w:rPr>
      </w:pPr>
      <w:r w:rsidRPr="00A52556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940"/>
        <w:gridCol w:w="1281"/>
        <w:gridCol w:w="1042"/>
        <w:gridCol w:w="1535"/>
        <w:gridCol w:w="1290"/>
        <w:gridCol w:w="1859"/>
      </w:tblGrid>
      <w:tr w:rsidR="00B010F8" w:rsidRPr="004E283B" w:rsidTr="00B010F8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E283B">
              <w:rPr>
                <w:b/>
                <w:bCs/>
                <w:sz w:val="20"/>
                <w:szCs w:val="20"/>
              </w:rPr>
              <w:t>№</w:t>
            </w:r>
            <w:r w:rsidRPr="004E283B">
              <w:rPr>
                <w:sz w:val="20"/>
                <w:szCs w:val="20"/>
              </w:rPr>
              <w:t xml:space="preserve"> </w:t>
            </w:r>
            <w:r w:rsidRPr="004E283B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B010F8" w:rsidRPr="004E283B" w:rsidTr="00B010F8">
        <w:trPr>
          <w:trHeight w:val="409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 xml:space="preserve">пр. Тракторостроителей 79, 81, 81Б, 83, 85, 85А, 101Б 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ул. Л. Комсомола 88/87, 86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Калининский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10.08.2022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09.00-16.00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ТП-426 РУ-10кВ 1сек. РУ-0,4кВ 1сек.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плановое</w:t>
            </w:r>
          </w:p>
        </w:tc>
      </w:tr>
      <w:tr w:rsidR="00B010F8" w:rsidRPr="004E283B" w:rsidTr="00B010F8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пр. Тракторостроителей 79, 81, 83, 85, 85А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 xml:space="preserve">ул. Л. Комсомола 88/87, 86, 49 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Калининский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11.08.2022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09.00-16.00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ТП-426 РУ-10кВ 2сек. РУ-0,4кВ 2сек.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плановое</w:t>
            </w:r>
          </w:p>
        </w:tc>
      </w:tr>
      <w:tr w:rsidR="00B010F8" w:rsidRPr="004E283B" w:rsidTr="00B010F8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 xml:space="preserve">ул. </w:t>
            </w:r>
            <w:proofErr w:type="spellStart"/>
            <w:r w:rsidRPr="004E283B">
              <w:rPr>
                <w:sz w:val="20"/>
                <w:szCs w:val="20"/>
              </w:rPr>
              <w:t>Гремячевская</w:t>
            </w:r>
            <w:proofErr w:type="spellEnd"/>
            <w:r w:rsidRPr="004E283B">
              <w:rPr>
                <w:sz w:val="20"/>
                <w:szCs w:val="20"/>
              </w:rPr>
              <w:t xml:space="preserve"> 72-140, СТ «Отрада» уч.8-53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Калининский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09.08.2022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09.00-15.00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ВЛ-0,4кВ ТП-694 руб.4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замена опоры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плановое</w:t>
            </w:r>
          </w:p>
        </w:tc>
      </w:tr>
      <w:tr w:rsidR="00B010F8" w:rsidRPr="00B010F8" w:rsidTr="00B010F8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ул. Ватутина 12-46, 7-37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 xml:space="preserve">ул. Короленко 25-49, 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ул. Репина 1-21, 2-20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 xml:space="preserve">пер. Совхозный 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Ленинский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08.08.2022</w:t>
            </w:r>
          </w:p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09.00-14.00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ТП-37 ВЛ-0,4кВ ру6. 6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замена опоры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010F8" w:rsidRPr="004E283B" w:rsidRDefault="00B010F8">
            <w:pPr>
              <w:rPr>
                <w:sz w:val="20"/>
                <w:szCs w:val="20"/>
              </w:rPr>
            </w:pPr>
            <w:r w:rsidRPr="004E283B">
              <w:rPr>
                <w:sz w:val="20"/>
                <w:szCs w:val="20"/>
              </w:rPr>
              <w:t>плановое</w:t>
            </w:r>
          </w:p>
        </w:tc>
      </w:tr>
    </w:tbl>
    <w:p w:rsidR="00B010F8" w:rsidRPr="00B010F8" w:rsidRDefault="00B010F8" w:rsidP="00B010F8">
      <w:pPr>
        <w:rPr>
          <w:sz w:val="20"/>
          <w:szCs w:val="20"/>
        </w:rPr>
      </w:pPr>
    </w:p>
    <w:p w:rsidR="00C05D3B" w:rsidRPr="00B010F8" w:rsidRDefault="00561F53">
      <w:pPr>
        <w:rPr>
          <w:sz w:val="20"/>
          <w:szCs w:val="20"/>
        </w:rPr>
      </w:pPr>
    </w:p>
    <w:sectPr w:rsidR="00C05D3B" w:rsidRPr="00B0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8"/>
    <w:rsid w:val="004E283B"/>
    <w:rsid w:val="00561F53"/>
    <w:rsid w:val="008E0253"/>
    <w:rsid w:val="00B010F8"/>
    <w:rsid w:val="00C81111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6792-91F7-4CCE-AC19-93669C5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F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2022-07-27T12:41:00Z</dcterms:created>
  <dcterms:modified xsi:type="dcterms:W3CDTF">2022-07-27T12:45:00Z</dcterms:modified>
</cp:coreProperties>
</file>