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A5" w:rsidRPr="00CA56A5" w:rsidRDefault="00AC5DFC" w:rsidP="00CA56A5">
      <w:pPr>
        <w:rPr>
          <w:sz w:val="20"/>
          <w:szCs w:val="20"/>
        </w:rPr>
      </w:pPr>
      <w:r w:rsidRPr="00C537F7">
        <w:rPr>
          <w:sz w:val="20"/>
          <w:szCs w:val="20"/>
        </w:rPr>
        <w:t>Отключения МУП "Чебоксарские городские электрические сети"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090"/>
        <w:gridCol w:w="1208"/>
        <w:gridCol w:w="989"/>
        <w:gridCol w:w="1685"/>
        <w:gridCol w:w="1207"/>
        <w:gridCol w:w="1778"/>
      </w:tblGrid>
      <w:tr w:rsidR="00CA56A5" w:rsidRPr="00CA56A5" w:rsidTr="00CA56A5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A56A5" w:rsidRPr="00CA56A5" w:rsidRDefault="00CA56A5">
            <w:pPr>
              <w:rPr>
                <w:sz w:val="20"/>
                <w:szCs w:val="20"/>
              </w:rPr>
            </w:pPr>
            <w:r w:rsidRPr="00CA56A5">
              <w:rPr>
                <w:sz w:val="20"/>
                <w:szCs w:val="20"/>
              </w:rPr>
              <w:t xml:space="preserve">№ </w:t>
            </w:r>
            <w:r w:rsidRPr="00CA56A5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CA56A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A56A5" w:rsidRPr="00CA56A5" w:rsidRDefault="00CA56A5">
            <w:pPr>
              <w:rPr>
                <w:sz w:val="20"/>
                <w:szCs w:val="20"/>
              </w:rPr>
            </w:pPr>
            <w:r w:rsidRPr="00CA56A5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CA5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A56A5" w:rsidRPr="00CA56A5" w:rsidRDefault="00CA56A5">
            <w:pPr>
              <w:rPr>
                <w:sz w:val="20"/>
                <w:szCs w:val="20"/>
              </w:rPr>
            </w:pPr>
            <w:r w:rsidRPr="00CA56A5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CA5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A56A5" w:rsidRPr="00CA56A5" w:rsidRDefault="00CA56A5">
            <w:pPr>
              <w:rPr>
                <w:sz w:val="20"/>
                <w:szCs w:val="20"/>
              </w:rPr>
            </w:pPr>
            <w:r w:rsidRPr="00CA56A5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CA5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A56A5" w:rsidRPr="00CA56A5" w:rsidRDefault="00CA56A5">
            <w:pPr>
              <w:rPr>
                <w:sz w:val="20"/>
                <w:szCs w:val="20"/>
              </w:rPr>
            </w:pPr>
            <w:r w:rsidRPr="00CA56A5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A56A5" w:rsidRPr="00CA56A5" w:rsidRDefault="00CA56A5">
            <w:pPr>
              <w:rPr>
                <w:sz w:val="20"/>
                <w:szCs w:val="20"/>
              </w:rPr>
            </w:pPr>
            <w:r w:rsidRPr="00CA56A5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A56A5" w:rsidRPr="00CA56A5" w:rsidRDefault="00CA56A5">
            <w:pPr>
              <w:rPr>
                <w:sz w:val="20"/>
                <w:szCs w:val="20"/>
              </w:rPr>
            </w:pPr>
            <w:r w:rsidRPr="00CA56A5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CA56A5" w:rsidRPr="00CA56A5" w:rsidTr="00CA56A5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56A5" w:rsidRPr="00CA56A5" w:rsidRDefault="00CA56A5">
            <w:pPr>
              <w:rPr>
                <w:sz w:val="20"/>
                <w:szCs w:val="20"/>
              </w:rPr>
            </w:pPr>
            <w:r w:rsidRPr="00CA56A5">
              <w:rPr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56A5" w:rsidRPr="00CA56A5" w:rsidRDefault="00AC5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A56A5" w:rsidRPr="00CA56A5">
              <w:rPr>
                <w:sz w:val="20"/>
                <w:szCs w:val="20"/>
              </w:rPr>
              <w:t>л. Ашмарина,57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56A5" w:rsidRPr="00CA56A5" w:rsidRDefault="00CA56A5">
            <w:pPr>
              <w:rPr>
                <w:sz w:val="20"/>
                <w:szCs w:val="20"/>
              </w:rPr>
            </w:pPr>
            <w:r w:rsidRPr="00CA56A5">
              <w:rPr>
                <w:sz w:val="20"/>
                <w:szCs w:val="20"/>
              </w:rPr>
              <w:t>Калининский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56A5" w:rsidRPr="00CA56A5" w:rsidRDefault="00CA56A5">
            <w:pPr>
              <w:rPr>
                <w:sz w:val="20"/>
                <w:szCs w:val="20"/>
              </w:rPr>
            </w:pPr>
            <w:r w:rsidRPr="00CA56A5">
              <w:rPr>
                <w:sz w:val="20"/>
                <w:szCs w:val="20"/>
              </w:rPr>
              <w:t>12.04.2022</w:t>
            </w:r>
          </w:p>
          <w:p w:rsidR="00CA56A5" w:rsidRPr="00CA56A5" w:rsidRDefault="00CA56A5">
            <w:pPr>
              <w:rPr>
                <w:sz w:val="20"/>
                <w:szCs w:val="20"/>
              </w:rPr>
            </w:pPr>
            <w:r w:rsidRPr="00CA56A5">
              <w:rPr>
                <w:sz w:val="20"/>
                <w:szCs w:val="20"/>
              </w:rPr>
              <w:t>09:30 - 16:00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56A5" w:rsidRPr="00CA56A5" w:rsidRDefault="00CA56A5">
            <w:pPr>
              <w:rPr>
                <w:sz w:val="20"/>
                <w:szCs w:val="20"/>
              </w:rPr>
            </w:pPr>
            <w:r w:rsidRPr="00CA56A5">
              <w:rPr>
                <w:sz w:val="20"/>
                <w:szCs w:val="20"/>
              </w:rPr>
              <w:t>ВЛ-10кВ ТП-151-ТП-143/144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A56A5" w:rsidRPr="00CA56A5" w:rsidRDefault="00CA56A5">
            <w:pPr>
              <w:rPr>
                <w:sz w:val="20"/>
                <w:szCs w:val="20"/>
              </w:rPr>
            </w:pPr>
            <w:r w:rsidRPr="00CA56A5">
              <w:rPr>
                <w:sz w:val="20"/>
                <w:szCs w:val="20"/>
              </w:rPr>
              <w:t>Ремонт линии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A56A5" w:rsidRPr="00CA56A5" w:rsidRDefault="00CA56A5">
            <w:pPr>
              <w:rPr>
                <w:sz w:val="20"/>
                <w:szCs w:val="20"/>
              </w:rPr>
            </w:pPr>
            <w:r w:rsidRPr="00CA56A5">
              <w:rPr>
                <w:sz w:val="20"/>
                <w:szCs w:val="20"/>
              </w:rPr>
              <w:t>плановое</w:t>
            </w:r>
          </w:p>
        </w:tc>
      </w:tr>
    </w:tbl>
    <w:p w:rsidR="00CA56A5" w:rsidRPr="00CA56A5" w:rsidRDefault="00CA56A5" w:rsidP="00CA56A5">
      <w:pPr>
        <w:rPr>
          <w:sz w:val="20"/>
          <w:szCs w:val="20"/>
        </w:rPr>
      </w:pPr>
    </w:p>
    <w:p w:rsidR="00CA56A5" w:rsidRPr="00CA56A5" w:rsidRDefault="00CA56A5" w:rsidP="00CA56A5">
      <w:pPr>
        <w:rPr>
          <w:sz w:val="20"/>
          <w:szCs w:val="20"/>
        </w:rPr>
      </w:pPr>
    </w:p>
    <w:p w:rsidR="00C05D3B" w:rsidRPr="00CA56A5" w:rsidRDefault="00AC5DFC">
      <w:pPr>
        <w:rPr>
          <w:sz w:val="20"/>
          <w:szCs w:val="20"/>
        </w:rPr>
      </w:pPr>
    </w:p>
    <w:sectPr w:rsidR="00C05D3B" w:rsidRPr="00CA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A5"/>
    <w:rsid w:val="008E0253"/>
    <w:rsid w:val="00AC5DFC"/>
    <w:rsid w:val="00CA56A5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A3D67"/>
  <w15:chartTrackingRefBased/>
  <w15:docId w15:val="{7BBF4398-5874-4664-AFDC-78BE7756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6A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2022-03-30T07:12:00Z</dcterms:created>
  <dcterms:modified xsi:type="dcterms:W3CDTF">2022-03-30T07:18:00Z</dcterms:modified>
</cp:coreProperties>
</file>