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0F2" w:rsidRDefault="00904478" w:rsidP="000640F2">
      <w:pPr>
        <w:pStyle w:val="a3"/>
      </w:pPr>
      <w:r>
        <w:rPr>
          <w:rFonts w:ascii="Calibri" w:hAnsi="Calibri" w:cs="Calibri"/>
        </w:rPr>
        <w:t>О</w:t>
      </w:r>
      <w:r w:rsidRPr="00C368DA">
        <w:rPr>
          <w:rFonts w:ascii="Calibri" w:hAnsi="Calibri" w:cs="Calibri"/>
        </w:rPr>
        <w:t>тключен</w:t>
      </w:r>
      <w:r>
        <w:rPr>
          <w:rFonts w:ascii="Calibri" w:hAnsi="Calibri" w:cs="Calibri"/>
        </w:rPr>
        <w:t>ие электроэнергии</w:t>
      </w:r>
      <w:r w:rsidRPr="00C368DA">
        <w:rPr>
          <w:rFonts w:ascii="Calibri" w:hAnsi="Calibri" w:cs="Calibri"/>
        </w:rPr>
        <w:t xml:space="preserve">, выполняемое </w:t>
      </w:r>
      <w:r w:rsidR="00C824A8">
        <w:rPr>
          <w:rFonts w:ascii="Calibri" w:hAnsi="Calibri" w:cs="Calibri"/>
          <w:shd w:val="clear" w:color="auto" w:fill="FFFFFF"/>
        </w:rPr>
        <w:t>МУП «КС г. Новочебоксарска»</w:t>
      </w:r>
    </w:p>
    <w:tbl>
      <w:tblPr>
        <w:tblW w:w="9634" w:type="dxa"/>
        <w:tblLayout w:type="fixed"/>
        <w:tblLook w:val="04A0" w:firstRow="1" w:lastRow="0" w:firstColumn="1" w:lastColumn="0" w:noHBand="0" w:noVBand="1"/>
      </w:tblPr>
      <w:tblGrid>
        <w:gridCol w:w="1207"/>
        <w:gridCol w:w="1907"/>
        <w:gridCol w:w="1984"/>
        <w:gridCol w:w="1134"/>
        <w:gridCol w:w="993"/>
        <w:gridCol w:w="1134"/>
        <w:gridCol w:w="1275"/>
      </w:tblGrid>
      <w:tr w:rsidR="00C824A8" w:rsidRPr="00B17F07" w:rsidTr="00C824A8">
        <w:trPr>
          <w:trHeight w:val="1253"/>
        </w:trPr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 xml:space="preserve">Регион РФ  (область, край, город </w:t>
            </w:r>
            <w:proofErr w:type="spellStart"/>
            <w:r w:rsidRPr="00B17F07">
              <w:rPr>
                <w:rFonts w:eastAsia="Times New Roman"/>
                <w:color w:val="000000"/>
                <w:sz w:val="20"/>
                <w:szCs w:val="20"/>
              </w:rPr>
              <w:t>фед</w:t>
            </w:r>
            <w:proofErr w:type="spellEnd"/>
            <w:r w:rsidRPr="00B17F07">
              <w:rPr>
                <w:rFonts w:eastAsia="Times New Roman"/>
                <w:color w:val="000000"/>
                <w:sz w:val="20"/>
                <w:szCs w:val="20"/>
              </w:rPr>
              <w:t>. значения, округ)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Населённый пункт</w:t>
            </w:r>
            <w:bookmarkStart w:id="0" w:name="_GoBack"/>
            <w:bookmarkEnd w:id="0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Плановое время начала отключения электроснабжения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Плановое время восстановления электроснабжения</w:t>
            </w:r>
          </w:p>
        </w:tc>
      </w:tr>
      <w:tr w:rsidR="00C824A8" w:rsidRPr="00B17F07" w:rsidTr="00C824A8">
        <w:trPr>
          <w:trHeight w:val="312"/>
        </w:trPr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A8" w:rsidRPr="00B17F07" w:rsidRDefault="00C824A8" w:rsidP="00DA0AA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A8" w:rsidRPr="00B17F07" w:rsidRDefault="00C824A8" w:rsidP="00DA0AA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A8" w:rsidRPr="00B17F07" w:rsidRDefault="00C824A8" w:rsidP="00DA0AA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Время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Время</w:t>
            </w:r>
          </w:p>
        </w:tc>
      </w:tr>
      <w:tr w:rsidR="00C824A8" w:rsidRPr="00B17F07" w:rsidTr="00C824A8">
        <w:trPr>
          <w:trHeight w:val="1233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Чувашская Республика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4A8" w:rsidRPr="00C6508B" w:rsidRDefault="00C824A8" w:rsidP="00DA0A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Новочебоксарск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4A8" w:rsidRPr="00B17F07" w:rsidRDefault="00C824A8" w:rsidP="00C824A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</w:t>
            </w:r>
            <w:proofErr w:type="spellStart"/>
            <w:r>
              <w:rPr>
                <w:sz w:val="20"/>
                <w:szCs w:val="20"/>
              </w:rPr>
              <w:t>Винокурова</w:t>
            </w:r>
            <w:proofErr w:type="spellEnd"/>
            <w:r>
              <w:rPr>
                <w:sz w:val="20"/>
                <w:szCs w:val="20"/>
              </w:rPr>
              <w:t>, 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4A8" w:rsidRPr="00B17F07" w:rsidRDefault="00C824A8" w:rsidP="00C824A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14.02.2022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4A8" w:rsidRPr="00B17F07" w:rsidRDefault="00C824A8" w:rsidP="0090447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 xml:space="preserve"> 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8</w:t>
            </w:r>
            <w:r w:rsidRPr="00B17F07">
              <w:rPr>
                <w:rFonts w:eastAsia="Times New Roman"/>
                <w:color w:val="000000"/>
                <w:sz w:val="20"/>
                <w:szCs w:val="20"/>
              </w:rPr>
              <w:t>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4A8" w:rsidRPr="00B17F07" w:rsidRDefault="00C824A8" w:rsidP="00C824A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14.02</w:t>
            </w:r>
            <w:r w:rsidRPr="00B17F07">
              <w:rPr>
                <w:rFonts w:eastAsia="Times New Roman"/>
                <w:color w:val="000000"/>
                <w:sz w:val="20"/>
                <w:szCs w:val="20"/>
              </w:rPr>
              <w:t>.202</w:t>
            </w:r>
            <w:r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4A8" w:rsidRPr="00B17F07" w:rsidRDefault="00C824A8" w:rsidP="0090447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</w:rPr>
              <w:t>7</w:t>
            </w:r>
            <w:r w:rsidRPr="00B17F07">
              <w:rPr>
                <w:rFonts w:eastAsia="Times New Roman"/>
                <w:color w:val="000000"/>
                <w:sz w:val="20"/>
                <w:szCs w:val="20"/>
              </w:rPr>
              <w:t>:00</w:t>
            </w:r>
          </w:p>
        </w:tc>
      </w:tr>
    </w:tbl>
    <w:p w:rsidR="00C05D3B" w:rsidRDefault="00A66F6A"/>
    <w:sectPr w:rsidR="00C05D3B" w:rsidSect="00D12581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0F2"/>
    <w:rsid w:val="000640F2"/>
    <w:rsid w:val="008E0253"/>
    <w:rsid w:val="00904478"/>
    <w:rsid w:val="00AD60A7"/>
    <w:rsid w:val="00C824A8"/>
    <w:rsid w:val="00D12581"/>
    <w:rsid w:val="00E10BD9"/>
    <w:rsid w:val="00EC13C1"/>
    <w:rsid w:val="00EE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96F7C"/>
  <w15:chartTrackingRefBased/>
  <w15:docId w15:val="{0B971F67-267E-4016-8527-CF5D28100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0F2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40F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 Е.С.</dc:creator>
  <cp:keywords/>
  <dc:description/>
  <cp:lastModifiedBy>Архипов Е.С.</cp:lastModifiedBy>
  <cp:revision>7</cp:revision>
  <dcterms:created xsi:type="dcterms:W3CDTF">2022-01-18T11:04:00Z</dcterms:created>
  <dcterms:modified xsi:type="dcterms:W3CDTF">2022-02-15T07:02:00Z</dcterms:modified>
</cp:coreProperties>
</file>