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A70" w:rsidRPr="00C537F7" w:rsidRDefault="00C537F7" w:rsidP="00051A70">
      <w:pPr>
        <w:pStyle w:val="a3"/>
        <w:rPr>
          <w:sz w:val="20"/>
          <w:szCs w:val="20"/>
        </w:rPr>
      </w:pPr>
      <w:r w:rsidRPr="00C537F7">
        <w:rPr>
          <w:sz w:val="20"/>
          <w:szCs w:val="20"/>
        </w:rPr>
        <w:t>Отключения МУП "Чебоксарские городские электрические сети"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"/>
        <w:gridCol w:w="2267"/>
        <w:gridCol w:w="1131"/>
        <w:gridCol w:w="1345"/>
        <w:gridCol w:w="1759"/>
        <w:gridCol w:w="1213"/>
        <w:gridCol w:w="1697"/>
      </w:tblGrid>
      <w:tr w:rsidR="00051A70" w:rsidRPr="00C537F7" w:rsidTr="00051A70">
        <w:trPr>
          <w:tblCellSpacing w:w="0" w:type="dxa"/>
        </w:trPr>
        <w:tc>
          <w:tcPr>
            <w:tcW w:w="1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rPr>
                <w:sz w:val="20"/>
                <w:szCs w:val="20"/>
              </w:rPr>
            </w:pPr>
            <w:r w:rsidRPr="00C537F7">
              <w:rPr>
                <w:sz w:val="20"/>
                <w:szCs w:val="20"/>
              </w:rPr>
              <w:t xml:space="preserve">№ </w:t>
            </w:r>
            <w:r w:rsidRPr="00C537F7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C537F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C537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C537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C537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8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051A70" w:rsidRPr="00C537F7" w:rsidTr="00051A70">
        <w:trPr>
          <w:tblCellSpacing w:w="0" w:type="dxa"/>
        </w:trPr>
        <w:tc>
          <w:tcPr>
            <w:tcW w:w="18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sz w:val="20"/>
                <w:szCs w:val="20"/>
              </w:rPr>
              <w:t>1</w:t>
            </w:r>
          </w:p>
        </w:tc>
        <w:tc>
          <w:tcPr>
            <w:tcW w:w="116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rPr>
                <w:sz w:val="20"/>
                <w:szCs w:val="20"/>
              </w:rPr>
            </w:pPr>
            <w:r w:rsidRPr="00C537F7">
              <w:rPr>
                <w:sz w:val="20"/>
                <w:szCs w:val="20"/>
              </w:rPr>
              <w:t>ул.</w:t>
            </w:r>
            <w:r w:rsidR="000373C3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C537F7">
              <w:rPr>
                <w:sz w:val="20"/>
                <w:szCs w:val="20"/>
              </w:rPr>
              <w:t>Гражданская 54к1,54к2,54к3,56</w:t>
            </w:r>
          </w:p>
        </w:tc>
        <w:tc>
          <w:tcPr>
            <w:tcW w:w="57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sz w:val="20"/>
                <w:szCs w:val="20"/>
              </w:rPr>
              <w:t>Московский</w:t>
            </w:r>
          </w:p>
        </w:tc>
        <w:tc>
          <w:tcPr>
            <w:tcW w:w="68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sz w:val="20"/>
                <w:szCs w:val="20"/>
              </w:rPr>
              <w:t>15.03.2022</w:t>
            </w:r>
          </w:p>
          <w:p w:rsidR="00051A70" w:rsidRPr="00C537F7" w:rsidRDefault="00051A70">
            <w:pPr>
              <w:pStyle w:val="a3"/>
              <w:jc w:val="center"/>
              <w:rPr>
                <w:sz w:val="20"/>
                <w:szCs w:val="20"/>
              </w:rPr>
            </w:pPr>
            <w:r w:rsidRPr="00C537F7">
              <w:rPr>
                <w:sz w:val="20"/>
                <w:szCs w:val="20"/>
              </w:rPr>
              <w:t>09:00 - 15:00</w:t>
            </w:r>
          </w:p>
        </w:tc>
        <w:tc>
          <w:tcPr>
            <w:tcW w:w="90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rPr>
                <w:sz w:val="20"/>
                <w:szCs w:val="20"/>
              </w:rPr>
            </w:pPr>
            <w:r w:rsidRPr="00C537F7">
              <w:rPr>
                <w:sz w:val="20"/>
                <w:szCs w:val="20"/>
              </w:rPr>
              <w:t>ТП-169 руб.16</w:t>
            </w:r>
          </w:p>
        </w:tc>
        <w:tc>
          <w:tcPr>
            <w:tcW w:w="621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51A70" w:rsidRPr="00C537F7" w:rsidRDefault="00051A70">
            <w:pPr>
              <w:pStyle w:val="a3"/>
              <w:rPr>
                <w:sz w:val="20"/>
                <w:szCs w:val="20"/>
              </w:rPr>
            </w:pPr>
            <w:r w:rsidRPr="00C537F7">
              <w:rPr>
                <w:sz w:val="20"/>
                <w:szCs w:val="20"/>
              </w:rPr>
              <w:t>врезка нового участка КЛ</w:t>
            </w:r>
          </w:p>
        </w:tc>
        <w:tc>
          <w:tcPr>
            <w:tcW w:w="86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51A70" w:rsidRPr="00C537F7" w:rsidRDefault="00051A70">
            <w:pPr>
              <w:pStyle w:val="a3"/>
              <w:rPr>
                <w:sz w:val="20"/>
                <w:szCs w:val="20"/>
              </w:rPr>
            </w:pPr>
            <w:r w:rsidRPr="00C537F7">
              <w:rPr>
                <w:sz w:val="20"/>
                <w:szCs w:val="20"/>
              </w:rPr>
              <w:t>плановое</w:t>
            </w:r>
          </w:p>
        </w:tc>
      </w:tr>
    </w:tbl>
    <w:p w:rsidR="00051A70" w:rsidRDefault="00051A70" w:rsidP="00051A70">
      <w:pPr>
        <w:rPr>
          <w:rFonts w:eastAsia="Times New Roman"/>
        </w:rPr>
      </w:pPr>
    </w:p>
    <w:p w:rsidR="00C05D3B" w:rsidRDefault="000373C3"/>
    <w:sectPr w:rsidR="00C05D3B" w:rsidSect="00051A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A70"/>
    <w:rsid w:val="000373C3"/>
    <w:rsid w:val="00051A70"/>
    <w:rsid w:val="008E0253"/>
    <w:rsid w:val="00C537F7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29C99"/>
  <w15:chartTrackingRefBased/>
  <w15:docId w15:val="{946E2D8F-E186-47C0-B9A6-C8E09B47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A7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A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dcterms:created xsi:type="dcterms:W3CDTF">2022-03-03T07:33:00Z</dcterms:created>
  <dcterms:modified xsi:type="dcterms:W3CDTF">2022-03-03T07:53:00Z</dcterms:modified>
</cp:coreProperties>
</file>