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267C87" w:rsidP="00267C87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3C" w:rsidRPr="00A611CD" w:rsidRDefault="00267C87" w:rsidP="00082D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082D3C">
              <w:rPr>
                <w:sz w:val="20"/>
                <w:szCs w:val="20"/>
              </w:rPr>
              <w:t>Энергетиков</w:t>
            </w:r>
            <w:r>
              <w:rPr>
                <w:sz w:val="20"/>
                <w:szCs w:val="20"/>
              </w:rPr>
              <w:t>, д.</w:t>
            </w:r>
            <w:r w:rsidR="00082D3C">
              <w:rPr>
                <w:sz w:val="20"/>
                <w:szCs w:val="20"/>
              </w:rPr>
              <w:t xml:space="preserve">8;               ул. Гидростроителей, д. </w:t>
            </w:r>
            <w:proofErr w:type="gramStart"/>
            <w:r w:rsidR="00082D3C">
              <w:rPr>
                <w:sz w:val="20"/>
                <w:szCs w:val="20"/>
              </w:rPr>
              <w:t xml:space="preserve">7;   </w:t>
            </w:r>
            <w:proofErr w:type="gramEnd"/>
            <w:r w:rsidR="00082D3C">
              <w:rPr>
                <w:sz w:val="20"/>
                <w:szCs w:val="20"/>
              </w:rPr>
              <w:t xml:space="preserve">  ул. </w:t>
            </w:r>
            <w:proofErr w:type="spellStart"/>
            <w:r w:rsidR="00082D3C">
              <w:rPr>
                <w:sz w:val="20"/>
                <w:szCs w:val="20"/>
              </w:rPr>
              <w:t>Винокурова</w:t>
            </w:r>
            <w:proofErr w:type="spellEnd"/>
            <w:r w:rsidR="00082D3C">
              <w:rPr>
                <w:sz w:val="20"/>
                <w:szCs w:val="20"/>
              </w:rPr>
              <w:t>, д.12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A611CD" w:rsidP="00082D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082D3C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082D3C" w:rsidP="00082D3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B3454D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082D3C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082D3C"/>
    <w:rsid w:val="001C5C23"/>
    <w:rsid w:val="001C6A34"/>
    <w:rsid w:val="00210F42"/>
    <w:rsid w:val="00267C87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611CD"/>
    <w:rsid w:val="00AD60A7"/>
    <w:rsid w:val="00B3454D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7C3E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22</cp:revision>
  <dcterms:created xsi:type="dcterms:W3CDTF">2022-04-19T06:25:00Z</dcterms:created>
  <dcterms:modified xsi:type="dcterms:W3CDTF">2022-09-20T15:05:00Z</dcterms:modified>
</cp:coreProperties>
</file>