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F3" w:rsidRDefault="009502F3" w:rsidP="009502F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665"/>
        <w:gridCol w:w="1180"/>
        <w:gridCol w:w="1124"/>
        <w:gridCol w:w="1627"/>
        <w:gridCol w:w="1375"/>
        <w:gridCol w:w="1950"/>
      </w:tblGrid>
      <w:tr w:rsidR="00EA16D9" w:rsidRPr="00691FC2" w:rsidTr="00EA16D9"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691FC2">
              <w:rPr>
                <w:b/>
                <w:bCs/>
                <w:sz w:val="20"/>
                <w:szCs w:val="20"/>
              </w:rPr>
              <w:t>№</w:t>
            </w:r>
            <w:r w:rsidRPr="00691FC2">
              <w:rPr>
                <w:sz w:val="20"/>
                <w:szCs w:val="20"/>
              </w:rPr>
              <w:t xml:space="preserve"> </w:t>
            </w:r>
            <w:r w:rsidRPr="00691FC2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91FC2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6D9" w:rsidRPr="00691FC2" w:rsidRDefault="00EA16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91FC2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EA16D9" w:rsidRPr="00691FC2" w:rsidTr="00EA16D9">
        <w:trPr>
          <w:trHeight w:val="409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sz w:val="20"/>
                <w:szCs w:val="20"/>
              </w:rPr>
              <w:t>1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sz w:val="20"/>
                <w:szCs w:val="20"/>
              </w:rPr>
              <w:t>Базовый проезд 8Б, 14, 17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sz w:val="20"/>
                <w:szCs w:val="20"/>
              </w:rPr>
              <w:t>Ленинский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sz w:val="20"/>
                <w:szCs w:val="20"/>
              </w:rPr>
              <w:t>23.05.2022</w:t>
            </w:r>
          </w:p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sz w:val="20"/>
                <w:szCs w:val="20"/>
              </w:rPr>
              <w:t>09.30 -15.00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sz w:val="20"/>
                <w:szCs w:val="20"/>
              </w:rPr>
              <w:t>ТП-248 РУ-6кВ 1сек. РУ-0,4кВ 1сек. трансформатор №1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sz w:val="20"/>
                <w:szCs w:val="20"/>
              </w:rPr>
              <w:t>плановое</w:t>
            </w:r>
          </w:p>
        </w:tc>
      </w:tr>
      <w:tr w:rsidR="00EA16D9" w:rsidRPr="00EA16D9" w:rsidTr="00EA16D9"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sz w:val="20"/>
                <w:szCs w:val="20"/>
              </w:rPr>
              <w:t>2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sz w:val="20"/>
                <w:szCs w:val="20"/>
              </w:rPr>
              <w:t>Базовый проезд 6А, 8Б, 14, 17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sz w:val="20"/>
                <w:szCs w:val="20"/>
              </w:rPr>
              <w:t>Ленинский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sz w:val="20"/>
                <w:szCs w:val="20"/>
              </w:rPr>
              <w:t>24.05.2022</w:t>
            </w:r>
          </w:p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sz w:val="20"/>
                <w:szCs w:val="20"/>
              </w:rPr>
              <w:t>09.30 -15.00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sz w:val="20"/>
                <w:szCs w:val="20"/>
              </w:rPr>
              <w:t>ТП-248 РУ-6кВ 2сек. РУ-0,4кВ 2сек. трансформатор 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16D9" w:rsidRPr="00691FC2" w:rsidRDefault="00EA16D9">
            <w:pPr>
              <w:rPr>
                <w:sz w:val="20"/>
                <w:szCs w:val="20"/>
              </w:rPr>
            </w:pPr>
            <w:r w:rsidRPr="00691FC2">
              <w:rPr>
                <w:sz w:val="20"/>
                <w:szCs w:val="20"/>
              </w:rPr>
              <w:t>плановое</w:t>
            </w:r>
          </w:p>
        </w:tc>
      </w:tr>
    </w:tbl>
    <w:p w:rsidR="00EA16D9" w:rsidRPr="00EA16D9" w:rsidRDefault="00EA16D9" w:rsidP="00EA16D9">
      <w:pPr>
        <w:rPr>
          <w:sz w:val="20"/>
          <w:szCs w:val="20"/>
        </w:rPr>
      </w:pPr>
    </w:p>
    <w:p w:rsidR="00C05D3B" w:rsidRPr="00EA16D9" w:rsidRDefault="009502F3">
      <w:pPr>
        <w:rPr>
          <w:sz w:val="20"/>
          <w:szCs w:val="20"/>
        </w:rPr>
      </w:pPr>
    </w:p>
    <w:sectPr w:rsidR="00C05D3B" w:rsidRPr="00EA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9"/>
    <w:rsid w:val="00691FC2"/>
    <w:rsid w:val="008E0253"/>
    <w:rsid w:val="009502F3"/>
    <w:rsid w:val="00E509F7"/>
    <w:rsid w:val="00EA16D9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88C66-896A-43F0-8A38-4E665F20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D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4</cp:revision>
  <dcterms:created xsi:type="dcterms:W3CDTF">2022-05-16T10:29:00Z</dcterms:created>
  <dcterms:modified xsi:type="dcterms:W3CDTF">2022-05-16T10:47:00Z</dcterms:modified>
</cp:coreProperties>
</file>