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8" w:rsidRDefault="00C72B08" w:rsidP="00C72B08">
      <w:pPr>
        <w:pStyle w:val="a3"/>
      </w:pPr>
      <w:r>
        <w:t>Отключения МУП "ЧГЭС"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"/>
        <w:gridCol w:w="1937"/>
        <w:gridCol w:w="1305"/>
        <w:gridCol w:w="1107"/>
        <w:gridCol w:w="1506"/>
        <w:gridCol w:w="1306"/>
        <w:gridCol w:w="1807"/>
      </w:tblGrid>
      <w:tr w:rsidR="00C72B08" w:rsidTr="00C72B0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Отключаемый объект</w:t>
            </w:r>
            <w: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C72B08" w:rsidTr="00C72B08">
        <w:trPr>
          <w:trHeight w:val="28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27" w:afterAutospacing="0"/>
            </w:pPr>
            <w:r>
              <w:t>пос. Северный</w:t>
            </w:r>
          </w:p>
          <w:p w:rsidR="00C72B08" w:rsidRDefault="00C72B08">
            <w:pPr>
              <w:pStyle w:val="a3"/>
              <w:spacing w:after="227" w:afterAutospacing="0"/>
            </w:pPr>
            <w:r>
              <w:t>ул. Боровая</w:t>
            </w:r>
          </w:p>
          <w:p w:rsidR="00C72B08" w:rsidRDefault="00C72B08">
            <w:pPr>
              <w:pStyle w:val="a3"/>
            </w:pPr>
            <w:r>
              <w:t>ул. Лесная,7,8,13-16,19,22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Заволжье ( Сосновка)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  <w:jc w:val="center"/>
            </w:pPr>
            <w:r>
              <w:t>25.04.2022-26.04.2022</w:t>
            </w:r>
          </w:p>
          <w:p w:rsidR="00C72B08" w:rsidRDefault="00C72B08">
            <w:pPr>
              <w:pStyle w:val="a3"/>
              <w:jc w:val="center"/>
            </w:pPr>
            <w:r>
              <w:t>10:00-15:00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</w:pPr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Л-17 от п/</w:t>
            </w:r>
            <w:proofErr w:type="spellStart"/>
            <w:r>
              <w:t>ст</w:t>
            </w:r>
            <w:proofErr w:type="spellEnd"/>
            <w:r>
              <w:t xml:space="preserve"> Сосновская</w:t>
            </w:r>
          </w:p>
          <w:p w:rsidR="00C72B08" w:rsidRDefault="00C72B08">
            <w:pPr>
              <w:pStyle w:val="a3"/>
            </w:pPr>
            <w:proofErr w:type="spellStart"/>
            <w:r>
              <w:t>Реклоузер</w:t>
            </w:r>
            <w:proofErr w:type="spellEnd"/>
            <w:r>
              <w:t xml:space="preserve"> №6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Текущий ремонт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</w:pPr>
            <w:r>
              <w:t>плановое</w:t>
            </w:r>
          </w:p>
        </w:tc>
      </w:tr>
      <w:tr w:rsidR="00C72B08" w:rsidTr="00C72B08">
        <w:trPr>
          <w:trHeight w:val="28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пр. И.Яковлева,6,6/2,8А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  <w:jc w:val="center"/>
            </w:pPr>
            <w:r>
              <w:t>26.04.2022</w:t>
            </w:r>
          </w:p>
          <w:p w:rsidR="00C72B08" w:rsidRDefault="00C72B08">
            <w:pPr>
              <w:pStyle w:val="a3"/>
              <w:jc w:val="center"/>
            </w:pPr>
            <w:r>
              <w:t>09:30-15:00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</w:pPr>
            <w:r>
              <w:t xml:space="preserve">ТП-301 РУ-10 </w:t>
            </w:r>
            <w:proofErr w:type="spellStart"/>
            <w:r>
              <w:t>кВ</w:t>
            </w:r>
            <w:proofErr w:type="spellEnd"/>
            <w:r>
              <w:t xml:space="preserve"> 1 секция; РУ-0,4 </w:t>
            </w:r>
            <w:proofErr w:type="spellStart"/>
            <w:r>
              <w:t>кВ</w:t>
            </w:r>
            <w:proofErr w:type="spellEnd"/>
            <w:r>
              <w:t xml:space="preserve"> 1 секция </w:t>
            </w:r>
          </w:p>
          <w:p w:rsidR="00C72B08" w:rsidRDefault="00C72B08">
            <w:pPr>
              <w:pStyle w:val="a3"/>
            </w:pPr>
            <w:r>
              <w:t>Трансформатор 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Текущий ремонт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</w:pPr>
            <w:r>
              <w:t>плановое</w:t>
            </w:r>
          </w:p>
        </w:tc>
      </w:tr>
      <w:tr w:rsidR="00C72B08" w:rsidTr="00C72B08">
        <w:trPr>
          <w:trHeight w:val="28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27" w:afterAutospacing="0"/>
            </w:pPr>
            <w:r>
              <w:t>пр. И.Яковлева,6,6/1,8А</w:t>
            </w:r>
          </w:p>
          <w:p w:rsidR="00C72B08" w:rsidRDefault="00C72B08">
            <w:pPr>
              <w:pStyle w:val="a3"/>
            </w:pPr>
            <w:r>
              <w:t xml:space="preserve">ул. </w:t>
            </w:r>
            <w:proofErr w:type="spellStart"/>
            <w:r>
              <w:t>Л.Комсомола</w:t>
            </w:r>
            <w:proofErr w:type="spellEnd"/>
            <w:r>
              <w:t>, 8Б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Ленинский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  <w:jc w:val="center"/>
            </w:pPr>
            <w:r>
              <w:t>27.04.2022</w:t>
            </w:r>
          </w:p>
          <w:p w:rsidR="00C72B08" w:rsidRDefault="00C72B08">
            <w:pPr>
              <w:pStyle w:val="a3"/>
              <w:jc w:val="center"/>
            </w:pPr>
            <w:r>
              <w:t>09:30-15:00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</w:pPr>
            <w:r>
              <w:t xml:space="preserve">ТП-301 РУ-10 </w:t>
            </w:r>
            <w:proofErr w:type="spellStart"/>
            <w:r>
              <w:t>кВ</w:t>
            </w:r>
            <w:proofErr w:type="spellEnd"/>
            <w:r>
              <w:t xml:space="preserve"> 2 секция; РУ-0,4 </w:t>
            </w:r>
            <w:proofErr w:type="spellStart"/>
            <w:r>
              <w:t>кВ</w:t>
            </w:r>
            <w:proofErr w:type="spellEnd"/>
            <w:r>
              <w:t xml:space="preserve"> 2 секция </w:t>
            </w:r>
          </w:p>
          <w:p w:rsidR="00C72B08" w:rsidRDefault="00C72B08">
            <w:pPr>
              <w:pStyle w:val="a3"/>
            </w:pPr>
            <w:r>
              <w:t>Трансформатор 2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Текущий ремонт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</w:pPr>
            <w:r>
              <w:t>плановое</w:t>
            </w:r>
          </w:p>
        </w:tc>
      </w:tr>
      <w:tr w:rsidR="00C72B08" w:rsidTr="00C72B08">
        <w:trPr>
          <w:trHeight w:val="28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27" w:afterAutospacing="0"/>
            </w:pPr>
            <w:r>
              <w:t xml:space="preserve">ул. </w:t>
            </w:r>
            <w:proofErr w:type="spellStart"/>
            <w:r>
              <w:t>Шубосини</w:t>
            </w:r>
            <w:proofErr w:type="spellEnd"/>
          </w:p>
          <w:p w:rsidR="00C72B08" w:rsidRDefault="00C72B08">
            <w:pPr>
              <w:pStyle w:val="a3"/>
            </w:pPr>
            <w:r>
              <w:t xml:space="preserve">ул. </w:t>
            </w:r>
            <w:proofErr w:type="spellStart"/>
            <w:r>
              <w:t>Шелеби</w:t>
            </w:r>
            <w:proofErr w:type="spellEnd"/>
            <w:r>
              <w:t>, 2-20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Калининский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  <w:jc w:val="center"/>
            </w:pPr>
            <w:r>
              <w:t>27.04.2022-29.04.2022</w:t>
            </w:r>
          </w:p>
          <w:p w:rsidR="00C72B08" w:rsidRDefault="00C72B08">
            <w:pPr>
              <w:pStyle w:val="a3"/>
              <w:jc w:val="center"/>
            </w:pPr>
            <w:r>
              <w:t>09:00-16:00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ТП-512 руб.4</w:t>
            </w:r>
          </w:p>
          <w:p w:rsidR="00C72B08" w:rsidRDefault="00C72B08">
            <w:pPr>
              <w:pStyle w:val="a3"/>
            </w:pPr>
            <w:r>
              <w:t xml:space="preserve">ул. </w:t>
            </w:r>
            <w:proofErr w:type="spellStart"/>
            <w:r>
              <w:t>Шубосини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Капитальный ремонт линии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</w:pPr>
            <w:r>
              <w:t>плановое</w:t>
            </w:r>
          </w:p>
        </w:tc>
      </w:tr>
      <w:tr w:rsidR="00C72B08" w:rsidTr="00C72B08">
        <w:trPr>
          <w:trHeight w:val="270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27" w:afterAutospacing="0"/>
            </w:pPr>
            <w:r>
              <w:t xml:space="preserve">ул. Тихая </w:t>
            </w:r>
          </w:p>
          <w:p w:rsidR="00C72B08" w:rsidRDefault="00C72B08">
            <w:pPr>
              <w:pStyle w:val="a3"/>
              <w:spacing w:after="227" w:afterAutospacing="0"/>
            </w:pPr>
            <w:r>
              <w:t>ул. Сосновская, 63,65,67,71</w:t>
            </w:r>
          </w:p>
          <w:p w:rsidR="00C72B08" w:rsidRDefault="00C72B08">
            <w:pPr>
              <w:pStyle w:val="a3"/>
            </w:pPr>
            <w:r>
              <w:t xml:space="preserve">ул. Юности, </w:t>
            </w:r>
            <w:bookmarkStart w:id="0" w:name="_GoBack"/>
            <w:bookmarkEnd w:id="0"/>
            <w:r>
              <w:t>63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jc w:val="center"/>
            </w:pPr>
            <w:r>
              <w:t>Заволжье (Сосновка)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  <w:spacing w:after="284" w:afterAutospacing="0"/>
              <w:jc w:val="center"/>
            </w:pPr>
            <w:r>
              <w:t>27.04.2022</w:t>
            </w:r>
          </w:p>
          <w:p w:rsidR="00C72B08" w:rsidRDefault="00C72B08">
            <w:pPr>
              <w:pStyle w:val="a3"/>
              <w:jc w:val="center"/>
            </w:pPr>
            <w:r>
              <w:t>10:00-15:00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 xml:space="preserve">ТП-154 РУ-0,4 </w:t>
            </w:r>
            <w:proofErr w:type="spellStart"/>
            <w:r>
              <w:t>кВ</w:t>
            </w:r>
            <w:proofErr w:type="spellEnd"/>
            <w:r>
              <w:t xml:space="preserve"> Трансформатор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72B08" w:rsidRDefault="00C72B08">
            <w:pPr>
              <w:pStyle w:val="a3"/>
            </w:pPr>
            <w:r>
              <w:t>Текущий ремонт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2B08" w:rsidRDefault="00C72B08">
            <w:pPr>
              <w:pStyle w:val="a3"/>
            </w:pPr>
            <w:r>
              <w:t>плановое</w:t>
            </w:r>
          </w:p>
        </w:tc>
      </w:tr>
    </w:tbl>
    <w:p w:rsidR="000D2AA1" w:rsidRDefault="000D2AA1"/>
    <w:sectPr w:rsidR="000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08"/>
    <w:rsid w:val="000D2AA1"/>
    <w:rsid w:val="00C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DEDC-3011-4F5A-B1F9-CE41FFC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2B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2022-04-13T09:18:00Z</cp:lastPrinted>
  <dcterms:created xsi:type="dcterms:W3CDTF">2022-04-13T09:17:00Z</dcterms:created>
  <dcterms:modified xsi:type="dcterms:W3CDTF">2022-04-13T09:21:00Z</dcterms:modified>
</cp:coreProperties>
</file>