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43" w:rsidRDefault="000D2843" w:rsidP="000D2843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625"/>
        <w:gridCol w:w="1361"/>
        <w:gridCol w:w="961"/>
        <w:gridCol w:w="1627"/>
        <w:gridCol w:w="1370"/>
        <w:gridCol w:w="1982"/>
      </w:tblGrid>
      <w:tr w:rsidR="000D2843" w:rsidTr="000D2843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2843" w:rsidRDefault="000D2843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D2843" w:rsidTr="000D2843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t>ул. 2-ая Путепроводная 1-29Б</w:t>
            </w:r>
          </w:p>
          <w:p w:rsidR="000D2843" w:rsidRDefault="000D2843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t xml:space="preserve">Калининский 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t>26.09.22-30.09.22</w:t>
            </w:r>
          </w:p>
          <w:p w:rsidR="000D2843" w:rsidRDefault="000D2843">
            <w:r>
              <w:t>09.00-15.00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t>ВЛ-0,4кВ ТП-697 руб. 10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843" w:rsidRDefault="000D2843">
            <w:r>
              <w:t>ремонт линии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2843" w:rsidRDefault="000D2843">
            <w:r>
              <w:t>плановое</w:t>
            </w:r>
          </w:p>
        </w:tc>
      </w:tr>
    </w:tbl>
    <w:p w:rsidR="00C05D3B" w:rsidRDefault="000D2843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43"/>
    <w:rsid w:val="000D2843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D2F82-F3A1-453F-A960-7882A85C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4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2022-09-23T11:20:00Z</dcterms:created>
  <dcterms:modified xsi:type="dcterms:W3CDTF">2022-09-23T11:20:00Z</dcterms:modified>
</cp:coreProperties>
</file>