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28" w:rsidRDefault="00EE5128" w:rsidP="00EE5128">
      <w:pPr>
        <w:pStyle w:val="a3"/>
        <w:rPr>
          <w:sz w:val="22"/>
          <w:szCs w:val="22"/>
        </w:rPr>
      </w:pPr>
      <w:r>
        <w:rPr>
          <w:sz w:val="22"/>
          <w:szCs w:val="22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289"/>
        <w:gridCol w:w="1329"/>
        <w:gridCol w:w="1156"/>
        <w:gridCol w:w="1604"/>
        <w:gridCol w:w="1340"/>
        <w:gridCol w:w="1922"/>
      </w:tblGrid>
      <w:tr w:rsidR="002B0BC8" w:rsidRPr="002B0BC8" w:rsidTr="002B0BC8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2B0BC8">
              <w:rPr>
                <w:b/>
                <w:bCs/>
                <w:sz w:val="20"/>
                <w:szCs w:val="20"/>
              </w:rPr>
              <w:t>№</w:t>
            </w:r>
            <w:r w:rsidRPr="002B0BC8">
              <w:rPr>
                <w:sz w:val="20"/>
                <w:szCs w:val="20"/>
              </w:rPr>
              <w:t xml:space="preserve"> </w:t>
            </w:r>
            <w:r w:rsidRPr="002B0BC8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2B0BC8" w:rsidRPr="002B0BC8" w:rsidTr="002B0BC8">
        <w:trPr>
          <w:trHeight w:val="409"/>
        </w:trPr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1</w:t>
            </w:r>
          </w:p>
        </w:tc>
        <w:tc>
          <w:tcPr>
            <w:tcW w:w="3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ул. Фадеева 1-9, 3А-37А</w:t>
            </w:r>
          </w:p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ул. Новая 13-29</w:t>
            </w:r>
          </w:p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ул. Низами 4Б, 6Б, 21А. 25А</w:t>
            </w:r>
          </w:p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ул. Бажова 4А, 18А, 3А-19А</w:t>
            </w:r>
          </w:p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ул. Г. Михайловского 4А-28А, 3А-27А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01.06.2022-10.06.2022</w:t>
            </w:r>
          </w:p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09.00 -15.30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ВЛ-0,4кВ ТП-259 руб. №4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ремонт линии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плановое</w:t>
            </w:r>
          </w:p>
        </w:tc>
      </w:tr>
      <w:tr w:rsidR="002B0BC8" w:rsidRPr="002B0BC8" w:rsidTr="002B0BC8">
        <w:trPr>
          <w:trHeight w:val="810"/>
        </w:trPr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2</w:t>
            </w:r>
          </w:p>
        </w:tc>
        <w:tc>
          <w:tcPr>
            <w:tcW w:w="3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ул. Молодогвардейская</w:t>
            </w:r>
          </w:p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ул. Смирнова</w:t>
            </w:r>
          </w:p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ул. З. Космодемьянской 1-7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Московский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01.06.2022-07.06.2022</w:t>
            </w:r>
          </w:p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09.00 -15.30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ВЛ-0,4кВ ТП-31 руб. №15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ремонт линии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плановое</w:t>
            </w:r>
          </w:p>
        </w:tc>
      </w:tr>
      <w:tr w:rsidR="002B0BC8" w:rsidRPr="002B0BC8" w:rsidTr="002B0BC8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3</w:t>
            </w:r>
          </w:p>
        </w:tc>
        <w:tc>
          <w:tcPr>
            <w:tcW w:w="3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proofErr w:type="spellStart"/>
            <w:r w:rsidRPr="002B0BC8">
              <w:rPr>
                <w:sz w:val="20"/>
                <w:szCs w:val="20"/>
              </w:rPr>
              <w:t>пр</w:t>
            </w:r>
            <w:proofErr w:type="spellEnd"/>
            <w:r w:rsidRPr="002B0BC8">
              <w:rPr>
                <w:sz w:val="20"/>
                <w:szCs w:val="20"/>
              </w:rPr>
              <w:t>-</w:t>
            </w:r>
            <w:proofErr w:type="gramStart"/>
            <w:r w:rsidRPr="002B0BC8">
              <w:rPr>
                <w:sz w:val="20"/>
                <w:szCs w:val="20"/>
              </w:rPr>
              <w:t>д  </w:t>
            </w:r>
            <w:proofErr w:type="spellStart"/>
            <w:r w:rsidRPr="002B0BC8">
              <w:rPr>
                <w:sz w:val="20"/>
                <w:szCs w:val="20"/>
              </w:rPr>
              <w:t>Мясокомбинатовский</w:t>
            </w:r>
            <w:proofErr w:type="spellEnd"/>
            <w:proofErr w:type="gramEnd"/>
            <w:r w:rsidRPr="002B0BC8">
              <w:rPr>
                <w:sz w:val="20"/>
                <w:szCs w:val="20"/>
              </w:rPr>
              <w:t xml:space="preserve"> </w:t>
            </w:r>
          </w:p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ул. 7-ая линия 52А-70Д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31.05.2022-03.06.2022</w:t>
            </w:r>
          </w:p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09.30 -16.00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ВЛ-0,4кВ ТП-393  руб. №5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плановое</w:t>
            </w:r>
          </w:p>
        </w:tc>
      </w:tr>
      <w:tr w:rsidR="002B0BC8" w:rsidRPr="002B0BC8" w:rsidTr="002B0BC8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4</w:t>
            </w:r>
          </w:p>
        </w:tc>
        <w:tc>
          <w:tcPr>
            <w:tcW w:w="3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proofErr w:type="spellStart"/>
            <w:r w:rsidRPr="002B0BC8">
              <w:rPr>
                <w:sz w:val="20"/>
                <w:szCs w:val="20"/>
              </w:rPr>
              <w:t>пр</w:t>
            </w:r>
            <w:proofErr w:type="spellEnd"/>
            <w:r w:rsidRPr="002B0BC8">
              <w:rPr>
                <w:sz w:val="20"/>
                <w:szCs w:val="20"/>
              </w:rPr>
              <w:t xml:space="preserve">-д </w:t>
            </w:r>
            <w:proofErr w:type="spellStart"/>
            <w:r w:rsidRPr="002B0BC8">
              <w:rPr>
                <w:sz w:val="20"/>
                <w:szCs w:val="20"/>
              </w:rPr>
              <w:t>Мясокомбинатовский</w:t>
            </w:r>
            <w:proofErr w:type="spellEnd"/>
            <w:r w:rsidRPr="002B0BC8">
              <w:rPr>
                <w:sz w:val="20"/>
                <w:szCs w:val="20"/>
              </w:rPr>
              <w:t xml:space="preserve"> </w:t>
            </w:r>
          </w:p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ул. 7-ая линия 70Ю-104В</w:t>
            </w:r>
          </w:p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 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06.06.2022-10.06.2022</w:t>
            </w:r>
          </w:p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09.30 -16.00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ВЛ-0,4кВ  ТП-393 руб. №4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 xml:space="preserve">капитальный ремонт 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B0BC8" w:rsidRPr="002B0BC8" w:rsidRDefault="002B0BC8">
            <w:pPr>
              <w:rPr>
                <w:sz w:val="20"/>
                <w:szCs w:val="20"/>
              </w:rPr>
            </w:pPr>
            <w:r w:rsidRPr="002B0BC8">
              <w:rPr>
                <w:sz w:val="20"/>
                <w:szCs w:val="20"/>
              </w:rPr>
              <w:t>плановое</w:t>
            </w:r>
          </w:p>
        </w:tc>
      </w:tr>
    </w:tbl>
    <w:p w:rsidR="002B0BC8" w:rsidRPr="002B0BC8" w:rsidRDefault="002B0BC8" w:rsidP="002B0BC8">
      <w:pPr>
        <w:rPr>
          <w:sz w:val="20"/>
          <w:szCs w:val="20"/>
        </w:rPr>
      </w:pPr>
    </w:p>
    <w:p w:rsidR="002B0BC8" w:rsidRPr="002B0BC8" w:rsidRDefault="002B0BC8" w:rsidP="002B0BC8">
      <w:pPr>
        <w:rPr>
          <w:sz w:val="20"/>
          <w:szCs w:val="20"/>
        </w:rPr>
      </w:pPr>
    </w:p>
    <w:p w:rsidR="002B0BC8" w:rsidRPr="002B0BC8" w:rsidRDefault="002B0BC8" w:rsidP="002B0BC8">
      <w:pPr>
        <w:rPr>
          <w:sz w:val="20"/>
          <w:szCs w:val="20"/>
        </w:rPr>
      </w:pPr>
    </w:p>
    <w:p w:rsidR="002B0BC8" w:rsidRPr="002B0BC8" w:rsidRDefault="002B0BC8" w:rsidP="002B0BC8">
      <w:pPr>
        <w:rPr>
          <w:sz w:val="20"/>
          <w:szCs w:val="20"/>
        </w:rPr>
      </w:pPr>
    </w:p>
    <w:p w:rsidR="00C05D3B" w:rsidRPr="002B0BC8" w:rsidRDefault="00EE5128">
      <w:pPr>
        <w:rPr>
          <w:sz w:val="20"/>
          <w:szCs w:val="20"/>
        </w:rPr>
      </w:pPr>
    </w:p>
    <w:sectPr w:rsidR="00C05D3B" w:rsidRPr="002B0BC8" w:rsidSect="002B0B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C8"/>
    <w:rsid w:val="002B0BC8"/>
    <w:rsid w:val="008E0253"/>
    <w:rsid w:val="00EC13C1"/>
    <w:rsid w:val="00E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FDADC-DBF3-483E-ADB9-22000FBE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C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1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2022-05-24T05:04:00Z</dcterms:created>
  <dcterms:modified xsi:type="dcterms:W3CDTF">2022-05-24T11:21:00Z</dcterms:modified>
</cp:coreProperties>
</file>