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F9A" w:rsidRDefault="00807F9A" w:rsidP="00807F9A">
      <w:r>
        <w:t>Отключение ГУП Чувашской Республик</w:t>
      </w:r>
      <w:r>
        <w:t xml:space="preserve">и «ЧГЭС» </w:t>
      </w:r>
      <w:proofErr w:type="spellStart"/>
      <w:r>
        <w:t>Минпромэнерго</w:t>
      </w:r>
      <w:proofErr w:type="spellEnd"/>
      <w:r>
        <w:t xml:space="preserve"> Чувашии</w:t>
      </w:r>
      <w:bookmarkStart w:id="0" w:name="_GoBack"/>
      <w:bookmarkEnd w:id="0"/>
    </w:p>
    <w:p w:rsidR="00807F9A" w:rsidRDefault="00807F9A" w:rsidP="00807F9A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1539"/>
        <w:gridCol w:w="1307"/>
        <w:gridCol w:w="1067"/>
        <w:gridCol w:w="1547"/>
        <w:gridCol w:w="1571"/>
        <w:gridCol w:w="1914"/>
      </w:tblGrid>
      <w:tr w:rsidR="00807F9A" w:rsidTr="00807F9A"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07F9A" w:rsidRDefault="00807F9A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07F9A" w:rsidRDefault="00807F9A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07F9A" w:rsidRDefault="00807F9A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07F9A" w:rsidRDefault="00807F9A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07F9A" w:rsidRDefault="00807F9A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07F9A" w:rsidRDefault="00807F9A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07F9A" w:rsidRDefault="00807F9A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807F9A" w:rsidTr="00807F9A">
        <w:trPr>
          <w:trHeight w:val="409"/>
        </w:trPr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07F9A" w:rsidRDefault="00807F9A">
            <w:r>
              <w:t>1</w:t>
            </w:r>
          </w:p>
        </w:tc>
        <w:tc>
          <w:tcPr>
            <w:tcW w:w="3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07F9A" w:rsidRDefault="00807F9A">
            <w:r>
              <w:t xml:space="preserve">Ул. Левая Южная, ул. Правая Южная, 2-ая Южная, 3-ая Южная, 4-ая Южная, 5-ая Южная, ул. </w:t>
            </w:r>
            <w:proofErr w:type="spellStart"/>
            <w:r>
              <w:t>Кугесьская</w:t>
            </w:r>
            <w:proofErr w:type="spellEnd"/>
            <w:r>
              <w:t xml:space="preserve">, ул. Узорная, ул. </w:t>
            </w:r>
            <w:proofErr w:type="spellStart"/>
            <w:r>
              <w:t>Айзмана</w:t>
            </w:r>
            <w:proofErr w:type="spellEnd"/>
            <w:r>
              <w:t xml:space="preserve">, ул. </w:t>
            </w:r>
            <w:proofErr w:type="spellStart"/>
            <w:r>
              <w:t>Абашевская</w:t>
            </w:r>
            <w:proofErr w:type="spellEnd"/>
          </w:p>
        </w:tc>
        <w:tc>
          <w:tcPr>
            <w:tcW w:w="2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07F9A" w:rsidRDefault="00807F9A">
            <w:r>
              <w:t>Калининский</w:t>
            </w:r>
          </w:p>
        </w:tc>
        <w:tc>
          <w:tcPr>
            <w:tcW w:w="21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07F9A" w:rsidRDefault="00807F9A">
            <w:r>
              <w:t>21.11.2022</w:t>
            </w:r>
          </w:p>
          <w:p w:rsidR="00807F9A" w:rsidRDefault="00807F9A">
            <w:r>
              <w:t>09:30-13:00</w:t>
            </w:r>
          </w:p>
        </w:tc>
        <w:tc>
          <w:tcPr>
            <w:tcW w:w="39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07F9A" w:rsidRDefault="00807F9A">
            <w:r>
              <w:t xml:space="preserve">ВЛ-10 </w:t>
            </w:r>
            <w:proofErr w:type="spellStart"/>
            <w:r>
              <w:t>кВ</w:t>
            </w:r>
            <w:proofErr w:type="spellEnd"/>
            <w:r>
              <w:t xml:space="preserve"> от ТП-446 до ТП-288,241</w:t>
            </w:r>
          </w:p>
        </w:tc>
        <w:tc>
          <w:tcPr>
            <w:tcW w:w="31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07F9A" w:rsidRDefault="00807F9A">
            <w:r>
              <w:t>Произвести восстановление шлейфа на опоре №12</w:t>
            </w:r>
          </w:p>
        </w:tc>
        <w:tc>
          <w:tcPr>
            <w:tcW w:w="43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07F9A" w:rsidRDefault="00807F9A">
            <w:r>
              <w:t>внеплановое</w:t>
            </w:r>
          </w:p>
        </w:tc>
      </w:tr>
    </w:tbl>
    <w:p w:rsidR="00627AD8" w:rsidRDefault="00627AD8"/>
    <w:sectPr w:rsidR="00627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F9A"/>
    <w:rsid w:val="00627AD8"/>
    <w:rsid w:val="0080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249CF"/>
  <w15:chartTrackingRefBased/>
  <w15:docId w15:val="{2720F309-FB9F-49DC-A75A-F7CC8EEBE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F9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3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2022-11-18T06:25:00Z</dcterms:created>
  <dcterms:modified xsi:type="dcterms:W3CDTF">2022-11-18T06:25:00Z</dcterms:modified>
</cp:coreProperties>
</file>