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82" w:rsidRDefault="005D3D82" w:rsidP="005D3D82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28.01.23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614"/>
        <w:gridCol w:w="1349"/>
        <w:gridCol w:w="891"/>
        <w:gridCol w:w="1622"/>
        <w:gridCol w:w="1457"/>
        <w:gridCol w:w="1994"/>
      </w:tblGrid>
      <w:tr w:rsidR="005D3D82" w:rsidTr="005D3D82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D3D82" w:rsidRDefault="005D3D8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5D3D82" w:rsidTr="005D3D82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ул. Прокопьева 1, 2, 2/1, 3, 4</w:t>
            </w:r>
          </w:p>
          <w:p w:rsidR="005D3D82" w:rsidRDefault="005D3D82">
            <w:r>
              <w:t>Чебоксарский п-т 15</w:t>
            </w:r>
          </w:p>
          <w:p w:rsidR="005D3D82" w:rsidRDefault="005D3D82">
            <w:r>
              <w:t>ул. Новгородская 20, 20А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Калининский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28.01.23</w:t>
            </w:r>
          </w:p>
          <w:p w:rsidR="005D3D82" w:rsidRDefault="005D3D82">
            <w:r>
              <w:t>10.00-12.00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РП-48 ру-0,4кв 1 сек. трансформатор №1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D3D82" w:rsidRDefault="005D3D82">
            <w:r>
              <w:t>монтаж телемеханики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D3D82" w:rsidRDefault="005D3D82">
            <w:r>
              <w:t>аварийное</w:t>
            </w:r>
          </w:p>
        </w:tc>
      </w:tr>
    </w:tbl>
    <w:p w:rsidR="009A097A" w:rsidRDefault="009A097A">
      <w:bookmarkStart w:id="0" w:name="_GoBack"/>
      <w:bookmarkEnd w:id="0"/>
    </w:p>
    <w:sectPr w:rsidR="009A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2"/>
    <w:rsid w:val="005D3D82"/>
    <w:rsid w:val="009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ACBA5-4AFF-4C29-A76A-DA1438FD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8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2023-01-27T07:10:00Z</dcterms:created>
  <dcterms:modified xsi:type="dcterms:W3CDTF">2023-01-27T07:10:00Z</dcterms:modified>
</cp:coreProperties>
</file>