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14" w:rsidRDefault="00DF2C14" w:rsidP="00DF2C14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bookmarkEnd w:id="0"/>
    <w:p w:rsidR="00DF2C14" w:rsidRDefault="00DF2C14" w:rsidP="00DF2C14"/>
    <w:tbl>
      <w:tblPr>
        <w:tblW w:w="4537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"/>
        <w:gridCol w:w="1305"/>
        <w:gridCol w:w="934"/>
        <w:gridCol w:w="911"/>
        <w:gridCol w:w="3101"/>
        <w:gridCol w:w="1114"/>
        <w:gridCol w:w="1632"/>
      </w:tblGrid>
      <w:tr w:rsidR="00DF2C14" w:rsidTr="00DF2C14">
        <w:tc>
          <w:tcPr>
            <w:tcW w:w="13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5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40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34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5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4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DF2C14" w:rsidRDefault="00DF2C14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DF2C14" w:rsidTr="00DF2C14">
        <w:trPr>
          <w:trHeight w:val="409"/>
        </w:trPr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r>
              <w:t>1</w:t>
            </w:r>
          </w:p>
        </w:tc>
        <w:tc>
          <w:tcPr>
            <w:tcW w:w="54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proofErr w:type="spellStart"/>
            <w:r>
              <w:t>Ул.Энгельса</w:t>
            </w:r>
            <w:proofErr w:type="spellEnd"/>
            <w:r>
              <w:t>, 21,23</w:t>
            </w:r>
          </w:p>
          <w:p w:rsidR="00DF2C14" w:rsidRDefault="00DF2C14">
            <w:r>
              <w:t>Ул. Николаева, 11,13</w:t>
            </w:r>
          </w:p>
        </w:tc>
        <w:tc>
          <w:tcPr>
            <w:tcW w:w="402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r>
              <w:t>Ленинский</w:t>
            </w:r>
          </w:p>
        </w:tc>
        <w:tc>
          <w:tcPr>
            <w:tcW w:w="342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r>
              <w:t>19.12.2023</w:t>
            </w:r>
          </w:p>
          <w:p w:rsidR="00DF2C14" w:rsidRDefault="00DF2C14">
            <w:r>
              <w:t>08.00-16.00</w:t>
            </w:r>
          </w:p>
        </w:tc>
        <w:tc>
          <w:tcPr>
            <w:tcW w:w="59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r>
              <w:t xml:space="preserve">КЛ-0,4 </w:t>
            </w:r>
            <w:proofErr w:type="spellStart"/>
            <w:r>
              <w:t>кВ</w:t>
            </w:r>
            <w:proofErr w:type="spellEnd"/>
            <w:r>
              <w:t xml:space="preserve"> от ТП-81 до ул.Энгельса,21,23/ул.Николаева,11,13</w:t>
            </w:r>
          </w:p>
        </w:tc>
        <w:tc>
          <w:tcPr>
            <w:tcW w:w="454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DF2C14" w:rsidRDefault="00DF2C14">
            <w:r>
              <w:t>Включение новых кабелей</w:t>
            </w:r>
          </w:p>
        </w:tc>
        <w:tc>
          <w:tcPr>
            <w:tcW w:w="3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DF2C14" w:rsidRDefault="00DF2C14">
            <w:r>
              <w:t>плановое</w:t>
            </w:r>
          </w:p>
        </w:tc>
      </w:tr>
      <w:tr w:rsidR="00DF2C14" w:rsidTr="00DF2C14">
        <w:trPr>
          <w:trHeight w:val="409"/>
        </w:trPr>
        <w:tc>
          <w:tcPr>
            <w:tcW w:w="1355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5484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4029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3428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594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4547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35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F2C14" w:rsidRDefault="00DF2C14"/>
        </w:tc>
      </w:tr>
      <w:tr w:rsidR="00DF2C14" w:rsidTr="00DF2C14">
        <w:trPr>
          <w:trHeight w:val="409"/>
        </w:trPr>
        <w:tc>
          <w:tcPr>
            <w:tcW w:w="13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548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40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342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59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45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</w:tcPr>
          <w:p w:rsidR="00DF2C14" w:rsidRDefault="00DF2C14"/>
        </w:tc>
        <w:tc>
          <w:tcPr>
            <w:tcW w:w="35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</w:tcPr>
          <w:p w:rsidR="00DF2C14" w:rsidRDefault="00DF2C14"/>
        </w:tc>
      </w:tr>
    </w:tbl>
    <w:p w:rsidR="00932107" w:rsidRDefault="00932107"/>
    <w:sectPr w:rsidR="00932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C14"/>
    <w:rsid w:val="00932107"/>
    <w:rsid w:val="00DF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DE0EAB-5DB6-46C7-9295-72D4507F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C14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97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2023-12-13T09:51:00Z</dcterms:created>
  <dcterms:modified xsi:type="dcterms:W3CDTF">2023-12-13T09:51:00Z</dcterms:modified>
</cp:coreProperties>
</file>