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129" w:rsidRDefault="00910129" w:rsidP="00910129">
      <w:bookmarkStart w:id="0" w:name="_GoBack"/>
      <w:r>
        <w:t xml:space="preserve">Отключение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"/>
        <w:gridCol w:w="1751"/>
        <w:gridCol w:w="1295"/>
        <w:gridCol w:w="1056"/>
        <w:gridCol w:w="1525"/>
        <w:gridCol w:w="1431"/>
        <w:gridCol w:w="1891"/>
      </w:tblGrid>
      <w:tr w:rsidR="00910129" w:rsidTr="00910129"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910129" w:rsidRDefault="00910129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10129" w:rsidRDefault="00910129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10129" w:rsidRDefault="00910129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10129" w:rsidRDefault="00910129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10129" w:rsidRDefault="00910129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10129" w:rsidRDefault="00910129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10129" w:rsidRDefault="00910129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910129" w:rsidTr="00910129">
        <w:trPr>
          <w:trHeight w:val="409"/>
        </w:trPr>
        <w:tc>
          <w:tcPr>
            <w:tcW w:w="9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10129" w:rsidRDefault="00910129">
            <w:r>
              <w:t>1</w:t>
            </w:r>
          </w:p>
        </w:tc>
        <w:tc>
          <w:tcPr>
            <w:tcW w:w="37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10129" w:rsidRDefault="00910129">
            <w:r>
              <w:t>ул. К. Цеткин</w:t>
            </w:r>
          </w:p>
          <w:p w:rsidR="00910129" w:rsidRDefault="00910129">
            <w:r>
              <w:t>ул. Л. Комсомола 39, 39Г</w:t>
            </w: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10129" w:rsidRDefault="00910129">
            <w:r>
              <w:t>Калининский</w:t>
            </w:r>
          </w:p>
        </w:tc>
        <w:tc>
          <w:tcPr>
            <w:tcW w:w="23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10129" w:rsidRDefault="00910129">
            <w:r>
              <w:t>22.06.2023</w:t>
            </w:r>
          </w:p>
          <w:p w:rsidR="00910129" w:rsidRDefault="00910129">
            <w:r>
              <w:t>09.30-15.30</w:t>
            </w:r>
          </w:p>
        </w:tc>
        <w:tc>
          <w:tcPr>
            <w:tcW w:w="4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10129" w:rsidRDefault="00910129">
            <w:r>
              <w:t>ВЛ-0,4кВ от ТП-55 руб.№3,5</w:t>
            </w:r>
          </w:p>
        </w:tc>
        <w:tc>
          <w:tcPr>
            <w:tcW w:w="31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10129" w:rsidRDefault="00910129">
            <w:r>
              <w:t>переключение абонентов</w:t>
            </w:r>
          </w:p>
        </w:tc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10129" w:rsidRDefault="00910129">
            <w:r>
              <w:t>срочное</w:t>
            </w:r>
          </w:p>
        </w:tc>
      </w:tr>
      <w:tr w:rsidR="00910129" w:rsidTr="00910129">
        <w:trPr>
          <w:trHeight w:val="409"/>
        </w:trPr>
        <w:tc>
          <w:tcPr>
            <w:tcW w:w="9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10129" w:rsidRDefault="00910129">
            <w:r>
              <w:t>2</w:t>
            </w:r>
          </w:p>
        </w:tc>
        <w:tc>
          <w:tcPr>
            <w:tcW w:w="37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10129" w:rsidRDefault="00910129">
            <w:r>
              <w:t>СНТ «Коммунальник»-3</w:t>
            </w:r>
          </w:p>
          <w:p w:rsidR="00910129" w:rsidRDefault="00910129">
            <w:r>
              <w:t>СНТ «Питомник-1»</w:t>
            </w: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10129" w:rsidRDefault="00910129">
            <w:r>
              <w:t>Калининский</w:t>
            </w:r>
          </w:p>
        </w:tc>
        <w:tc>
          <w:tcPr>
            <w:tcW w:w="23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10129" w:rsidRDefault="00910129">
            <w:r>
              <w:t>20.06.2023</w:t>
            </w:r>
          </w:p>
          <w:p w:rsidR="00910129" w:rsidRDefault="00910129">
            <w:r>
              <w:t>09.00-10.00</w:t>
            </w:r>
          </w:p>
        </w:tc>
        <w:tc>
          <w:tcPr>
            <w:tcW w:w="4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10129" w:rsidRDefault="00910129">
            <w:r>
              <w:t>КТП-678</w:t>
            </w:r>
          </w:p>
        </w:tc>
        <w:tc>
          <w:tcPr>
            <w:tcW w:w="31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10129" w:rsidRDefault="00910129">
            <w:r>
              <w:t>покраска КТП</w:t>
            </w:r>
          </w:p>
        </w:tc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10129" w:rsidRDefault="00910129">
            <w:r>
              <w:t>срочное</w:t>
            </w:r>
          </w:p>
        </w:tc>
      </w:tr>
    </w:tbl>
    <w:p w:rsidR="00C01A96" w:rsidRDefault="00C01A96"/>
    <w:sectPr w:rsidR="00C01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129"/>
    <w:rsid w:val="00910129"/>
    <w:rsid w:val="00C0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B01CEE-4177-43FB-844D-14AE23A6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129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9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2023-06-27T05:11:00Z</dcterms:created>
  <dcterms:modified xsi:type="dcterms:W3CDTF">2023-06-27T05:12:00Z</dcterms:modified>
</cp:coreProperties>
</file>