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21" w:rsidRDefault="004B6121" w:rsidP="004B612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1"/>
        <w:gridCol w:w="1167"/>
        <w:gridCol w:w="1749"/>
        <w:gridCol w:w="1454"/>
        <w:gridCol w:w="2096"/>
        <w:gridCol w:w="704"/>
      </w:tblGrid>
      <w:tr w:rsidR="004B6121" w:rsidTr="004B6121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B6121" w:rsidRDefault="004B612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6121" w:rsidRDefault="004B612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4B6121" w:rsidRDefault="004B6121">
            <w:r>
              <w:t> </w:t>
            </w:r>
          </w:p>
        </w:tc>
      </w:tr>
      <w:tr w:rsidR="004B6121" w:rsidTr="004B6121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t>ул. В. Ярды 1-22</w:t>
            </w:r>
          </w:p>
          <w:p w:rsidR="004B6121" w:rsidRDefault="004B6121">
            <w:r>
              <w:t>ул. Дунаевского 21-43</w:t>
            </w:r>
          </w:p>
          <w:p w:rsidR="004B6121" w:rsidRDefault="004B6121">
            <w:r>
              <w:t>ул. Н. Крупской 18-20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4B6121" w:rsidRDefault="004B6121">
            <w:r>
              <w:t>Калининский</w:t>
            </w:r>
          </w:p>
          <w:p w:rsidR="004B6121" w:rsidRDefault="004B6121"/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t>03.04.2024</w:t>
            </w:r>
          </w:p>
          <w:p w:rsidR="004B6121" w:rsidRDefault="004B6121">
            <w:r>
              <w:t>09.30-15.30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t>ВЛ-10кВ от ТП-143/142/148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121" w:rsidRDefault="004B6121">
            <w:r>
              <w:t>Расчистка трассы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6121" w:rsidRDefault="004B6121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4B6121" w:rsidRDefault="004B6121">
            <w:r>
              <w:t> </w:t>
            </w:r>
          </w:p>
        </w:tc>
      </w:tr>
    </w:tbl>
    <w:p w:rsidR="00E43653" w:rsidRDefault="00E43653"/>
    <w:sectPr w:rsidR="00E4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21"/>
    <w:rsid w:val="004B6121"/>
    <w:rsid w:val="00E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A422-A2DB-4B89-BDD0-DEA9590A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2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2024-03-20T12:14:00Z</dcterms:created>
  <dcterms:modified xsi:type="dcterms:W3CDTF">2024-03-20T12:14:00Z</dcterms:modified>
</cp:coreProperties>
</file>