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AD" w:rsidRDefault="007209AD" w:rsidP="007209A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241"/>
        <w:gridCol w:w="1775"/>
        <w:gridCol w:w="1509"/>
        <w:gridCol w:w="2643"/>
        <w:gridCol w:w="1944"/>
        <w:gridCol w:w="2697"/>
        <w:gridCol w:w="1118"/>
        <w:gridCol w:w="1109"/>
        <w:gridCol w:w="1107"/>
      </w:tblGrid>
      <w:tr w:rsidR="007209AD" w:rsidTr="007209AD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209AD" w:rsidRDefault="007209A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09AD" w:rsidRDefault="007209A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7209AD" w:rsidRDefault="007209AD">
            <w:r>
              <w:t> </w:t>
            </w:r>
          </w:p>
        </w:tc>
      </w:tr>
      <w:tr w:rsidR="007209AD" w:rsidTr="007209AD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1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 xml:space="preserve">ул. </w:t>
            </w:r>
            <w:proofErr w:type="spellStart"/>
            <w:r>
              <w:t>Рябиновская</w:t>
            </w:r>
            <w:proofErr w:type="spellEnd"/>
            <w:r>
              <w:t xml:space="preserve"> </w:t>
            </w:r>
          </w:p>
          <w:p w:rsidR="007209AD" w:rsidRDefault="007209AD">
            <w:r>
              <w:t>ул. Нагорно-</w:t>
            </w:r>
            <w:proofErr w:type="spellStart"/>
            <w:r>
              <w:t>Рябиновская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Московский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12.102023-13.10. 23</w:t>
            </w:r>
          </w:p>
          <w:p w:rsidR="007209AD" w:rsidRDefault="007209AD">
            <w:r>
              <w:t>09.30-15.30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ВЛ-6кВ ТП-28-30-30А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Перенос линии, выправка опор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209AD" w:rsidRDefault="007209AD">
            <w:r>
              <w:t>плановое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7209AD" w:rsidRDefault="007209AD">
            <w:r>
              <w:t> </w:t>
            </w:r>
          </w:p>
        </w:tc>
      </w:tr>
      <w:tr w:rsidR="007209AD" w:rsidTr="007209AD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2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ул. Фадеева 4А-24А, 3А-37А, 2-22, 1-21</w:t>
            </w:r>
          </w:p>
          <w:p w:rsidR="007209AD" w:rsidRDefault="007209AD">
            <w:r>
              <w:t>ул. Новая 1-29</w:t>
            </w:r>
          </w:p>
          <w:p w:rsidR="007209AD" w:rsidRDefault="007209AD">
            <w:r>
              <w:t>ул. Низами 4Б, 6Б, 21А. 25А, 2-12, 2А-10А, 1А-21А</w:t>
            </w:r>
          </w:p>
          <w:p w:rsidR="007209AD" w:rsidRDefault="007209AD">
            <w:r>
              <w:t>ул. Бажова 4А-18А, 3А-23А, 1-17, 2-24</w:t>
            </w:r>
          </w:p>
          <w:p w:rsidR="007209AD" w:rsidRDefault="007209AD">
            <w:r>
              <w:t>ул. Г. Михайловского 4А-28А, 1А-41</w:t>
            </w:r>
            <w:proofErr w:type="gramStart"/>
            <w:r>
              <w:t>Ж,   </w:t>
            </w:r>
            <w:proofErr w:type="gramEnd"/>
            <w:r>
              <w:t xml:space="preserve">       1-23, 2-22 </w:t>
            </w:r>
          </w:p>
          <w:p w:rsidR="007209AD" w:rsidRDefault="007209AD">
            <w:r>
              <w:t>ул. Ш. Руставели 25-59</w:t>
            </w:r>
          </w:p>
          <w:p w:rsidR="007209AD" w:rsidRDefault="007209AD">
            <w:r>
              <w:t>ул. Боголюбова 17-39, 20-34</w:t>
            </w:r>
          </w:p>
          <w:p w:rsidR="007209AD" w:rsidRDefault="007209AD">
            <w:r>
              <w:t>ул. Фурманова 1-21, 1А-19А. 2-24, 2А-16А</w:t>
            </w:r>
          </w:p>
          <w:p w:rsidR="007209AD" w:rsidRDefault="007209AD">
            <w:r>
              <w:t>ул.2-ая Марата</w:t>
            </w:r>
          </w:p>
          <w:p w:rsidR="007209AD" w:rsidRDefault="007209AD">
            <w:r>
              <w:t>ул. 2-ая Бажова</w:t>
            </w:r>
          </w:p>
          <w:p w:rsidR="007209AD" w:rsidRDefault="007209AD">
            <w:r>
              <w:t>пер. Низами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Калининский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16.10.2023-27.10.2023</w:t>
            </w:r>
          </w:p>
          <w:p w:rsidR="007209AD" w:rsidRDefault="007209AD">
            <w:r>
              <w:t>09.30-15.30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ВЛ-10кВ от ТП-141/150/259,57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ремонт линии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209AD" w:rsidRDefault="007209AD">
            <w:r>
              <w:t>плановое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7209AD" w:rsidRDefault="007209AD">
            <w:r>
              <w:t> </w:t>
            </w:r>
          </w:p>
        </w:tc>
      </w:tr>
      <w:tr w:rsidR="007209AD" w:rsidTr="007209AD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3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 xml:space="preserve">пос. Рублевка, </w:t>
            </w:r>
          </w:p>
          <w:p w:rsidR="007209AD" w:rsidRDefault="007209AD">
            <w:r>
              <w:t>б/о «Волжская деревня»</w:t>
            </w:r>
          </w:p>
          <w:p w:rsidR="007209AD" w:rsidRDefault="007209AD">
            <w:r>
              <w:t>ДНТ «Лесное»</w:t>
            </w:r>
          </w:p>
          <w:p w:rsidR="007209AD" w:rsidRDefault="007209AD">
            <w:r>
              <w:t>ул. Лесхозная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Московский (Заволжье)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17.10.2023-20.10.2023</w:t>
            </w:r>
          </w:p>
          <w:p w:rsidR="007209AD" w:rsidRDefault="007209AD">
            <w:r>
              <w:t>09.30 -15.00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ТП ВЛ-6кВ от ПС «Сосновская» до ТП-175 Л-15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ремонт линии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209AD" w:rsidRDefault="007209AD">
            <w:r>
              <w:t>плановое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7209AD" w:rsidRDefault="007209AD">
            <w:r>
              <w:t> </w:t>
            </w:r>
          </w:p>
        </w:tc>
      </w:tr>
      <w:tr w:rsidR="007209AD" w:rsidTr="007209AD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r>
              <w:t>4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ул. Николаева 30, 30/1, 32</w:t>
            </w:r>
          </w:p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ул. 50 лет Октября 21, 23</w:t>
            </w:r>
          </w:p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пр. Мира 26, 26А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Калининский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17.10.23</w:t>
            </w:r>
          </w:p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09.00-14.00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ТП-237 трансформатор№1,2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ремонт кирпичной перегородки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209AD" w:rsidRDefault="007209AD">
            <w:pPr>
              <w:rPr>
                <w:color w:val="FF0000"/>
              </w:rPr>
            </w:pPr>
            <w:r>
              <w:rPr>
                <w:color w:val="FF0000"/>
              </w:rPr>
              <w:t>Плановое</w:t>
            </w:r>
            <w:r>
              <w:t xml:space="preserve"> перенос с 13.10.23 на 17.10 2023!!!</w:t>
            </w:r>
          </w:p>
        </w:tc>
        <w:tc>
          <w:tcPr>
            <w:tcW w:w="1715" w:type="dxa"/>
          </w:tcPr>
          <w:p w:rsidR="007209AD" w:rsidRDefault="007209AD"/>
        </w:tc>
        <w:tc>
          <w:tcPr>
            <w:tcW w:w="1708" w:type="dxa"/>
          </w:tcPr>
          <w:p w:rsidR="007209AD" w:rsidRDefault="007209AD"/>
        </w:tc>
        <w:tc>
          <w:tcPr>
            <w:tcW w:w="1707" w:type="dxa"/>
          </w:tcPr>
          <w:p w:rsidR="007209AD" w:rsidRDefault="007209AD"/>
        </w:tc>
      </w:tr>
    </w:tbl>
    <w:p w:rsidR="00147DF6" w:rsidRDefault="00147DF6"/>
    <w:sectPr w:rsidR="00147DF6" w:rsidSect="007209A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AD"/>
    <w:rsid w:val="00147DF6"/>
    <w:rsid w:val="0072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BF91-4FA4-4053-A9C9-3C56ABC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A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2023-10-03T10:43:00Z</dcterms:created>
  <dcterms:modified xsi:type="dcterms:W3CDTF">2023-10-03T10:44:00Z</dcterms:modified>
</cp:coreProperties>
</file>