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2A" w:rsidRDefault="00537B2A" w:rsidP="00537B2A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1"/>
        <w:gridCol w:w="1393"/>
        <w:gridCol w:w="1211"/>
        <w:gridCol w:w="1698"/>
        <w:gridCol w:w="1417"/>
        <w:gridCol w:w="2049"/>
        <w:gridCol w:w="552"/>
      </w:tblGrid>
      <w:tr w:rsidR="00537B2A" w:rsidTr="00537B2A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37B2A" w:rsidRDefault="00537B2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37B2A" w:rsidRDefault="00537B2A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78" w:type="dxa"/>
            <w:vAlign w:val="center"/>
            <w:hideMark/>
          </w:tcPr>
          <w:p w:rsidR="00537B2A" w:rsidRDefault="00537B2A">
            <w:r>
              <w:t> </w:t>
            </w:r>
          </w:p>
        </w:tc>
      </w:tr>
      <w:tr w:rsidR="00537B2A" w:rsidTr="00537B2A">
        <w:trPr>
          <w:trHeight w:val="409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1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ул. Репина 77-92</w:t>
            </w:r>
          </w:p>
          <w:p w:rsidR="00537B2A" w:rsidRDefault="00537B2A">
            <w:r>
              <w:t>ул. Фучика 2-32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Ленинский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16.05.2024</w:t>
            </w:r>
          </w:p>
          <w:p w:rsidR="00537B2A" w:rsidRDefault="00537B2A">
            <w:r>
              <w:t>09.00-13.00</w:t>
            </w: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ВЛ-0,4кВ от ТП-39 руб.4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Расчистка линии</w:t>
            </w:r>
          </w:p>
        </w:tc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37B2A" w:rsidRDefault="00537B2A">
            <w:r>
              <w:t>плановое</w:t>
            </w:r>
          </w:p>
        </w:tc>
        <w:tc>
          <w:tcPr>
            <w:tcW w:w="3478" w:type="dxa"/>
            <w:vAlign w:val="center"/>
            <w:hideMark/>
          </w:tcPr>
          <w:p w:rsidR="00537B2A" w:rsidRDefault="00537B2A">
            <w:r>
              <w:t> </w:t>
            </w:r>
          </w:p>
        </w:tc>
      </w:tr>
      <w:tr w:rsidR="00537B2A" w:rsidTr="00537B2A">
        <w:trPr>
          <w:trHeight w:val="409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2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 xml:space="preserve">пр. </w:t>
            </w:r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</w:p>
          <w:p w:rsidR="00537B2A" w:rsidRDefault="00537B2A">
            <w:r>
              <w:t>7-ая линия</w:t>
            </w:r>
          </w:p>
        </w:tc>
        <w:tc>
          <w:tcPr>
            <w:tcW w:w="1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 xml:space="preserve">Калининский 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16.05.2024г</w:t>
            </w:r>
          </w:p>
          <w:p w:rsidR="00537B2A" w:rsidRDefault="00537B2A">
            <w:r>
              <w:t>09.30-14.00</w:t>
            </w: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ТП-326 РУ-6кВ , РУ-0,4кВ трансформатор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37B2A" w:rsidRDefault="00537B2A">
            <w:r>
              <w:t>Текущий ремонт</w:t>
            </w:r>
          </w:p>
        </w:tc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37B2A" w:rsidRDefault="00537B2A">
            <w:r>
              <w:t>плановое</w:t>
            </w:r>
          </w:p>
        </w:tc>
        <w:tc>
          <w:tcPr>
            <w:tcW w:w="3478" w:type="dxa"/>
            <w:vAlign w:val="center"/>
            <w:hideMark/>
          </w:tcPr>
          <w:p w:rsidR="00537B2A" w:rsidRDefault="00537B2A">
            <w:r>
              <w:t> </w:t>
            </w:r>
          </w:p>
        </w:tc>
      </w:tr>
    </w:tbl>
    <w:p w:rsidR="002E6E67" w:rsidRDefault="002E6E67"/>
    <w:sectPr w:rsidR="002E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2A"/>
    <w:rsid w:val="002E6E67"/>
    <w:rsid w:val="0053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301DA-F3B3-49B8-BE2B-B59DE642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2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2024-04-27T07:22:00Z</dcterms:created>
  <dcterms:modified xsi:type="dcterms:W3CDTF">2024-04-27T07:22:00Z</dcterms:modified>
</cp:coreProperties>
</file>