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F" w:rsidRDefault="001224BF" w:rsidP="001224BF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2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940"/>
        <w:gridCol w:w="1544"/>
        <w:gridCol w:w="1277"/>
        <w:gridCol w:w="1997"/>
        <w:gridCol w:w="1630"/>
        <w:gridCol w:w="1900"/>
      </w:tblGrid>
      <w:tr w:rsidR="001224BF" w:rsidTr="001224BF"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1224BF" w:rsidRDefault="001224B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24BF" w:rsidRDefault="001224BF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1224BF" w:rsidTr="001224BF">
        <w:trPr>
          <w:trHeight w:val="409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1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Ул. Гладкова 23, 25, 15, 15А, 15А/2, 17, 23Б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Ленинский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21.09.2023</w:t>
            </w:r>
          </w:p>
          <w:p w:rsidR="001224BF" w:rsidRDefault="001224BF">
            <w:r>
              <w:t>09.30-14.00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ТП-246 РУ-0,4кВ 1 сек., трансформатор №1</w:t>
            </w:r>
          </w:p>
        </w:tc>
        <w:tc>
          <w:tcPr>
            <w:tcW w:w="1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текущий ремонт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24BF" w:rsidRDefault="001224BF">
            <w:r>
              <w:t>плановое</w:t>
            </w:r>
          </w:p>
        </w:tc>
      </w:tr>
      <w:tr w:rsidR="001224BF" w:rsidTr="001224BF">
        <w:trPr>
          <w:trHeight w:val="409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2</w:t>
            </w:r>
          </w:p>
        </w:tc>
        <w:tc>
          <w:tcPr>
            <w:tcW w:w="2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 xml:space="preserve">ул. Низ </w:t>
            </w:r>
            <w:proofErr w:type="spellStart"/>
            <w:r>
              <w:t>Гремячево</w:t>
            </w:r>
            <w:proofErr w:type="spellEnd"/>
            <w:r>
              <w:t xml:space="preserve"> (</w:t>
            </w:r>
            <w:proofErr w:type="spellStart"/>
            <w:r>
              <w:t>дер.Гремячево</w:t>
            </w:r>
            <w:proofErr w:type="spellEnd"/>
            <w:r>
              <w:t>)</w:t>
            </w:r>
          </w:p>
        </w:tc>
        <w:tc>
          <w:tcPr>
            <w:tcW w:w="16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Калининский</w:t>
            </w:r>
          </w:p>
        </w:tc>
        <w:tc>
          <w:tcPr>
            <w:tcW w:w="13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21.09.2023 – 27.09.2023</w:t>
            </w:r>
          </w:p>
          <w:p w:rsidR="001224BF" w:rsidRDefault="001224BF">
            <w:r>
              <w:t>09.30-15.00</w:t>
            </w:r>
          </w:p>
        </w:tc>
        <w:tc>
          <w:tcPr>
            <w:tcW w:w="21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 xml:space="preserve">ВЛ-0,4 </w:t>
            </w:r>
            <w:proofErr w:type="spellStart"/>
            <w:r>
              <w:t>кВ</w:t>
            </w:r>
            <w:proofErr w:type="spellEnd"/>
            <w:r>
              <w:t xml:space="preserve"> от ТП-132 руб.2</w:t>
            </w:r>
          </w:p>
        </w:tc>
        <w:tc>
          <w:tcPr>
            <w:tcW w:w="17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24BF" w:rsidRDefault="001224BF">
            <w:r>
              <w:t>ремонт линии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24BF" w:rsidRDefault="001224BF">
            <w:r>
              <w:t>плановое</w:t>
            </w:r>
          </w:p>
        </w:tc>
      </w:tr>
    </w:tbl>
    <w:p w:rsidR="00456C55" w:rsidRDefault="00456C55"/>
    <w:sectPr w:rsidR="00456C55" w:rsidSect="001224B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F"/>
    <w:rsid w:val="001224BF"/>
    <w:rsid w:val="004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591C4-6EC1-4578-AD94-58A707E8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B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2023-09-11T06:05:00Z</dcterms:created>
  <dcterms:modified xsi:type="dcterms:W3CDTF">2023-09-11T06:06:00Z</dcterms:modified>
</cp:coreProperties>
</file>