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D3" w:rsidRDefault="000001D3" w:rsidP="000001D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46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75"/>
        <w:gridCol w:w="1292"/>
        <w:gridCol w:w="1054"/>
        <w:gridCol w:w="1523"/>
        <w:gridCol w:w="1417"/>
        <w:gridCol w:w="1888"/>
      </w:tblGrid>
      <w:tr w:rsidR="000001D3" w:rsidTr="000001D3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001D3" w:rsidRDefault="000001D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1D3" w:rsidRDefault="000001D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001D3" w:rsidTr="000001D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 xml:space="preserve">ул. К. Цеткин </w:t>
            </w:r>
          </w:p>
          <w:p w:rsidR="000001D3" w:rsidRDefault="000001D3">
            <w:r>
              <w:t>ул. Светлая</w:t>
            </w:r>
          </w:p>
          <w:p w:rsidR="000001D3" w:rsidRDefault="000001D3">
            <w:r>
              <w:t>ул. Чуковского</w:t>
            </w:r>
          </w:p>
          <w:p w:rsidR="000001D3" w:rsidRDefault="000001D3">
            <w:r>
              <w:t>ул. Л. Комсомола 37-47Б  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31.08.2023</w:t>
            </w:r>
          </w:p>
          <w:p w:rsidR="000001D3" w:rsidRDefault="000001D3">
            <w:r>
              <w:t>08.00-12.00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ПС «Светлая» 1сек.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Проведение работ на оборудовании</w:t>
            </w: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001D3" w:rsidRDefault="000001D3">
            <w:r>
              <w:t>срочное</w:t>
            </w:r>
          </w:p>
        </w:tc>
      </w:tr>
      <w:tr w:rsidR="000001D3" w:rsidTr="000001D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к/с Электрик, Свобода, Рассвет</w:t>
            </w:r>
          </w:p>
          <w:p w:rsidR="000001D3" w:rsidRDefault="000001D3">
            <w:r>
              <w:t>ул. Гражданская 1-59</w:t>
            </w:r>
          </w:p>
          <w:p w:rsidR="000001D3" w:rsidRDefault="000001D3">
            <w:r>
              <w:t>ул. Грибоедова</w:t>
            </w:r>
          </w:p>
          <w:p w:rsidR="000001D3" w:rsidRDefault="000001D3">
            <w:r>
              <w:t>ул. Тельмана</w:t>
            </w:r>
          </w:p>
          <w:p w:rsidR="000001D3" w:rsidRDefault="000001D3">
            <w:r>
              <w:t>ул. Добролюбова</w:t>
            </w:r>
          </w:p>
          <w:p w:rsidR="000001D3" w:rsidRDefault="000001D3">
            <w:r>
              <w:t>ул. Некрасова</w:t>
            </w:r>
          </w:p>
          <w:p w:rsidR="000001D3" w:rsidRDefault="000001D3">
            <w:r>
              <w:t>ул. Чкалова</w:t>
            </w:r>
          </w:p>
          <w:p w:rsidR="000001D3" w:rsidRDefault="000001D3">
            <w:r>
              <w:t>ул. Куйбышева</w:t>
            </w:r>
          </w:p>
          <w:p w:rsidR="000001D3" w:rsidRDefault="000001D3">
            <w:r>
              <w:t>ул. Шмидта</w:t>
            </w:r>
          </w:p>
          <w:p w:rsidR="000001D3" w:rsidRDefault="000001D3">
            <w:r>
              <w:t>ул. Лермонтова</w:t>
            </w:r>
          </w:p>
          <w:p w:rsidR="000001D3" w:rsidRDefault="000001D3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0001D3" w:rsidRDefault="000001D3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  <w:p w:rsidR="000001D3" w:rsidRDefault="000001D3">
            <w:r>
              <w:t>ул. Тимирязева</w:t>
            </w:r>
          </w:p>
          <w:p w:rsidR="000001D3" w:rsidRDefault="000001D3">
            <w:r>
              <w:t>ул. Рылеева</w:t>
            </w:r>
          </w:p>
          <w:p w:rsidR="000001D3" w:rsidRDefault="000001D3">
            <w:r>
              <w:t>ул. Гончарова</w:t>
            </w:r>
          </w:p>
          <w:p w:rsidR="000001D3" w:rsidRDefault="000001D3">
            <w:r>
              <w:t>ул. Смирнова</w:t>
            </w:r>
          </w:p>
          <w:p w:rsidR="000001D3" w:rsidRDefault="000001D3">
            <w:r>
              <w:t>ул. З. Космодемьянской</w:t>
            </w:r>
          </w:p>
          <w:p w:rsidR="000001D3" w:rsidRDefault="000001D3">
            <w:r>
              <w:t>ул. Кошевого7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31.08.2023</w:t>
            </w:r>
          </w:p>
          <w:p w:rsidR="000001D3" w:rsidRDefault="000001D3">
            <w:r>
              <w:t>10.00-12.00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РП-5 РУ-6кВ 1, 2сек.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01D3" w:rsidRDefault="000001D3">
            <w:r>
              <w:t>Демонтаж ШМ</w:t>
            </w: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001D3" w:rsidRDefault="000001D3">
            <w:r>
              <w:t>срочное</w:t>
            </w:r>
          </w:p>
        </w:tc>
      </w:tr>
    </w:tbl>
    <w:p w:rsidR="00AC1816" w:rsidRDefault="00AC1816"/>
    <w:sectPr w:rsidR="00AC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D3"/>
    <w:rsid w:val="000001D3"/>
    <w:rsid w:val="00A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A985-4D61-4B01-BCA7-631475F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D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2023-08-29T12:36:00Z</dcterms:created>
  <dcterms:modified xsi:type="dcterms:W3CDTF">2023-08-29T12:36:00Z</dcterms:modified>
</cp:coreProperties>
</file>